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8EDB7A" w14:textId="77777777" w:rsidR="003A0166" w:rsidRDefault="003A0166" w:rsidP="00ED1003">
      <w:pPr>
        <w:widowControl/>
        <w:ind w:firstLineChars="0" w:firstLine="0"/>
        <w:jc w:val="left"/>
        <w:rPr>
          <w:rFonts w:eastAsia="仿宋" w:cs="Times New Roman"/>
          <w:b/>
          <w:bCs/>
          <w:color w:val="000000"/>
          <w:sz w:val="32"/>
          <w:szCs w:val="32"/>
        </w:rPr>
      </w:pPr>
    </w:p>
    <w:p w14:paraId="0E8680E9" w14:textId="77777777" w:rsidR="003A0166" w:rsidRDefault="003A0166">
      <w:pPr>
        <w:widowControl/>
        <w:ind w:firstLine="643"/>
        <w:jc w:val="left"/>
        <w:rPr>
          <w:rFonts w:eastAsia="仿宋" w:cs="Times New Roman"/>
          <w:b/>
          <w:bCs/>
          <w:color w:val="000000"/>
          <w:sz w:val="32"/>
          <w:szCs w:val="32"/>
        </w:rPr>
      </w:pPr>
    </w:p>
    <w:p w14:paraId="590C16DA" w14:textId="77777777" w:rsidR="003A0166" w:rsidRDefault="003A0166">
      <w:pPr>
        <w:widowControl/>
        <w:ind w:firstLine="643"/>
        <w:jc w:val="left"/>
        <w:rPr>
          <w:rFonts w:eastAsia="仿宋" w:cs="Times New Roman"/>
          <w:b/>
          <w:bCs/>
          <w:color w:val="000000"/>
          <w:sz w:val="32"/>
          <w:szCs w:val="32"/>
        </w:rPr>
      </w:pPr>
    </w:p>
    <w:p w14:paraId="3FD5897A" w14:textId="77777777" w:rsidR="003A0166" w:rsidRDefault="003A0166">
      <w:pPr>
        <w:widowControl/>
        <w:ind w:firstLine="643"/>
        <w:jc w:val="left"/>
        <w:rPr>
          <w:rFonts w:eastAsia="仿宋" w:cs="Times New Roman"/>
          <w:b/>
          <w:bCs/>
          <w:color w:val="000000"/>
          <w:sz w:val="32"/>
          <w:szCs w:val="32"/>
        </w:rPr>
      </w:pPr>
      <w:bookmarkStart w:id="0" w:name="_GoBack"/>
      <w:bookmarkEnd w:id="0"/>
    </w:p>
    <w:p w14:paraId="7E07F6D1" w14:textId="3702F130" w:rsidR="003A0166" w:rsidRPr="00ED1003" w:rsidRDefault="00ED1003">
      <w:pPr>
        <w:widowControl/>
        <w:ind w:firstLineChars="0" w:firstLine="0"/>
        <w:jc w:val="center"/>
        <w:rPr>
          <w:rFonts w:ascii="黑体" w:eastAsia="黑体" w:hAnsi="黑体" w:cs="黑体"/>
          <w:color w:val="000000"/>
          <w:sz w:val="52"/>
          <w:szCs w:val="52"/>
        </w:rPr>
      </w:pPr>
      <w:r w:rsidRPr="00ED1003">
        <w:rPr>
          <w:rFonts w:ascii="黑体" w:eastAsia="黑体" w:hAnsi="黑体" w:cs="黑体" w:hint="eastAsia"/>
          <w:color w:val="000000"/>
          <w:sz w:val="52"/>
          <w:szCs w:val="52"/>
        </w:rPr>
        <w:t>课题</w:t>
      </w:r>
      <w:r w:rsidR="003C5194">
        <w:rPr>
          <w:rFonts w:ascii="黑体" w:eastAsia="黑体" w:hAnsi="黑体" w:cs="黑体"/>
          <w:color w:val="000000"/>
          <w:sz w:val="52"/>
          <w:szCs w:val="52"/>
        </w:rPr>
        <w:t>3</w:t>
      </w:r>
      <w:r w:rsidRPr="00ED1003">
        <w:rPr>
          <w:rFonts w:ascii="黑体" w:eastAsia="黑体" w:hAnsi="黑体" w:cs="黑体" w:hint="eastAsia"/>
          <w:color w:val="000000"/>
          <w:sz w:val="52"/>
          <w:szCs w:val="52"/>
        </w:rPr>
        <w:t>：</w:t>
      </w:r>
      <w:r w:rsidR="00C232E0" w:rsidRPr="00ED1003">
        <w:rPr>
          <w:rFonts w:ascii="黑体" w:eastAsia="黑体" w:hAnsi="黑体" w:cs="黑体" w:hint="eastAsia"/>
          <w:color w:val="000000"/>
          <w:sz w:val="52"/>
          <w:szCs w:val="52"/>
        </w:rPr>
        <w:t>基于区块链的电力数据安全分发与溯源技术研究报告</w:t>
      </w:r>
    </w:p>
    <w:p w14:paraId="1294A68A" w14:textId="77777777" w:rsidR="003A0166" w:rsidRDefault="003A0166">
      <w:pPr>
        <w:widowControl/>
        <w:ind w:firstLine="880"/>
        <w:jc w:val="center"/>
        <w:rPr>
          <w:rFonts w:ascii="黑体" w:eastAsia="黑体" w:hAnsi="黑体" w:cs="黑体"/>
          <w:color w:val="000000"/>
          <w:sz w:val="44"/>
          <w:szCs w:val="44"/>
        </w:rPr>
      </w:pPr>
    </w:p>
    <w:p w14:paraId="6BC5C449" w14:textId="77777777" w:rsidR="003A0166" w:rsidRDefault="003A0166">
      <w:pPr>
        <w:widowControl/>
        <w:ind w:firstLine="880"/>
        <w:jc w:val="center"/>
        <w:rPr>
          <w:rFonts w:ascii="黑体" w:eastAsia="黑体" w:hAnsi="黑体" w:cs="黑体"/>
          <w:color w:val="000000"/>
          <w:sz w:val="44"/>
          <w:szCs w:val="44"/>
        </w:rPr>
      </w:pPr>
    </w:p>
    <w:p w14:paraId="61D5E4AB" w14:textId="77777777" w:rsidR="00ED1003" w:rsidRDefault="00ED1003">
      <w:pPr>
        <w:widowControl/>
        <w:ind w:firstLine="880"/>
        <w:jc w:val="center"/>
        <w:rPr>
          <w:rFonts w:ascii="黑体" w:eastAsia="黑体" w:hAnsi="黑体" w:cs="黑体"/>
          <w:color w:val="000000"/>
          <w:sz w:val="44"/>
          <w:szCs w:val="44"/>
        </w:rPr>
      </w:pPr>
    </w:p>
    <w:p w14:paraId="063D12D5" w14:textId="77777777" w:rsidR="00ED1003" w:rsidRDefault="00ED1003">
      <w:pPr>
        <w:widowControl/>
        <w:ind w:firstLine="880"/>
        <w:jc w:val="center"/>
        <w:rPr>
          <w:rFonts w:ascii="黑体" w:eastAsia="黑体" w:hAnsi="黑体" w:cs="黑体"/>
          <w:color w:val="000000"/>
          <w:sz w:val="44"/>
          <w:szCs w:val="44"/>
        </w:rPr>
      </w:pPr>
    </w:p>
    <w:p w14:paraId="1D0821A7" w14:textId="77777777" w:rsidR="003A0166" w:rsidRDefault="003A0166">
      <w:pPr>
        <w:widowControl/>
        <w:ind w:firstLine="880"/>
        <w:jc w:val="center"/>
        <w:rPr>
          <w:rFonts w:ascii="黑体" w:eastAsia="黑体" w:hAnsi="黑体" w:cs="黑体"/>
          <w:color w:val="000000"/>
          <w:sz w:val="44"/>
          <w:szCs w:val="44"/>
        </w:rPr>
      </w:pPr>
    </w:p>
    <w:p w14:paraId="5BAD9EC0" w14:textId="77777777" w:rsidR="00ED1003" w:rsidRDefault="00ED1003">
      <w:pPr>
        <w:widowControl/>
        <w:ind w:firstLine="880"/>
        <w:jc w:val="center"/>
        <w:rPr>
          <w:rFonts w:ascii="黑体" w:eastAsia="黑体" w:hAnsi="黑体" w:cs="黑体"/>
          <w:color w:val="000000"/>
          <w:sz w:val="44"/>
          <w:szCs w:val="44"/>
        </w:rPr>
      </w:pPr>
    </w:p>
    <w:p w14:paraId="318B66C3" w14:textId="77777777" w:rsidR="00ED1003" w:rsidRDefault="00ED1003">
      <w:pPr>
        <w:widowControl/>
        <w:ind w:firstLine="880"/>
        <w:jc w:val="center"/>
        <w:rPr>
          <w:rFonts w:ascii="黑体" w:eastAsia="黑体" w:hAnsi="黑体" w:cs="黑体"/>
          <w:color w:val="000000"/>
          <w:sz w:val="44"/>
          <w:szCs w:val="44"/>
        </w:rPr>
      </w:pPr>
    </w:p>
    <w:p w14:paraId="20FC7A7B" w14:textId="77777777" w:rsidR="00ED1003" w:rsidRDefault="00ED1003">
      <w:pPr>
        <w:widowControl/>
        <w:ind w:firstLine="880"/>
        <w:jc w:val="center"/>
        <w:rPr>
          <w:rFonts w:ascii="黑体" w:eastAsia="黑体" w:hAnsi="黑体" w:cs="黑体"/>
          <w:color w:val="000000"/>
          <w:sz w:val="44"/>
          <w:szCs w:val="44"/>
        </w:rPr>
      </w:pPr>
    </w:p>
    <w:p w14:paraId="5BFFC454" w14:textId="77777777" w:rsidR="003A0166" w:rsidRDefault="003A0166">
      <w:pPr>
        <w:widowControl/>
        <w:ind w:firstLine="880"/>
        <w:jc w:val="center"/>
        <w:rPr>
          <w:rFonts w:ascii="黑体" w:eastAsia="黑体" w:hAnsi="黑体" w:cs="黑体"/>
          <w:color w:val="000000"/>
          <w:sz w:val="44"/>
          <w:szCs w:val="44"/>
        </w:rPr>
      </w:pPr>
    </w:p>
    <w:p w14:paraId="0520A7D3" w14:textId="77777777" w:rsidR="00ED1003" w:rsidRDefault="00ED1003" w:rsidP="00ED1003">
      <w:pPr>
        <w:spacing w:after="16" w:line="259" w:lineRule="auto"/>
        <w:ind w:left="7" w:firstLine="720"/>
        <w:jc w:val="center"/>
      </w:pPr>
      <w:r>
        <w:rPr>
          <w:rFonts w:ascii="黑体" w:eastAsia="黑体" w:hAnsi="黑体" w:cs="黑体" w:hint="eastAsia"/>
          <w:sz w:val="36"/>
        </w:rPr>
        <w:t>营销服务中心</w:t>
      </w:r>
    </w:p>
    <w:p w14:paraId="50D30CB6" w14:textId="77777777" w:rsidR="00ED1003" w:rsidRDefault="00ED1003" w:rsidP="00ED1003">
      <w:pPr>
        <w:spacing w:line="259" w:lineRule="auto"/>
        <w:ind w:left="12" w:firstLine="720"/>
        <w:jc w:val="center"/>
      </w:pPr>
      <w:r>
        <w:rPr>
          <w:rFonts w:ascii="黑体" w:eastAsia="黑体" w:hAnsi="黑体" w:cs="黑体"/>
          <w:sz w:val="36"/>
        </w:rPr>
        <w:t>2022年10月</w:t>
      </w:r>
      <w:r>
        <w:rPr>
          <w:rFonts w:ascii="黑体" w:eastAsia="黑体" w:hAnsi="黑体" w:cs="黑体"/>
          <w:sz w:val="52"/>
        </w:rPr>
        <w:t xml:space="preserve"> </w:t>
      </w:r>
    </w:p>
    <w:p w14:paraId="5D36DB15" w14:textId="77777777" w:rsidR="003A0166" w:rsidRDefault="00C232E0">
      <w:pPr>
        <w:ind w:firstLine="720"/>
        <w:rPr>
          <w:rFonts w:eastAsia="黑体" w:cs="Times New Roman"/>
          <w:color w:val="000000"/>
          <w:sz w:val="36"/>
        </w:rPr>
      </w:pPr>
      <w:r>
        <w:rPr>
          <w:rFonts w:eastAsia="黑体" w:cs="Times New Roman"/>
          <w:color w:val="000000"/>
          <w:sz w:val="36"/>
        </w:rPr>
        <w:br w:type="page"/>
      </w:r>
    </w:p>
    <w:p w14:paraId="01B566E8" w14:textId="77777777" w:rsidR="00ED1003" w:rsidRDefault="00ED1003" w:rsidP="00ED1003">
      <w:pPr>
        <w:spacing w:after="118" w:line="259" w:lineRule="auto"/>
        <w:ind w:right="7203" w:firstLineChars="0" w:firstLine="0"/>
        <w:rPr>
          <w:rFonts w:ascii="黑体" w:eastAsia="黑体" w:hAnsi="黑体" w:cs="黑体"/>
          <w:sz w:val="36"/>
        </w:rPr>
      </w:pPr>
      <w:r>
        <w:rPr>
          <w:rFonts w:ascii="黑体" w:eastAsia="黑体" w:hAnsi="黑体" w:cs="黑体"/>
          <w:sz w:val="36"/>
        </w:rPr>
        <w:lastRenderedPageBreak/>
        <w:t xml:space="preserve">编制： </w:t>
      </w:r>
    </w:p>
    <w:p w14:paraId="273982C3" w14:textId="77777777" w:rsidR="00ED1003" w:rsidRDefault="00ED1003" w:rsidP="00ED1003">
      <w:pPr>
        <w:spacing w:after="118" w:line="259" w:lineRule="auto"/>
        <w:ind w:left="-5" w:right="7203" w:firstLine="720"/>
        <w:rPr>
          <w:rFonts w:ascii="黑体" w:eastAsia="黑体" w:hAnsi="黑体" w:cs="黑体"/>
          <w:sz w:val="36"/>
        </w:rPr>
      </w:pPr>
    </w:p>
    <w:p w14:paraId="645A3A52" w14:textId="77777777" w:rsidR="00ED1003" w:rsidRDefault="00ED1003" w:rsidP="00ED1003">
      <w:pPr>
        <w:spacing w:after="118" w:line="259" w:lineRule="auto"/>
        <w:ind w:left="-5" w:right="7203" w:firstLine="480"/>
      </w:pPr>
    </w:p>
    <w:p w14:paraId="747C5791" w14:textId="77777777" w:rsidR="00ED1003" w:rsidRDefault="00ED1003" w:rsidP="00ED1003">
      <w:pPr>
        <w:spacing w:after="3" w:line="320" w:lineRule="auto"/>
        <w:ind w:right="7203" w:firstLineChars="0" w:firstLine="0"/>
        <w:rPr>
          <w:rFonts w:ascii="黑体" w:eastAsia="黑体" w:hAnsi="黑体" w:cs="黑体"/>
          <w:sz w:val="36"/>
        </w:rPr>
      </w:pPr>
      <w:r>
        <w:rPr>
          <w:rFonts w:ascii="黑体" w:eastAsia="黑体" w:hAnsi="黑体" w:cs="黑体"/>
          <w:sz w:val="36"/>
        </w:rPr>
        <w:t xml:space="preserve">校核： </w:t>
      </w:r>
    </w:p>
    <w:p w14:paraId="61385893" w14:textId="77777777" w:rsidR="00ED1003" w:rsidRDefault="00ED1003" w:rsidP="00ED1003">
      <w:pPr>
        <w:spacing w:after="3" w:line="320" w:lineRule="auto"/>
        <w:ind w:right="7203" w:firstLine="720"/>
        <w:rPr>
          <w:rFonts w:ascii="黑体" w:eastAsia="黑体" w:hAnsi="黑体" w:cs="黑体"/>
          <w:sz w:val="36"/>
        </w:rPr>
      </w:pPr>
    </w:p>
    <w:p w14:paraId="49AAE5D4" w14:textId="77777777" w:rsidR="00ED1003" w:rsidRDefault="00ED1003" w:rsidP="00ED1003">
      <w:pPr>
        <w:spacing w:after="3" w:line="320" w:lineRule="auto"/>
        <w:ind w:right="7203" w:firstLine="480"/>
      </w:pPr>
    </w:p>
    <w:p w14:paraId="3C3FDB78" w14:textId="77777777" w:rsidR="00ED1003" w:rsidRDefault="00ED1003" w:rsidP="00ED1003">
      <w:pPr>
        <w:spacing w:after="3" w:line="320" w:lineRule="auto"/>
        <w:ind w:right="7203" w:firstLineChars="0" w:firstLine="0"/>
        <w:rPr>
          <w:rFonts w:ascii="黑体" w:eastAsia="黑体" w:hAnsi="黑体" w:cs="黑体"/>
          <w:sz w:val="36"/>
        </w:rPr>
      </w:pPr>
      <w:r>
        <w:rPr>
          <w:rFonts w:ascii="黑体" w:eastAsia="黑体" w:hAnsi="黑体" w:cs="黑体"/>
          <w:sz w:val="36"/>
        </w:rPr>
        <w:t xml:space="preserve">审核： </w:t>
      </w:r>
    </w:p>
    <w:p w14:paraId="78D3622F" w14:textId="77777777" w:rsidR="00ED1003" w:rsidRDefault="00ED1003" w:rsidP="00ED1003">
      <w:pPr>
        <w:spacing w:after="3" w:line="320" w:lineRule="auto"/>
        <w:ind w:right="7203" w:firstLine="720"/>
        <w:rPr>
          <w:rFonts w:ascii="黑体" w:eastAsia="黑体" w:hAnsi="黑体" w:cs="黑体"/>
          <w:sz w:val="36"/>
        </w:rPr>
      </w:pPr>
    </w:p>
    <w:p w14:paraId="606A8BE0" w14:textId="77777777" w:rsidR="00ED1003" w:rsidRDefault="00ED1003" w:rsidP="00ED1003">
      <w:pPr>
        <w:spacing w:after="3" w:line="320" w:lineRule="auto"/>
        <w:ind w:right="7203" w:firstLine="480"/>
      </w:pPr>
    </w:p>
    <w:p w14:paraId="1C7FA7B9" w14:textId="7284F24E" w:rsidR="003A0166" w:rsidRDefault="00ED1003" w:rsidP="00ED1003">
      <w:pPr>
        <w:ind w:firstLineChars="0" w:firstLine="0"/>
        <w:rPr>
          <w:rFonts w:eastAsia="黑体" w:cs="Times New Roman"/>
          <w:sz w:val="28"/>
          <w:szCs w:val="32"/>
        </w:rPr>
      </w:pPr>
      <w:r>
        <w:rPr>
          <w:rFonts w:ascii="黑体" w:eastAsia="黑体" w:hAnsi="黑体" w:cs="黑体"/>
          <w:sz w:val="36"/>
        </w:rPr>
        <w:t>审批：</w:t>
      </w:r>
    </w:p>
    <w:p w14:paraId="685217AE" w14:textId="5F70E0CD" w:rsidR="003A0166" w:rsidRDefault="003A0166">
      <w:pPr>
        <w:ind w:firstLine="560"/>
        <w:rPr>
          <w:rFonts w:eastAsia="黑体" w:cs="Times New Roman"/>
          <w:sz w:val="28"/>
          <w:szCs w:val="32"/>
        </w:rPr>
      </w:pPr>
    </w:p>
    <w:p w14:paraId="3063663F" w14:textId="4585E0D6" w:rsidR="003A0166" w:rsidRDefault="003A0166">
      <w:pPr>
        <w:ind w:left="480" w:firstLineChars="0" w:firstLine="0"/>
        <w:rPr>
          <w:rFonts w:cs="Times New Roman"/>
        </w:rPr>
        <w:sectPr w:rsidR="003A0166">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588" w:bottom="1440" w:left="1588" w:header="851" w:footer="992" w:gutter="0"/>
          <w:pgNumType w:fmt="numberInDash"/>
          <w:cols w:space="720"/>
          <w:docGrid w:type="lines" w:linePitch="312"/>
        </w:sectPr>
      </w:pPr>
    </w:p>
    <w:bookmarkStart w:id="1" w:name="_Toc341186680" w:displacedByCustomXml="next"/>
    <w:bookmarkStart w:id="2" w:name="_Toc341186828" w:displacedByCustomXml="next"/>
    <w:bookmarkStart w:id="3" w:name="_Toc342557225" w:displacedByCustomXml="next"/>
    <w:bookmarkStart w:id="4" w:name="_Toc358300917" w:displacedByCustomXml="next"/>
    <w:sdt>
      <w:sdtPr>
        <w:rPr>
          <w:rFonts w:ascii="Times New Roman" w:eastAsia="宋体" w:hAnsi="Times New Roman" w:cs="Times New Roman"/>
          <w:color w:val="auto"/>
          <w:kern w:val="2"/>
          <w:sz w:val="24"/>
          <w:szCs w:val="22"/>
          <w:lang w:val="zh-CN"/>
        </w:rPr>
        <w:id w:val="1128208280"/>
        <w:docPartObj>
          <w:docPartGallery w:val="Table of Contents"/>
          <w:docPartUnique/>
        </w:docPartObj>
      </w:sdtPr>
      <w:sdtEndPr>
        <w:rPr>
          <w:b/>
          <w:bCs/>
        </w:rPr>
      </w:sdtEndPr>
      <w:sdtContent>
        <w:p w14:paraId="70565846" w14:textId="77777777" w:rsidR="003A0166" w:rsidRDefault="00C232E0">
          <w:pPr>
            <w:pStyle w:val="TOC30"/>
            <w:ind w:firstLine="480"/>
            <w:jc w:val="center"/>
            <w:rPr>
              <w:rFonts w:ascii="Times New Roman" w:hAnsi="Times New Roman" w:cs="Times New Roman"/>
              <w:color w:val="auto"/>
            </w:rPr>
          </w:pPr>
          <w:r>
            <w:rPr>
              <w:rFonts w:ascii="Times New Roman" w:hAnsi="Times New Roman" w:cs="Times New Roman"/>
              <w:color w:val="auto"/>
              <w:lang w:val="zh-CN"/>
            </w:rPr>
            <w:t>目录</w:t>
          </w:r>
        </w:p>
        <w:p w14:paraId="0DD6867B" w14:textId="24170210" w:rsidR="001F1F2D" w:rsidRDefault="00C232E0">
          <w:pPr>
            <w:pStyle w:val="TOC1"/>
            <w:tabs>
              <w:tab w:val="left" w:pos="960"/>
              <w:tab w:val="right" w:leader="dot" w:pos="8721"/>
            </w:tabs>
            <w:ind w:firstLine="402"/>
            <w:rPr>
              <w:rFonts w:eastAsiaTheme="minorEastAsia"/>
              <w:b w:val="0"/>
              <w:bCs w:val="0"/>
              <w:caps w:val="0"/>
              <w:noProof/>
              <w:sz w:val="21"/>
              <w:szCs w:val="22"/>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132726206" w:history="1">
            <w:r w:rsidR="001F1F2D" w:rsidRPr="006F6FC4">
              <w:rPr>
                <w:rStyle w:val="affffff1"/>
                <w:rFonts w:ascii="Times New Roman" w:hAnsi="Times New Roman"/>
                <w:noProof/>
              </w:rPr>
              <w:t>1</w:t>
            </w:r>
            <w:r w:rsidR="001F1F2D">
              <w:rPr>
                <w:rFonts w:eastAsiaTheme="minorEastAsia"/>
                <w:b w:val="0"/>
                <w:bCs w:val="0"/>
                <w:caps w:val="0"/>
                <w:noProof/>
                <w:sz w:val="21"/>
                <w:szCs w:val="22"/>
              </w:rPr>
              <w:tab/>
            </w:r>
            <w:r w:rsidR="001F1F2D" w:rsidRPr="006F6FC4">
              <w:rPr>
                <w:rStyle w:val="affffff1"/>
                <w:rFonts w:ascii="Times New Roman" w:hAnsi="Times New Roman"/>
                <w:noProof/>
              </w:rPr>
              <w:t>概述</w:t>
            </w:r>
            <w:r w:rsidR="001F1F2D">
              <w:rPr>
                <w:noProof/>
                <w:webHidden/>
              </w:rPr>
              <w:tab/>
            </w:r>
            <w:r w:rsidR="001F1F2D">
              <w:rPr>
                <w:noProof/>
                <w:webHidden/>
              </w:rPr>
              <w:fldChar w:fldCharType="begin"/>
            </w:r>
            <w:r w:rsidR="001F1F2D">
              <w:rPr>
                <w:noProof/>
                <w:webHidden/>
              </w:rPr>
              <w:instrText xml:space="preserve"> PAGEREF _Toc132726206 \h </w:instrText>
            </w:r>
            <w:r w:rsidR="001F1F2D">
              <w:rPr>
                <w:noProof/>
                <w:webHidden/>
              </w:rPr>
            </w:r>
            <w:r w:rsidR="001F1F2D">
              <w:rPr>
                <w:noProof/>
                <w:webHidden/>
              </w:rPr>
              <w:fldChar w:fldCharType="separate"/>
            </w:r>
            <w:r w:rsidR="001F1F2D">
              <w:rPr>
                <w:noProof/>
                <w:webHidden/>
              </w:rPr>
              <w:t>1</w:t>
            </w:r>
            <w:r w:rsidR="001F1F2D">
              <w:rPr>
                <w:noProof/>
                <w:webHidden/>
              </w:rPr>
              <w:fldChar w:fldCharType="end"/>
            </w:r>
          </w:hyperlink>
        </w:p>
        <w:p w14:paraId="79F1E237" w14:textId="2DCD9429" w:rsidR="001F1F2D" w:rsidRDefault="002660C2">
          <w:pPr>
            <w:pStyle w:val="TOC2"/>
            <w:tabs>
              <w:tab w:val="left" w:pos="1200"/>
              <w:tab w:val="right" w:leader="dot" w:pos="8721"/>
            </w:tabs>
            <w:ind w:firstLine="400"/>
            <w:rPr>
              <w:rFonts w:eastAsiaTheme="minorEastAsia"/>
              <w:smallCaps w:val="0"/>
              <w:noProof/>
              <w:sz w:val="21"/>
              <w:szCs w:val="22"/>
            </w:rPr>
          </w:pPr>
          <w:hyperlink w:anchor="_Toc132726207" w:history="1">
            <w:r w:rsidR="001F1F2D" w:rsidRPr="006F6FC4">
              <w:rPr>
                <w:rStyle w:val="affffff1"/>
                <w:noProof/>
              </w:rPr>
              <w:t>1.1</w:t>
            </w:r>
            <w:r w:rsidR="001F1F2D">
              <w:rPr>
                <w:rFonts w:eastAsiaTheme="minorEastAsia"/>
                <w:smallCaps w:val="0"/>
                <w:noProof/>
                <w:sz w:val="21"/>
                <w:szCs w:val="22"/>
              </w:rPr>
              <w:tab/>
            </w:r>
            <w:r w:rsidR="001F1F2D" w:rsidRPr="006F6FC4">
              <w:rPr>
                <w:rStyle w:val="affffff1"/>
                <w:rFonts w:ascii="Times New Roman" w:hAnsi="Times New Roman"/>
                <w:noProof/>
              </w:rPr>
              <w:t>研究背景</w:t>
            </w:r>
            <w:r w:rsidR="001F1F2D">
              <w:rPr>
                <w:noProof/>
                <w:webHidden/>
              </w:rPr>
              <w:tab/>
            </w:r>
            <w:r w:rsidR="001F1F2D">
              <w:rPr>
                <w:noProof/>
                <w:webHidden/>
              </w:rPr>
              <w:fldChar w:fldCharType="begin"/>
            </w:r>
            <w:r w:rsidR="001F1F2D">
              <w:rPr>
                <w:noProof/>
                <w:webHidden/>
              </w:rPr>
              <w:instrText xml:space="preserve"> PAGEREF _Toc132726207 \h </w:instrText>
            </w:r>
            <w:r w:rsidR="001F1F2D">
              <w:rPr>
                <w:noProof/>
                <w:webHidden/>
              </w:rPr>
            </w:r>
            <w:r w:rsidR="001F1F2D">
              <w:rPr>
                <w:noProof/>
                <w:webHidden/>
              </w:rPr>
              <w:fldChar w:fldCharType="separate"/>
            </w:r>
            <w:r w:rsidR="001F1F2D">
              <w:rPr>
                <w:noProof/>
                <w:webHidden/>
              </w:rPr>
              <w:t>1</w:t>
            </w:r>
            <w:r w:rsidR="001F1F2D">
              <w:rPr>
                <w:noProof/>
                <w:webHidden/>
              </w:rPr>
              <w:fldChar w:fldCharType="end"/>
            </w:r>
          </w:hyperlink>
        </w:p>
        <w:p w14:paraId="4F804766" w14:textId="3D508997" w:rsidR="001F1F2D" w:rsidRDefault="002660C2">
          <w:pPr>
            <w:pStyle w:val="TOC2"/>
            <w:tabs>
              <w:tab w:val="left" w:pos="1200"/>
              <w:tab w:val="right" w:leader="dot" w:pos="8721"/>
            </w:tabs>
            <w:ind w:firstLine="400"/>
            <w:rPr>
              <w:rFonts w:eastAsiaTheme="minorEastAsia"/>
              <w:smallCaps w:val="0"/>
              <w:noProof/>
              <w:sz w:val="21"/>
              <w:szCs w:val="22"/>
            </w:rPr>
          </w:pPr>
          <w:hyperlink w:anchor="_Toc132726208" w:history="1">
            <w:r w:rsidR="001F1F2D" w:rsidRPr="006F6FC4">
              <w:rPr>
                <w:rStyle w:val="affffff1"/>
                <w:noProof/>
              </w:rPr>
              <w:t>1.2</w:t>
            </w:r>
            <w:r w:rsidR="001F1F2D">
              <w:rPr>
                <w:rFonts w:eastAsiaTheme="minorEastAsia"/>
                <w:smallCaps w:val="0"/>
                <w:noProof/>
                <w:sz w:val="21"/>
                <w:szCs w:val="22"/>
              </w:rPr>
              <w:tab/>
            </w:r>
            <w:r w:rsidR="001F1F2D" w:rsidRPr="006F6FC4">
              <w:rPr>
                <w:rStyle w:val="affffff1"/>
                <w:rFonts w:ascii="Times New Roman" w:hAnsi="Times New Roman"/>
                <w:noProof/>
              </w:rPr>
              <w:t>研究目的和意义</w:t>
            </w:r>
            <w:r w:rsidR="001F1F2D">
              <w:rPr>
                <w:noProof/>
                <w:webHidden/>
              </w:rPr>
              <w:tab/>
            </w:r>
            <w:r w:rsidR="001F1F2D">
              <w:rPr>
                <w:noProof/>
                <w:webHidden/>
              </w:rPr>
              <w:fldChar w:fldCharType="begin"/>
            </w:r>
            <w:r w:rsidR="001F1F2D">
              <w:rPr>
                <w:noProof/>
                <w:webHidden/>
              </w:rPr>
              <w:instrText xml:space="preserve"> PAGEREF _Toc132726208 \h </w:instrText>
            </w:r>
            <w:r w:rsidR="001F1F2D">
              <w:rPr>
                <w:noProof/>
                <w:webHidden/>
              </w:rPr>
            </w:r>
            <w:r w:rsidR="001F1F2D">
              <w:rPr>
                <w:noProof/>
                <w:webHidden/>
              </w:rPr>
              <w:fldChar w:fldCharType="separate"/>
            </w:r>
            <w:r w:rsidR="001F1F2D">
              <w:rPr>
                <w:noProof/>
                <w:webHidden/>
              </w:rPr>
              <w:t>1</w:t>
            </w:r>
            <w:r w:rsidR="001F1F2D">
              <w:rPr>
                <w:noProof/>
                <w:webHidden/>
              </w:rPr>
              <w:fldChar w:fldCharType="end"/>
            </w:r>
          </w:hyperlink>
        </w:p>
        <w:p w14:paraId="073FF1CB" w14:textId="16D75A74" w:rsidR="001F1F2D" w:rsidRDefault="002660C2">
          <w:pPr>
            <w:pStyle w:val="TOC2"/>
            <w:tabs>
              <w:tab w:val="left" w:pos="1200"/>
              <w:tab w:val="right" w:leader="dot" w:pos="8721"/>
            </w:tabs>
            <w:ind w:firstLine="400"/>
            <w:rPr>
              <w:rFonts w:eastAsiaTheme="minorEastAsia"/>
              <w:smallCaps w:val="0"/>
              <w:noProof/>
              <w:sz w:val="21"/>
              <w:szCs w:val="22"/>
            </w:rPr>
          </w:pPr>
          <w:hyperlink w:anchor="_Toc132726209" w:history="1">
            <w:r w:rsidR="001F1F2D" w:rsidRPr="006F6FC4">
              <w:rPr>
                <w:rStyle w:val="affffff1"/>
                <w:noProof/>
              </w:rPr>
              <w:t>1.3</w:t>
            </w:r>
            <w:r w:rsidR="001F1F2D">
              <w:rPr>
                <w:rFonts w:eastAsiaTheme="minorEastAsia"/>
                <w:smallCaps w:val="0"/>
                <w:noProof/>
                <w:sz w:val="21"/>
                <w:szCs w:val="22"/>
              </w:rPr>
              <w:tab/>
            </w:r>
            <w:r w:rsidR="001F1F2D" w:rsidRPr="006F6FC4">
              <w:rPr>
                <w:rStyle w:val="affffff1"/>
                <w:rFonts w:ascii="Times New Roman" w:hAnsi="Times New Roman"/>
                <w:noProof/>
              </w:rPr>
              <w:t>研究内容</w:t>
            </w:r>
            <w:r w:rsidR="001F1F2D">
              <w:rPr>
                <w:noProof/>
                <w:webHidden/>
              </w:rPr>
              <w:tab/>
            </w:r>
            <w:r w:rsidR="001F1F2D">
              <w:rPr>
                <w:noProof/>
                <w:webHidden/>
              </w:rPr>
              <w:fldChar w:fldCharType="begin"/>
            </w:r>
            <w:r w:rsidR="001F1F2D">
              <w:rPr>
                <w:noProof/>
                <w:webHidden/>
              </w:rPr>
              <w:instrText xml:space="preserve"> PAGEREF _Toc132726209 \h </w:instrText>
            </w:r>
            <w:r w:rsidR="001F1F2D">
              <w:rPr>
                <w:noProof/>
                <w:webHidden/>
              </w:rPr>
            </w:r>
            <w:r w:rsidR="001F1F2D">
              <w:rPr>
                <w:noProof/>
                <w:webHidden/>
              </w:rPr>
              <w:fldChar w:fldCharType="separate"/>
            </w:r>
            <w:r w:rsidR="001F1F2D">
              <w:rPr>
                <w:noProof/>
                <w:webHidden/>
              </w:rPr>
              <w:t>2</w:t>
            </w:r>
            <w:r w:rsidR="001F1F2D">
              <w:rPr>
                <w:noProof/>
                <w:webHidden/>
              </w:rPr>
              <w:fldChar w:fldCharType="end"/>
            </w:r>
          </w:hyperlink>
        </w:p>
        <w:p w14:paraId="3B2BB524" w14:textId="46B2A7D3" w:rsidR="001F1F2D" w:rsidRDefault="002660C2">
          <w:pPr>
            <w:pStyle w:val="TOC2"/>
            <w:tabs>
              <w:tab w:val="left" w:pos="1200"/>
              <w:tab w:val="right" w:leader="dot" w:pos="8721"/>
            </w:tabs>
            <w:ind w:firstLine="400"/>
            <w:rPr>
              <w:rFonts w:eastAsiaTheme="minorEastAsia"/>
              <w:smallCaps w:val="0"/>
              <w:noProof/>
              <w:sz w:val="21"/>
              <w:szCs w:val="22"/>
            </w:rPr>
          </w:pPr>
          <w:hyperlink w:anchor="_Toc132726210" w:history="1">
            <w:r w:rsidR="001F1F2D" w:rsidRPr="006F6FC4">
              <w:rPr>
                <w:rStyle w:val="affffff1"/>
                <w:noProof/>
              </w:rPr>
              <w:t>1.4</w:t>
            </w:r>
            <w:r w:rsidR="001F1F2D">
              <w:rPr>
                <w:rFonts w:eastAsiaTheme="minorEastAsia"/>
                <w:smallCaps w:val="0"/>
                <w:noProof/>
                <w:sz w:val="21"/>
                <w:szCs w:val="22"/>
              </w:rPr>
              <w:tab/>
            </w:r>
            <w:r w:rsidR="001F1F2D" w:rsidRPr="006F6FC4">
              <w:rPr>
                <w:rStyle w:val="affffff1"/>
                <w:rFonts w:ascii="Times New Roman" w:hAnsi="Times New Roman"/>
                <w:noProof/>
              </w:rPr>
              <w:t>报告组织结构</w:t>
            </w:r>
            <w:r w:rsidR="001F1F2D">
              <w:rPr>
                <w:noProof/>
                <w:webHidden/>
              </w:rPr>
              <w:tab/>
            </w:r>
            <w:r w:rsidR="001F1F2D">
              <w:rPr>
                <w:noProof/>
                <w:webHidden/>
              </w:rPr>
              <w:fldChar w:fldCharType="begin"/>
            </w:r>
            <w:r w:rsidR="001F1F2D">
              <w:rPr>
                <w:noProof/>
                <w:webHidden/>
              </w:rPr>
              <w:instrText xml:space="preserve"> PAGEREF _Toc132726210 \h </w:instrText>
            </w:r>
            <w:r w:rsidR="001F1F2D">
              <w:rPr>
                <w:noProof/>
                <w:webHidden/>
              </w:rPr>
            </w:r>
            <w:r w:rsidR="001F1F2D">
              <w:rPr>
                <w:noProof/>
                <w:webHidden/>
              </w:rPr>
              <w:fldChar w:fldCharType="separate"/>
            </w:r>
            <w:r w:rsidR="001F1F2D">
              <w:rPr>
                <w:noProof/>
                <w:webHidden/>
              </w:rPr>
              <w:t>3</w:t>
            </w:r>
            <w:r w:rsidR="001F1F2D">
              <w:rPr>
                <w:noProof/>
                <w:webHidden/>
              </w:rPr>
              <w:fldChar w:fldCharType="end"/>
            </w:r>
          </w:hyperlink>
        </w:p>
        <w:p w14:paraId="16D0E8FE" w14:textId="5E52992C" w:rsidR="001F1F2D" w:rsidRDefault="002660C2">
          <w:pPr>
            <w:pStyle w:val="TOC1"/>
            <w:tabs>
              <w:tab w:val="left" w:pos="960"/>
              <w:tab w:val="right" w:leader="dot" w:pos="8721"/>
            </w:tabs>
            <w:ind w:firstLine="402"/>
            <w:rPr>
              <w:rFonts w:eastAsiaTheme="minorEastAsia"/>
              <w:b w:val="0"/>
              <w:bCs w:val="0"/>
              <w:caps w:val="0"/>
              <w:noProof/>
              <w:sz w:val="21"/>
              <w:szCs w:val="22"/>
            </w:rPr>
          </w:pPr>
          <w:hyperlink w:anchor="_Toc132726211" w:history="1">
            <w:r w:rsidR="001F1F2D" w:rsidRPr="006F6FC4">
              <w:rPr>
                <w:rStyle w:val="affffff1"/>
                <w:rFonts w:ascii="Times New Roman" w:hAnsi="Times New Roman"/>
                <w:noProof/>
              </w:rPr>
              <w:t>2</w:t>
            </w:r>
            <w:r w:rsidR="001F1F2D">
              <w:rPr>
                <w:rFonts w:eastAsiaTheme="minorEastAsia"/>
                <w:b w:val="0"/>
                <w:bCs w:val="0"/>
                <w:caps w:val="0"/>
                <w:noProof/>
                <w:sz w:val="21"/>
                <w:szCs w:val="22"/>
              </w:rPr>
              <w:tab/>
            </w:r>
            <w:r w:rsidR="001F1F2D" w:rsidRPr="006F6FC4">
              <w:rPr>
                <w:rStyle w:val="affffff1"/>
                <w:rFonts w:ascii="Times New Roman" w:hAnsi="Times New Roman"/>
                <w:noProof/>
              </w:rPr>
              <w:t>国内外研究水平综述</w:t>
            </w:r>
            <w:r w:rsidR="001F1F2D">
              <w:rPr>
                <w:noProof/>
                <w:webHidden/>
              </w:rPr>
              <w:tab/>
            </w:r>
            <w:r w:rsidR="001F1F2D">
              <w:rPr>
                <w:noProof/>
                <w:webHidden/>
              </w:rPr>
              <w:fldChar w:fldCharType="begin"/>
            </w:r>
            <w:r w:rsidR="001F1F2D">
              <w:rPr>
                <w:noProof/>
                <w:webHidden/>
              </w:rPr>
              <w:instrText xml:space="preserve"> PAGEREF _Toc132726211 \h </w:instrText>
            </w:r>
            <w:r w:rsidR="001F1F2D">
              <w:rPr>
                <w:noProof/>
                <w:webHidden/>
              </w:rPr>
            </w:r>
            <w:r w:rsidR="001F1F2D">
              <w:rPr>
                <w:noProof/>
                <w:webHidden/>
              </w:rPr>
              <w:fldChar w:fldCharType="separate"/>
            </w:r>
            <w:r w:rsidR="001F1F2D">
              <w:rPr>
                <w:noProof/>
                <w:webHidden/>
              </w:rPr>
              <w:t>4</w:t>
            </w:r>
            <w:r w:rsidR="001F1F2D">
              <w:rPr>
                <w:noProof/>
                <w:webHidden/>
              </w:rPr>
              <w:fldChar w:fldCharType="end"/>
            </w:r>
          </w:hyperlink>
        </w:p>
        <w:p w14:paraId="6787139D" w14:textId="18FD8E9C" w:rsidR="001F1F2D" w:rsidRDefault="002660C2">
          <w:pPr>
            <w:pStyle w:val="TOC2"/>
            <w:tabs>
              <w:tab w:val="left" w:pos="1200"/>
              <w:tab w:val="right" w:leader="dot" w:pos="8721"/>
            </w:tabs>
            <w:ind w:firstLine="400"/>
            <w:rPr>
              <w:rFonts w:eastAsiaTheme="minorEastAsia"/>
              <w:smallCaps w:val="0"/>
              <w:noProof/>
              <w:sz w:val="21"/>
              <w:szCs w:val="22"/>
            </w:rPr>
          </w:pPr>
          <w:hyperlink w:anchor="_Toc132726212" w:history="1">
            <w:r w:rsidR="001F1F2D" w:rsidRPr="006F6FC4">
              <w:rPr>
                <w:rStyle w:val="affffff1"/>
                <w:noProof/>
              </w:rPr>
              <w:t>2.1</w:t>
            </w:r>
            <w:r w:rsidR="001F1F2D">
              <w:rPr>
                <w:rFonts w:eastAsiaTheme="minorEastAsia"/>
                <w:smallCaps w:val="0"/>
                <w:noProof/>
                <w:sz w:val="21"/>
                <w:szCs w:val="22"/>
              </w:rPr>
              <w:tab/>
            </w:r>
            <w:r w:rsidR="001F1F2D" w:rsidRPr="006F6FC4">
              <w:rPr>
                <w:rStyle w:val="affffff1"/>
                <w:rFonts w:ascii="Times New Roman" w:hAnsi="Times New Roman"/>
                <w:noProof/>
              </w:rPr>
              <w:t>区块链技术</w:t>
            </w:r>
            <w:r w:rsidR="001F1F2D">
              <w:rPr>
                <w:noProof/>
                <w:webHidden/>
              </w:rPr>
              <w:tab/>
            </w:r>
            <w:r w:rsidR="001F1F2D">
              <w:rPr>
                <w:noProof/>
                <w:webHidden/>
              </w:rPr>
              <w:fldChar w:fldCharType="begin"/>
            </w:r>
            <w:r w:rsidR="001F1F2D">
              <w:rPr>
                <w:noProof/>
                <w:webHidden/>
              </w:rPr>
              <w:instrText xml:space="preserve"> PAGEREF _Toc132726212 \h </w:instrText>
            </w:r>
            <w:r w:rsidR="001F1F2D">
              <w:rPr>
                <w:noProof/>
                <w:webHidden/>
              </w:rPr>
            </w:r>
            <w:r w:rsidR="001F1F2D">
              <w:rPr>
                <w:noProof/>
                <w:webHidden/>
              </w:rPr>
              <w:fldChar w:fldCharType="separate"/>
            </w:r>
            <w:r w:rsidR="001F1F2D">
              <w:rPr>
                <w:noProof/>
                <w:webHidden/>
              </w:rPr>
              <w:t>4</w:t>
            </w:r>
            <w:r w:rsidR="001F1F2D">
              <w:rPr>
                <w:noProof/>
                <w:webHidden/>
              </w:rPr>
              <w:fldChar w:fldCharType="end"/>
            </w:r>
          </w:hyperlink>
        </w:p>
        <w:p w14:paraId="440868D8" w14:textId="07300C25" w:rsidR="001F1F2D" w:rsidRDefault="002660C2">
          <w:pPr>
            <w:pStyle w:val="TOC2"/>
            <w:tabs>
              <w:tab w:val="left" w:pos="1200"/>
              <w:tab w:val="right" w:leader="dot" w:pos="8721"/>
            </w:tabs>
            <w:ind w:firstLine="400"/>
            <w:rPr>
              <w:rFonts w:eastAsiaTheme="minorEastAsia"/>
              <w:smallCaps w:val="0"/>
              <w:noProof/>
              <w:sz w:val="21"/>
              <w:szCs w:val="22"/>
            </w:rPr>
          </w:pPr>
          <w:hyperlink w:anchor="_Toc132726213" w:history="1">
            <w:r w:rsidR="001F1F2D" w:rsidRPr="006F6FC4">
              <w:rPr>
                <w:rStyle w:val="affffff1"/>
                <w:noProof/>
              </w:rPr>
              <w:t>2.2</w:t>
            </w:r>
            <w:r w:rsidR="001F1F2D">
              <w:rPr>
                <w:rFonts w:eastAsiaTheme="minorEastAsia"/>
                <w:smallCaps w:val="0"/>
                <w:noProof/>
                <w:sz w:val="21"/>
                <w:szCs w:val="22"/>
              </w:rPr>
              <w:tab/>
            </w:r>
            <w:r w:rsidR="001F1F2D" w:rsidRPr="006F6FC4">
              <w:rPr>
                <w:rStyle w:val="affffff1"/>
                <w:rFonts w:ascii="Times New Roman" w:hAnsi="Times New Roman"/>
                <w:noProof/>
              </w:rPr>
              <w:t>数据安全分发管控技术</w:t>
            </w:r>
            <w:r w:rsidR="001F1F2D">
              <w:rPr>
                <w:noProof/>
                <w:webHidden/>
              </w:rPr>
              <w:tab/>
            </w:r>
            <w:r w:rsidR="001F1F2D">
              <w:rPr>
                <w:noProof/>
                <w:webHidden/>
              </w:rPr>
              <w:fldChar w:fldCharType="begin"/>
            </w:r>
            <w:r w:rsidR="001F1F2D">
              <w:rPr>
                <w:noProof/>
                <w:webHidden/>
              </w:rPr>
              <w:instrText xml:space="preserve"> PAGEREF _Toc132726213 \h </w:instrText>
            </w:r>
            <w:r w:rsidR="001F1F2D">
              <w:rPr>
                <w:noProof/>
                <w:webHidden/>
              </w:rPr>
            </w:r>
            <w:r w:rsidR="001F1F2D">
              <w:rPr>
                <w:noProof/>
                <w:webHidden/>
              </w:rPr>
              <w:fldChar w:fldCharType="separate"/>
            </w:r>
            <w:r w:rsidR="001F1F2D">
              <w:rPr>
                <w:noProof/>
                <w:webHidden/>
              </w:rPr>
              <w:t>5</w:t>
            </w:r>
            <w:r w:rsidR="001F1F2D">
              <w:rPr>
                <w:noProof/>
                <w:webHidden/>
              </w:rPr>
              <w:fldChar w:fldCharType="end"/>
            </w:r>
          </w:hyperlink>
        </w:p>
        <w:p w14:paraId="11AAF526" w14:textId="665EC67B" w:rsidR="001F1F2D" w:rsidRDefault="002660C2">
          <w:pPr>
            <w:pStyle w:val="TOC2"/>
            <w:tabs>
              <w:tab w:val="left" w:pos="1200"/>
              <w:tab w:val="right" w:leader="dot" w:pos="8721"/>
            </w:tabs>
            <w:ind w:firstLine="400"/>
            <w:rPr>
              <w:rFonts w:eastAsiaTheme="minorEastAsia"/>
              <w:smallCaps w:val="0"/>
              <w:noProof/>
              <w:sz w:val="21"/>
              <w:szCs w:val="22"/>
            </w:rPr>
          </w:pPr>
          <w:hyperlink w:anchor="_Toc132726214" w:history="1">
            <w:r w:rsidR="001F1F2D" w:rsidRPr="006F6FC4">
              <w:rPr>
                <w:rStyle w:val="affffff1"/>
                <w:noProof/>
              </w:rPr>
              <w:t>2.3</w:t>
            </w:r>
            <w:r w:rsidR="001F1F2D">
              <w:rPr>
                <w:rFonts w:eastAsiaTheme="minorEastAsia"/>
                <w:smallCaps w:val="0"/>
                <w:noProof/>
                <w:sz w:val="21"/>
                <w:szCs w:val="22"/>
              </w:rPr>
              <w:tab/>
            </w:r>
            <w:r w:rsidR="001F1F2D" w:rsidRPr="006F6FC4">
              <w:rPr>
                <w:rStyle w:val="affffff1"/>
                <w:rFonts w:ascii="Times New Roman" w:hAnsi="Times New Roman"/>
                <w:noProof/>
              </w:rPr>
              <w:t>数据溯源技术</w:t>
            </w:r>
            <w:r w:rsidR="001F1F2D">
              <w:rPr>
                <w:noProof/>
                <w:webHidden/>
              </w:rPr>
              <w:tab/>
            </w:r>
            <w:r w:rsidR="001F1F2D">
              <w:rPr>
                <w:noProof/>
                <w:webHidden/>
              </w:rPr>
              <w:fldChar w:fldCharType="begin"/>
            </w:r>
            <w:r w:rsidR="001F1F2D">
              <w:rPr>
                <w:noProof/>
                <w:webHidden/>
              </w:rPr>
              <w:instrText xml:space="preserve"> PAGEREF _Toc132726214 \h </w:instrText>
            </w:r>
            <w:r w:rsidR="001F1F2D">
              <w:rPr>
                <w:noProof/>
                <w:webHidden/>
              </w:rPr>
            </w:r>
            <w:r w:rsidR="001F1F2D">
              <w:rPr>
                <w:noProof/>
                <w:webHidden/>
              </w:rPr>
              <w:fldChar w:fldCharType="separate"/>
            </w:r>
            <w:r w:rsidR="001F1F2D">
              <w:rPr>
                <w:noProof/>
                <w:webHidden/>
              </w:rPr>
              <w:t>6</w:t>
            </w:r>
            <w:r w:rsidR="001F1F2D">
              <w:rPr>
                <w:noProof/>
                <w:webHidden/>
              </w:rPr>
              <w:fldChar w:fldCharType="end"/>
            </w:r>
          </w:hyperlink>
        </w:p>
        <w:p w14:paraId="668B5BA3" w14:textId="3B842E42" w:rsidR="001F1F2D" w:rsidRDefault="002660C2">
          <w:pPr>
            <w:pStyle w:val="TOC2"/>
            <w:tabs>
              <w:tab w:val="left" w:pos="1200"/>
              <w:tab w:val="right" w:leader="dot" w:pos="8721"/>
            </w:tabs>
            <w:ind w:firstLine="400"/>
            <w:rPr>
              <w:rFonts w:eastAsiaTheme="minorEastAsia"/>
              <w:smallCaps w:val="0"/>
              <w:noProof/>
              <w:sz w:val="21"/>
              <w:szCs w:val="22"/>
            </w:rPr>
          </w:pPr>
          <w:hyperlink w:anchor="_Toc132726215" w:history="1">
            <w:r w:rsidR="001F1F2D" w:rsidRPr="006F6FC4">
              <w:rPr>
                <w:rStyle w:val="affffff1"/>
                <w:noProof/>
              </w:rPr>
              <w:t>2.4</w:t>
            </w:r>
            <w:r w:rsidR="001F1F2D">
              <w:rPr>
                <w:rFonts w:eastAsiaTheme="minorEastAsia"/>
                <w:smallCaps w:val="0"/>
                <w:noProof/>
                <w:sz w:val="21"/>
                <w:szCs w:val="22"/>
              </w:rPr>
              <w:tab/>
            </w:r>
            <w:r w:rsidR="001F1F2D" w:rsidRPr="006F6FC4">
              <w:rPr>
                <w:rStyle w:val="affffff1"/>
                <w:rFonts w:ascii="Times New Roman" w:hAnsi="Times New Roman"/>
                <w:noProof/>
              </w:rPr>
              <w:t>本章小结</w:t>
            </w:r>
            <w:r w:rsidR="001F1F2D">
              <w:rPr>
                <w:noProof/>
                <w:webHidden/>
              </w:rPr>
              <w:tab/>
            </w:r>
            <w:r w:rsidR="001F1F2D">
              <w:rPr>
                <w:noProof/>
                <w:webHidden/>
              </w:rPr>
              <w:fldChar w:fldCharType="begin"/>
            </w:r>
            <w:r w:rsidR="001F1F2D">
              <w:rPr>
                <w:noProof/>
                <w:webHidden/>
              </w:rPr>
              <w:instrText xml:space="preserve"> PAGEREF _Toc132726215 \h </w:instrText>
            </w:r>
            <w:r w:rsidR="001F1F2D">
              <w:rPr>
                <w:noProof/>
                <w:webHidden/>
              </w:rPr>
            </w:r>
            <w:r w:rsidR="001F1F2D">
              <w:rPr>
                <w:noProof/>
                <w:webHidden/>
              </w:rPr>
              <w:fldChar w:fldCharType="separate"/>
            </w:r>
            <w:r w:rsidR="001F1F2D">
              <w:rPr>
                <w:noProof/>
                <w:webHidden/>
              </w:rPr>
              <w:t>7</w:t>
            </w:r>
            <w:r w:rsidR="001F1F2D">
              <w:rPr>
                <w:noProof/>
                <w:webHidden/>
              </w:rPr>
              <w:fldChar w:fldCharType="end"/>
            </w:r>
          </w:hyperlink>
        </w:p>
        <w:p w14:paraId="0B477C32" w14:textId="14B18A71" w:rsidR="001F1F2D" w:rsidRDefault="002660C2">
          <w:pPr>
            <w:pStyle w:val="TOC1"/>
            <w:tabs>
              <w:tab w:val="left" w:pos="960"/>
              <w:tab w:val="right" w:leader="dot" w:pos="8721"/>
            </w:tabs>
            <w:ind w:firstLine="402"/>
            <w:rPr>
              <w:rFonts w:eastAsiaTheme="minorEastAsia"/>
              <w:b w:val="0"/>
              <w:bCs w:val="0"/>
              <w:caps w:val="0"/>
              <w:noProof/>
              <w:sz w:val="21"/>
              <w:szCs w:val="22"/>
            </w:rPr>
          </w:pPr>
          <w:hyperlink w:anchor="_Toc132726216" w:history="1">
            <w:r w:rsidR="001F1F2D" w:rsidRPr="006F6FC4">
              <w:rPr>
                <w:rStyle w:val="affffff1"/>
                <w:rFonts w:eastAsia="黑体" w:cs="Times New Roman"/>
                <w:noProof/>
                <w:kern w:val="0"/>
              </w:rPr>
              <w:t>3</w:t>
            </w:r>
            <w:r w:rsidR="001F1F2D">
              <w:rPr>
                <w:rFonts w:eastAsiaTheme="minorEastAsia"/>
                <w:b w:val="0"/>
                <w:bCs w:val="0"/>
                <w:caps w:val="0"/>
                <w:noProof/>
                <w:sz w:val="21"/>
                <w:szCs w:val="22"/>
              </w:rPr>
              <w:tab/>
            </w:r>
            <w:r w:rsidR="001F1F2D" w:rsidRPr="006F6FC4">
              <w:rPr>
                <w:rStyle w:val="affffff1"/>
                <w:rFonts w:eastAsia="黑体" w:cs="Times New Roman"/>
                <w:noProof/>
                <w:kern w:val="0"/>
              </w:rPr>
              <w:t>典型电力数据分发应用场景与数据泄露风险</w:t>
            </w:r>
            <w:r w:rsidR="001F1F2D">
              <w:rPr>
                <w:noProof/>
                <w:webHidden/>
              </w:rPr>
              <w:tab/>
            </w:r>
            <w:r w:rsidR="001F1F2D">
              <w:rPr>
                <w:noProof/>
                <w:webHidden/>
              </w:rPr>
              <w:fldChar w:fldCharType="begin"/>
            </w:r>
            <w:r w:rsidR="001F1F2D">
              <w:rPr>
                <w:noProof/>
                <w:webHidden/>
              </w:rPr>
              <w:instrText xml:space="preserve"> PAGEREF _Toc132726216 \h </w:instrText>
            </w:r>
            <w:r w:rsidR="001F1F2D">
              <w:rPr>
                <w:noProof/>
                <w:webHidden/>
              </w:rPr>
            </w:r>
            <w:r w:rsidR="001F1F2D">
              <w:rPr>
                <w:noProof/>
                <w:webHidden/>
              </w:rPr>
              <w:fldChar w:fldCharType="separate"/>
            </w:r>
            <w:r w:rsidR="001F1F2D">
              <w:rPr>
                <w:noProof/>
                <w:webHidden/>
              </w:rPr>
              <w:t>8</w:t>
            </w:r>
            <w:r w:rsidR="001F1F2D">
              <w:rPr>
                <w:noProof/>
                <w:webHidden/>
              </w:rPr>
              <w:fldChar w:fldCharType="end"/>
            </w:r>
          </w:hyperlink>
        </w:p>
        <w:p w14:paraId="507446EE" w14:textId="418E4683" w:rsidR="001F1F2D" w:rsidRDefault="002660C2">
          <w:pPr>
            <w:pStyle w:val="TOC2"/>
            <w:tabs>
              <w:tab w:val="right" w:leader="dot" w:pos="8721"/>
            </w:tabs>
            <w:ind w:firstLine="400"/>
            <w:rPr>
              <w:rFonts w:eastAsiaTheme="minorEastAsia"/>
              <w:smallCaps w:val="0"/>
              <w:noProof/>
              <w:sz w:val="21"/>
              <w:szCs w:val="22"/>
            </w:rPr>
          </w:pPr>
          <w:hyperlink w:anchor="_Toc132726217" w:history="1">
            <w:r w:rsidR="001F1F2D" w:rsidRPr="006F6FC4">
              <w:rPr>
                <w:rStyle w:val="affffff1"/>
                <w:rFonts w:eastAsia="黑体" w:cs="Times New Roman"/>
                <w:bCs/>
                <w:noProof/>
              </w:rPr>
              <w:t>3.1</w:t>
            </w:r>
            <w:r w:rsidR="001F1F2D" w:rsidRPr="006F6FC4">
              <w:rPr>
                <w:rStyle w:val="affffff1"/>
                <w:rFonts w:eastAsia="黑体" w:cs="Times New Roman"/>
                <w:bCs/>
                <w:noProof/>
              </w:rPr>
              <w:t>一般企业数据分发方式与风险</w:t>
            </w:r>
            <w:r w:rsidR="001F1F2D">
              <w:rPr>
                <w:noProof/>
                <w:webHidden/>
              </w:rPr>
              <w:tab/>
            </w:r>
            <w:r w:rsidR="001F1F2D">
              <w:rPr>
                <w:noProof/>
                <w:webHidden/>
              </w:rPr>
              <w:fldChar w:fldCharType="begin"/>
            </w:r>
            <w:r w:rsidR="001F1F2D">
              <w:rPr>
                <w:noProof/>
                <w:webHidden/>
              </w:rPr>
              <w:instrText xml:space="preserve"> PAGEREF _Toc132726217 \h </w:instrText>
            </w:r>
            <w:r w:rsidR="001F1F2D">
              <w:rPr>
                <w:noProof/>
                <w:webHidden/>
              </w:rPr>
            </w:r>
            <w:r w:rsidR="001F1F2D">
              <w:rPr>
                <w:noProof/>
                <w:webHidden/>
              </w:rPr>
              <w:fldChar w:fldCharType="separate"/>
            </w:r>
            <w:r w:rsidR="001F1F2D">
              <w:rPr>
                <w:noProof/>
                <w:webHidden/>
              </w:rPr>
              <w:t>8</w:t>
            </w:r>
            <w:r w:rsidR="001F1F2D">
              <w:rPr>
                <w:noProof/>
                <w:webHidden/>
              </w:rPr>
              <w:fldChar w:fldCharType="end"/>
            </w:r>
          </w:hyperlink>
        </w:p>
        <w:p w14:paraId="17D1FE37" w14:textId="47271F05" w:rsidR="001F1F2D" w:rsidRDefault="002660C2">
          <w:pPr>
            <w:pStyle w:val="TOC3"/>
            <w:tabs>
              <w:tab w:val="right" w:leader="dot" w:pos="8721"/>
            </w:tabs>
            <w:ind w:firstLine="400"/>
            <w:rPr>
              <w:rFonts w:eastAsiaTheme="minorEastAsia"/>
              <w:i w:val="0"/>
              <w:iCs w:val="0"/>
              <w:noProof/>
              <w:sz w:val="21"/>
              <w:szCs w:val="22"/>
            </w:rPr>
          </w:pPr>
          <w:hyperlink w:anchor="_Toc132726218" w:history="1">
            <w:r w:rsidR="001F1F2D" w:rsidRPr="006F6FC4">
              <w:rPr>
                <w:rStyle w:val="affffff1"/>
                <w:rFonts w:eastAsia="黑体" w:cs="Times New Roman"/>
                <w:bCs/>
                <w:noProof/>
                <w:kern w:val="0"/>
              </w:rPr>
              <w:t>3.1.1</w:t>
            </w:r>
            <w:r w:rsidR="001F1F2D" w:rsidRPr="006F6FC4">
              <w:rPr>
                <w:rStyle w:val="affffff1"/>
                <w:rFonts w:eastAsia="黑体" w:cs="Times New Roman"/>
                <w:bCs/>
                <w:noProof/>
                <w:kern w:val="0"/>
              </w:rPr>
              <w:t>分发方式</w:t>
            </w:r>
            <w:r w:rsidR="001F1F2D">
              <w:rPr>
                <w:noProof/>
                <w:webHidden/>
              </w:rPr>
              <w:tab/>
            </w:r>
            <w:r w:rsidR="001F1F2D">
              <w:rPr>
                <w:noProof/>
                <w:webHidden/>
              </w:rPr>
              <w:fldChar w:fldCharType="begin"/>
            </w:r>
            <w:r w:rsidR="001F1F2D">
              <w:rPr>
                <w:noProof/>
                <w:webHidden/>
              </w:rPr>
              <w:instrText xml:space="preserve"> PAGEREF _Toc132726218 \h </w:instrText>
            </w:r>
            <w:r w:rsidR="001F1F2D">
              <w:rPr>
                <w:noProof/>
                <w:webHidden/>
              </w:rPr>
            </w:r>
            <w:r w:rsidR="001F1F2D">
              <w:rPr>
                <w:noProof/>
                <w:webHidden/>
              </w:rPr>
              <w:fldChar w:fldCharType="separate"/>
            </w:r>
            <w:r w:rsidR="001F1F2D">
              <w:rPr>
                <w:noProof/>
                <w:webHidden/>
              </w:rPr>
              <w:t>8</w:t>
            </w:r>
            <w:r w:rsidR="001F1F2D">
              <w:rPr>
                <w:noProof/>
                <w:webHidden/>
              </w:rPr>
              <w:fldChar w:fldCharType="end"/>
            </w:r>
          </w:hyperlink>
        </w:p>
        <w:p w14:paraId="6E125114" w14:textId="176C2885" w:rsidR="001F1F2D" w:rsidRDefault="002660C2">
          <w:pPr>
            <w:pStyle w:val="TOC3"/>
            <w:tabs>
              <w:tab w:val="right" w:leader="dot" w:pos="8721"/>
            </w:tabs>
            <w:ind w:firstLine="400"/>
            <w:rPr>
              <w:rFonts w:eastAsiaTheme="minorEastAsia"/>
              <w:i w:val="0"/>
              <w:iCs w:val="0"/>
              <w:noProof/>
              <w:sz w:val="21"/>
              <w:szCs w:val="22"/>
            </w:rPr>
          </w:pPr>
          <w:hyperlink w:anchor="_Toc132726219" w:history="1">
            <w:r w:rsidR="001F1F2D" w:rsidRPr="006F6FC4">
              <w:rPr>
                <w:rStyle w:val="affffff1"/>
                <w:rFonts w:eastAsia="黑体" w:cs="Times New Roman"/>
                <w:bCs/>
                <w:noProof/>
                <w:kern w:val="0"/>
              </w:rPr>
              <w:t>3.1.2</w:t>
            </w:r>
            <w:r w:rsidR="001F1F2D" w:rsidRPr="006F6FC4">
              <w:rPr>
                <w:rStyle w:val="affffff1"/>
                <w:rFonts w:eastAsia="黑体" w:cs="Times New Roman"/>
                <w:bCs/>
                <w:noProof/>
                <w:kern w:val="0"/>
              </w:rPr>
              <w:t>订阅分发架构</w:t>
            </w:r>
            <w:r w:rsidR="001F1F2D">
              <w:rPr>
                <w:noProof/>
                <w:webHidden/>
              </w:rPr>
              <w:tab/>
            </w:r>
            <w:r w:rsidR="001F1F2D">
              <w:rPr>
                <w:noProof/>
                <w:webHidden/>
              </w:rPr>
              <w:fldChar w:fldCharType="begin"/>
            </w:r>
            <w:r w:rsidR="001F1F2D">
              <w:rPr>
                <w:noProof/>
                <w:webHidden/>
              </w:rPr>
              <w:instrText xml:space="preserve"> PAGEREF _Toc132726219 \h </w:instrText>
            </w:r>
            <w:r w:rsidR="001F1F2D">
              <w:rPr>
                <w:noProof/>
                <w:webHidden/>
              </w:rPr>
            </w:r>
            <w:r w:rsidR="001F1F2D">
              <w:rPr>
                <w:noProof/>
                <w:webHidden/>
              </w:rPr>
              <w:fldChar w:fldCharType="separate"/>
            </w:r>
            <w:r w:rsidR="001F1F2D">
              <w:rPr>
                <w:noProof/>
                <w:webHidden/>
              </w:rPr>
              <w:t>9</w:t>
            </w:r>
            <w:r w:rsidR="001F1F2D">
              <w:rPr>
                <w:noProof/>
                <w:webHidden/>
              </w:rPr>
              <w:fldChar w:fldCharType="end"/>
            </w:r>
          </w:hyperlink>
        </w:p>
        <w:p w14:paraId="4FBD68F2" w14:textId="4F6464B3" w:rsidR="001F1F2D" w:rsidRDefault="002660C2">
          <w:pPr>
            <w:pStyle w:val="TOC3"/>
            <w:tabs>
              <w:tab w:val="right" w:leader="dot" w:pos="8721"/>
            </w:tabs>
            <w:ind w:firstLine="400"/>
            <w:rPr>
              <w:rFonts w:eastAsiaTheme="minorEastAsia"/>
              <w:i w:val="0"/>
              <w:iCs w:val="0"/>
              <w:noProof/>
              <w:sz w:val="21"/>
              <w:szCs w:val="22"/>
            </w:rPr>
          </w:pPr>
          <w:hyperlink w:anchor="_Toc132726220" w:history="1">
            <w:r w:rsidR="001F1F2D" w:rsidRPr="006F6FC4">
              <w:rPr>
                <w:rStyle w:val="affffff1"/>
                <w:rFonts w:eastAsia="黑体" w:cs="Times New Roman"/>
                <w:bCs/>
                <w:noProof/>
                <w:kern w:val="0"/>
              </w:rPr>
              <w:t>3.1.3</w:t>
            </w:r>
            <w:r w:rsidR="001F1F2D" w:rsidRPr="006F6FC4">
              <w:rPr>
                <w:rStyle w:val="affffff1"/>
                <w:rFonts w:eastAsia="黑体" w:cs="Times New Roman"/>
                <w:bCs/>
                <w:noProof/>
                <w:kern w:val="0"/>
              </w:rPr>
              <w:t>主动分发架构</w:t>
            </w:r>
            <w:r w:rsidR="001F1F2D">
              <w:rPr>
                <w:noProof/>
                <w:webHidden/>
              </w:rPr>
              <w:tab/>
            </w:r>
            <w:r w:rsidR="001F1F2D">
              <w:rPr>
                <w:noProof/>
                <w:webHidden/>
              </w:rPr>
              <w:fldChar w:fldCharType="begin"/>
            </w:r>
            <w:r w:rsidR="001F1F2D">
              <w:rPr>
                <w:noProof/>
                <w:webHidden/>
              </w:rPr>
              <w:instrText xml:space="preserve"> PAGEREF _Toc132726220 \h </w:instrText>
            </w:r>
            <w:r w:rsidR="001F1F2D">
              <w:rPr>
                <w:noProof/>
                <w:webHidden/>
              </w:rPr>
            </w:r>
            <w:r w:rsidR="001F1F2D">
              <w:rPr>
                <w:noProof/>
                <w:webHidden/>
              </w:rPr>
              <w:fldChar w:fldCharType="separate"/>
            </w:r>
            <w:r w:rsidR="001F1F2D">
              <w:rPr>
                <w:noProof/>
                <w:webHidden/>
              </w:rPr>
              <w:t>13</w:t>
            </w:r>
            <w:r w:rsidR="001F1F2D">
              <w:rPr>
                <w:noProof/>
                <w:webHidden/>
              </w:rPr>
              <w:fldChar w:fldCharType="end"/>
            </w:r>
          </w:hyperlink>
        </w:p>
        <w:p w14:paraId="306FEF58" w14:textId="28B14DB8" w:rsidR="001F1F2D" w:rsidRDefault="002660C2">
          <w:pPr>
            <w:pStyle w:val="TOC3"/>
            <w:tabs>
              <w:tab w:val="right" w:leader="dot" w:pos="8721"/>
            </w:tabs>
            <w:ind w:firstLine="400"/>
            <w:rPr>
              <w:rFonts w:eastAsiaTheme="minorEastAsia"/>
              <w:i w:val="0"/>
              <w:iCs w:val="0"/>
              <w:noProof/>
              <w:sz w:val="21"/>
              <w:szCs w:val="22"/>
            </w:rPr>
          </w:pPr>
          <w:hyperlink w:anchor="_Toc132726221" w:history="1">
            <w:r w:rsidR="001F1F2D" w:rsidRPr="006F6FC4">
              <w:rPr>
                <w:rStyle w:val="affffff1"/>
                <w:rFonts w:eastAsia="黑体" w:cs="Times New Roman"/>
                <w:bCs/>
                <w:noProof/>
                <w:kern w:val="0"/>
              </w:rPr>
              <w:t>3.1.4</w:t>
            </w:r>
            <w:r w:rsidR="001F1F2D" w:rsidRPr="006F6FC4">
              <w:rPr>
                <w:rStyle w:val="affffff1"/>
                <w:rFonts w:eastAsia="黑体" w:cs="Times New Roman"/>
                <w:bCs/>
                <w:noProof/>
                <w:kern w:val="0"/>
              </w:rPr>
              <w:t>数据风险</w:t>
            </w:r>
            <w:r w:rsidR="001F1F2D">
              <w:rPr>
                <w:noProof/>
                <w:webHidden/>
              </w:rPr>
              <w:tab/>
            </w:r>
            <w:r w:rsidR="001F1F2D">
              <w:rPr>
                <w:noProof/>
                <w:webHidden/>
              </w:rPr>
              <w:fldChar w:fldCharType="begin"/>
            </w:r>
            <w:r w:rsidR="001F1F2D">
              <w:rPr>
                <w:noProof/>
                <w:webHidden/>
              </w:rPr>
              <w:instrText xml:space="preserve"> PAGEREF _Toc132726221 \h </w:instrText>
            </w:r>
            <w:r w:rsidR="001F1F2D">
              <w:rPr>
                <w:noProof/>
                <w:webHidden/>
              </w:rPr>
            </w:r>
            <w:r w:rsidR="001F1F2D">
              <w:rPr>
                <w:noProof/>
                <w:webHidden/>
              </w:rPr>
              <w:fldChar w:fldCharType="separate"/>
            </w:r>
            <w:r w:rsidR="001F1F2D">
              <w:rPr>
                <w:noProof/>
                <w:webHidden/>
              </w:rPr>
              <w:t>15</w:t>
            </w:r>
            <w:r w:rsidR="001F1F2D">
              <w:rPr>
                <w:noProof/>
                <w:webHidden/>
              </w:rPr>
              <w:fldChar w:fldCharType="end"/>
            </w:r>
          </w:hyperlink>
        </w:p>
        <w:p w14:paraId="513DDE3B" w14:textId="3BCD9931" w:rsidR="001F1F2D" w:rsidRDefault="002660C2">
          <w:pPr>
            <w:pStyle w:val="TOC2"/>
            <w:tabs>
              <w:tab w:val="right" w:leader="dot" w:pos="8721"/>
            </w:tabs>
            <w:ind w:firstLine="400"/>
            <w:rPr>
              <w:rFonts w:eastAsiaTheme="minorEastAsia"/>
              <w:smallCaps w:val="0"/>
              <w:noProof/>
              <w:sz w:val="21"/>
              <w:szCs w:val="22"/>
            </w:rPr>
          </w:pPr>
          <w:hyperlink w:anchor="_Toc132726222" w:history="1">
            <w:r w:rsidR="001F1F2D" w:rsidRPr="006F6FC4">
              <w:rPr>
                <w:rStyle w:val="affffff1"/>
                <w:rFonts w:eastAsia="黑体" w:cs="Times New Roman"/>
                <w:bCs/>
                <w:noProof/>
              </w:rPr>
              <w:t>3.2</w:t>
            </w:r>
            <w:r w:rsidR="001F1F2D" w:rsidRPr="006F6FC4">
              <w:rPr>
                <w:rStyle w:val="affffff1"/>
                <w:rFonts w:eastAsia="黑体" w:cs="Times New Roman"/>
                <w:bCs/>
                <w:noProof/>
              </w:rPr>
              <w:t>电力数据特点与风险分析</w:t>
            </w:r>
            <w:r w:rsidR="001F1F2D">
              <w:rPr>
                <w:noProof/>
                <w:webHidden/>
              </w:rPr>
              <w:tab/>
            </w:r>
            <w:r w:rsidR="001F1F2D">
              <w:rPr>
                <w:noProof/>
                <w:webHidden/>
              </w:rPr>
              <w:fldChar w:fldCharType="begin"/>
            </w:r>
            <w:r w:rsidR="001F1F2D">
              <w:rPr>
                <w:noProof/>
                <w:webHidden/>
              </w:rPr>
              <w:instrText xml:space="preserve"> PAGEREF _Toc132726222 \h </w:instrText>
            </w:r>
            <w:r w:rsidR="001F1F2D">
              <w:rPr>
                <w:noProof/>
                <w:webHidden/>
              </w:rPr>
            </w:r>
            <w:r w:rsidR="001F1F2D">
              <w:rPr>
                <w:noProof/>
                <w:webHidden/>
              </w:rPr>
              <w:fldChar w:fldCharType="separate"/>
            </w:r>
            <w:r w:rsidR="001F1F2D">
              <w:rPr>
                <w:noProof/>
                <w:webHidden/>
              </w:rPr>
              <w:t>19</w:t>
            </w:r>
            <w:r w:rsidR="001F1F2D">
              <w:rPr>
                <w:noProof/>
                <w:webHidden/>
              </w:rPr>
              <w:fldChar w:fldCharType="end"/>
            </w:r>
          </w:hyperlink>
        </w:p>
        <w:p w14:paraId="4D83606A" w14:textId="579017E1" w:rsidR="001F1F2D" w:rsidRDefault="002660C2">
          <w:pPr>
            <w:pStyle w:val="TOC3"/>
            <w:tabs>
              <w:tab w:val="right" w:leader="dot" w:pos="8721"/>
            </w:tabs>
            <w:ind w:firstLine="400"/>
            <w:rPr>
              <w:rFonts w:eastAsiaTheme="minorEastAsia"/>
              <w:i w:val="0"/>
              <w:iCs w:val="0"/>
              <w:noProof/>
              <w:sz w:val="21"/>
              <w:szCs w:val="22"/>
            </w:rPr>
          </w:pPr>
          <w:hyperlink w:anchor="_Toc132726223" w:history="1">
            <w:r w:rsidR="001F1F2D" w:rsidRPr="006F6FC4">
              <w:rPr>
                <w:rStyle w:val="affffff1"/>
                <w:rFonts w:eastAsia="黑体" w:cs="Times New Roman"/>
                <w:bCs/>
                <w:noProof/>
                <w:kern w:val="0"/>
              </w:rPr>
              <w:t>3.2.1</w:t>
            </w:r>
            <w:r w:rsidR="001F1F2D" w:rsidRPr="006F6FC4">
              <w:rPr>
                <w:rStyle w:val="affffff1"/>
                <w:rFonts w:eastAsia="黑体" w:cs="Times New Roman"/>
                <w:bCs/>
                <w:noProof/>
                <w:kern w:val="0"/>
              </w:rPr>
              <w:t>电力数据特点</w:t>
            </w:r>
            <w:r w:rsidR="001F1F2D">
              <w:rPr>
                <w:noProof/>
                <w:webHidden/>
              </w:rPr>
              <w:tab/>
            </w:r>
            <w:r w:rsidR="001F1F2D">
              <w:rPr>
                <w:noProof/>
                <w:webHidden/>
              </w:rPr>
              <w:fldChar w:fldCharType="begin"/>
            </w:r>
            <w:r w:rsidR="001F1F2D">
              <w:rPr>
                <w:noProof/>
                <w:webHidden/>
              </w:rPr>
              <w:instrText xml:space="preserve"> PAGEREF _Toc132726223 \h </w:instrText>
            </w:r>
            <w:r w:rsidR="001F1F2D">
              <w:rPr>
                <w:noProof/>
                <w:webHidden/>
              </w:rPr>
            </w:r>
            <w:r w:rsidR="001F1F2D">
              <w:rPr>
                <w:noProof/>
                <w:webHidden/>
              </w:rPr>
              <w:fldChar w:fldCharType="separate"/>
            </w:r>
            <w:r w:rsidR="001F1F2D">
              <w:rPr>
                <w:noProof/>
                <w:webHidden/>
              </w:rPr>
              <w:t>19</w:t>
            </w:r>
            <w:r w:rsidR="001F1F2D">
              <w:rPr>
                <w:noProof/>
                <w:webHidden/>
              </w:rPr>
              <w:fldChar w:fldCharType="end"/>
            </w:r>
          </w:hyperlink>
        </w:p>
        <w:p w14:paraId="44169A53" w14:textId="1E2AE71A" w:rsidR="001F1F2D" w:rsidRDefault="002660C2">
          <w:pPr>
            <w:pStyle w:val="TOC3"/>
            <w:tabs>
              <w:tab w:val="right" w:leader="dot" w:pos="8721"/>
            </w:tabs>
            <w:ind w:firstLine="400"/>
            <w:rPr>
              <w:rFonts w:eastAsiaTheme="minorEastAsia"/>
              <w:i w:val="0"/>
              <w:iCs w:val="0"/>
              <w:noProof/>
              <w:sz w:val="21"/>
              <w:szCs w:val="22"/>
            </w:rPr>
          </w:pPr>
          <w:hyperlink w:anchor="_Toc132726224" w:history="1">
            <w:r w:rsidR="001F1F2D" w:rsidRPr="006F6FC4">
              <w:rPr>
                <w:rStyle w:val="affffff1"/>
                <w:rFonts w:eastAsia="黑体" w:cs="Times New Roman"/>
                <w:bCs/>
                <w:noProof/>
                <w:kern w:val="0"/>
              </w:rPr>
              <w:t>3.2.2</w:t>
            </w:r>
            <w:r w:rsidR="001F1F2D" w:rsidRPr="006F6FC4">
              <w:rPr>
                <w:rStyle w:val="affffff1"/>
                <w:rFonts w:eastAsia="黑体" w:cs="Times New Roman"/>
                <w:bCs/>
                <w:noProof/>
                <w:kern w:val="0"/>
              </w:rPr>
              <w:t>电力数据风险与数据安全法</w:t>
            </w:r>
            <w:r w:rsidR="001F1F2D">
              <w:rPr>
                <w:noProof/>
                <w:webHidden/>
              </w:rPr>
              <w:tab/>
            </w:r>
            <w:r w:rsidR="001F1F2D">
              <w:rPr>
                <w:noProof/>
                <w:webHidden/>
              </w:rPr>
              <w:fldChar w:fldCharType="begin"/>
            </w:r>
            <w:r w:rsidR="001F1F2D">
              <w:rPr>
                <w:noProof/>
                <w:webHidden/>
              </w:rPr>
              <w:instrText xml:space="preserve"> PAGEREF _Toc132726224 \h </w:instrText>
            </w:r>
            <w:r w:rsidR="001F1F2D">
              <w:rPr>
                <w:noProof/>
                <w:webHidden/>
              </w:rPr>
            </w:r>
            <w:r w:rsidR="001F1F2D">
              <w:rPr>
                <w:noProof/>
                <w:webHidden/>
              </w:rPr>
              <w:fldChar w:fldCharType="separate"/>
            </w:r>
            <w:r w:rsidR="001F1F2D">
              <w:rPr>
                <w:noProof/>
                <w:webHidden/>
              </w:rPr>
              <w:t>19</w:t>
            </w:r>
            <w:r w:rsidR="001F1F2D">
              <w:rPr>
                <w:noProof/>
                <w:webHidden/>
              </w:rPr>
              <w:fldChar w:fldCharType="end"/>
            </w:r>
          </w:hyperlink>
        </w:p>
        <w:p w14:paraId="322B377F" w14:textId="168E8D21" w:rsidR="001F1F2D" w:rsidRDefault="002660C2">
          <w:pPr>
            <w:pStyle w:val="TOC3"/>
            <w:tabs>
              <w:tab w:val="right" w:leader="dot" w:pos="8721"/>
            </w:tabs>
            <w:ind w:firstLine="400"/>
            <w:rPr>
              <w:rFonts w:eastAsiaTheme="minorEastAsia"/>
              <w:i w:val="0"/>
              <w:iCs w:val="0"/>
              <w:noProof/>
              <w:sz w:val="21"/>
              <w:szCs w:val="22"/>
            </w:rPr>
          </w:pPr>
          <w:hyperlink w:anchor="_Toc132726225" w:history="1">
            <w:r w:rsidR="001F1F2D" w:rsidRPr="006F6FC4">
              <w:rPr>
                <w:rStyle w:val="affffff1"/>
                <w:rFonts w:eastAsia="黑体" w:cs="Times New Roman"/>
                <w:bCs/>
                <w:noProof/>
                <w:kern w:val="0"/>
              </w:rPr>
              <w:t xml:space="preserve">3.2.3 </w:t>
            </w:r>
            <w:r w:rsidR="001F1F2D" w:rsidRPr="006F6FC4">
              <w:rPr>
                <w:rStyle w:val="affffff1"/>
                <w:rFonts w:eastAsia="黑体" w:cs="Times New Roman"/>
                <w:bCs/>
                <w:noProof/>
                <w:kern w:val="0"/>
              </w:rPr>
              <w:t>电力系统数据使用管理办法</w:t>
            </w:r>
            <w:r w:rsidR="001F1F2D">
              <w:rPr>
                <w:noProof/>
                <w:webHidden/>
              </w:rPr>
              <w:tab/>
            </w:r>
            <w:r w:rsidR="001F1F2D">
              <w:rPr>
                <w:noProof/>
                <w:webHidden/>
              </w:rPr>
              <w:fldChar w:fldCharType="begin"/>
            </w:r>
            <w:r w:rsidR="001F1F2D">
              <w:rPr>
                <w:noProof/>
                <w:webHidden/>
              </w:rPr>
              <w:instrText xml:space="preserve"> PAGEREF _Toc132726225 \h </w:instrText>
            </w:r>
            <w:r w:rsidR="001F1F2D">
              <w:rPr>
                <w:noProof/>
                <w:webHidden/>
              </w:rPr>
            </w:r>
            <w:r w:rsidR="001F1F2D">
              <w:rPr>
                <w:noProof/>
                <w:webHidden/>
              </w:rPr>
              <w:fldChar w:fldCharType="separate"/>
            </w:r>
            <w:r w:rsidR="001F1F2D">
              <w:rPr>
                <w:noProof/>
                <w:webHidden/>
              </w:rPr>
              <w:t>20</w:t>
            </w:r>
            <w:r w:rsidR="001F1F2D">
              <w:rPr>
                <w:noProof/>
                <w:webHidden/>
              </w:rPr>
              <w:fldChar w:fldCharType="end"/>
            </w:r>
          </w:hyperlink>
        </w:p>
        <w:p w14:paraId="3EFCD8B5" w14:textId="0F484E2B" w:rsidR="001F1F2D" w:rsidRDefault="002660C2">
          <w:pPr>
            <w:pStyle w:val="TOC2"/>
            <w:tabs>
              <w:tab w:val="right" w:leader="dot" w:pos="8721"/>
            </w:tabs>
            <w:ind w:firstLine="400"/>
            <w:rPr>
              <w:rFonts w:eastAsiaTheme="minorEastAsia"/>
              <w:smallCaps w:val="0"/>
              <w:noProof/>
              <w:sz w:val="21"/>
              <w:szCs w:val="22"/>
            </w:rPr>
          </w:pPr>
          <w:hyperlink w:anchor="_Toc132726226" w:history="1">
            <w:r w:rsidR="001F1F2D" w:rsidRPr="006F6FC4">
              <w:rPr>
                <w:rStyle w:val="affffff1"/>
                <w:rFonts w:eastAsia="黑体" w:cs="Times New Roman"/>
                <w:bCs/>
                <w:noProof/>
              </w:rPr>
              <w:t>3.3</w:t>
            </w:r>
            <w:r w:rsidR="001F1F2D" w:rsidRPr="006F6FC4">
              <w:rPr>
                <w:rStyle w:val="affffff1"/>
                <w:rFonts w:eastAsia="黑体" w:cs="Times New Roman"/>
                <w:bCs/>
                <w:noProof/>
              </w:rPr>
              <w:t>电力数据分发场景与数据应用特征解析</w:t>
            </w:r>
            <w:r w:rsidR="001F1F2D">
              <w:rPr>
                <w:noProof/>
                <w:webHidden/>
              </w:rPr>
              <w:tab/>
            </w:r>
            <w:r w:rsidR="001F1F2D">
              <w:rPr>
                <w:noProof/>
                <w:webHidden/>
              </w:rPr>
              <w:fldChar w:fldCharType="begin"/>
            </w:r>
            <w:r w:rsidR="001F1F2D">
              <w:rPr>
                <w:noProof/>
                <w:webHidden/>
              </w:rPr>
              <w:instrText xml:space="preserve"> PAGEREF _Toc132726226 \h </w:instrText>
            </w:r>
            <w:r w:rsidR="001F1F2D">
              <w:rPr>
                <w:noProof/>
                <w:webHidden/>
              </w:rPr>
            </w:r>
            <w:r w:rsidR="001F1F2D">
              <w:rPr>
                <w:noProof/>
                <w:webHidden/>
              </w:rPr>
              <w:fldChar w:fldCharType="separate"/>
            </w:r>
            <w:r w:rsidR="001F1F2D">
              <w:rPr>
                <w:noProof/>
                <w:webHidden/>
              </w:rPr>
              <w:t>26</w:t>
            </w:r>
            <w:r w:rsidR="001F1F2D">
              <w:rPr>
                <w:noProof/>
                <w:webHidden/>
              </w:rPr>
              <w:fldChar w:fldCharType="end"/>
            </w:r>
          </w:hyperlink>
        </w:p>
        <w:p w14:paraId="05125BDE" w14:textId="4BB1543F" w:rsidR="001F1F2D" w:rsidRDefault="002660C2">
          <w:pPr>
            <w:pStyle w:val="TOC3"/>
            <w:tabs>
              <w:tab w:val="right" w:leader="dot" w:pos="8721"/>
            </w:tabs>
            <w:ind w:firstLine="400"/>
            <w:rPr>
              <w:rFonts w:eastAsiaTheme="minorEastAsia"/>
              <w:i w:val="0"/>
              <w:iCs w:val="0"/>
              <w:noProof/>
              <w:sz w:val="21"/>
              <w:szCs w:val="22"/>
            </w:rPr>
          </w:pPr>
          <w:hyperlink w:anchor="_Toc132726227" w:history="1">
            <w:r w:rsidR="001F1F2D" w:rsidRPr="006F6FC4">
              <w:rPr>
                <w:rStyle w:val="affffff1"/>
                <w:rFonts w:eastAsia="黑体" w:cs="Times New Roman"/>
                <w:bCs/>
                <w:noProof/>
                <w:kern w:val="0"/>
              </w:rPr>
              <w:t>3.3.1</w:t>
            </w:r>
            <w:r w:rsidR="001F1F2D" w:rsidRPr="006F6FC4">
              <w:rPr>
                <w:rStyle w:val="affffff1"/>
                <w:rFonts w:eastAsia="黑体" w:cs="Times New Roman"/>
                <w:bCs/>
                <w:noProof/>
                <w:kern w:val="0"/>
              </w:rPr>
              <w:t>典型分发场景</w:t>
            </w:r>
            <w:r w:rsidR="001F1F2D">
              <w:rPr>
                <w:noProof/>
                <w:webHidden/>
              </w:rPr>
              <w:tab/>
            </w:r>
            <w:r w:rsidR="001F1F2D">
              <w:rPr>
                <w:noProof/>
                <w:webHidden/>
              </w:rPr>
              <w:fldChar w:fldCharType="begin"/>
            </w:r>
            <w:r w:rsidR="001F1F2D">
              <w:rPr>
                <w:noProof/>
                <w:webHidden/>
              </w:rPr>
              <w:instrText xml:space="preserve"> PAGEREF _Toc132726227 \h </w:instrText>
            </w:r>
            <w:r w:rsidR="001F1F2D">
              <w:rPr>
                <w:noProof/>
                <w:webHidden/>
              </w:rPr>
            </w:r>
            <w:r w:rsidR="001F1F2D">
              <w:rPr>
                <w:noProof/>
                <w:webHidden/>
              </w:rPr>
              <w:fldChar w:fldCharType="separate"/>
            </w:r>
            <w:r w:rsidR="001F1F2D">
              <w:rPr>
                <w:noProof/>
                <w:webHidden/>
              </w:rPr>
              <w:t>26</w:t>
            </w:r>
            <w:r w:rsidR="001F1F2D">
              <w:rPr>
                <w:noProof/>
                <w:webHidden/>
              </w:rPr>
              <w:fldChar w:fldCharType="end"/>
            </w:r>
          </w:hyperlink>
        </w:p>
        <w:p w14:paraId="2C5B0B66" w14:textId="5434A93E" w:rsidR="001F1F2D" w:rsidRDefault="002660C2">
          <w:pPr>
            <w:pStyle w:val="TOC3"/>
            <w:tabs>
              <w:tab w:val="right" w:leader="dot" w:pos="8721"/>
            </w:tabs>
            <w:ind w:firstLine="400"/>
            <w:rPr>
              <w:rFonts w:eastAsiaTheme="minorEastAsia"/>
              <w:i w:val="0"/>
              <w:iCs w:val="0"/>
              <w:noProof/>
              <w:sz w:val="21"/>
              <w:szCs w:val="22"/>
            </w:rPr>
          </w:pPr>
          <w:hyperlink w:anchor="_Toc132726228" w:history="1">
            <w:r w:rsidR="001F1F2D" w:rsidRPr="006F6FC4">
              <w:rPr>
                <w:rStyle w:val="affffff1"/>
                <w:rFonts w:eastAsia="黑体" w:cs="Times New Roman"/>
                <w:bCs/>
                <w:noProof/>
                <w:kern w:val="0"/>
              </w:rPr>
              <w:t>3.3.2</w:t>
            </w:r>
            <w:r w:rsidR="001F1F2D" w:rsidRPr="006F6FC4">
              <w:rPr>
                <w:rStyle w:val="affffff1"/>
                <w:rFonts w:eastAsia="黑体" w:cs="Times New Roman"/>
                <w:bCs/>
                <w:noProof/>
                <w:kern w:val="0"/>
              </w:rPr>
              <w:t>数据应用类型</w:t>
            </w:r>
            <w:r w:rsidR="001F1F2D">
              <w:rPr>
                <w:noProof/>
                <w:webHidden/>
              </w:rPr>
              <w:tab/>
            </w:r>
            <w:r w:rsidR="001F1F2D">
              <w:rPr>
                <w:noProof/>
                <w:webHidden/>
              </w:rPr>
              <w:fldChar w:fldCharType="begin"/>
            </w:r>
            <w:r w:rsidR="001F1F2D">
              <w:rPr>
                <w:noProof/>
                <w:webHidden/>
              </w:rPr>
              <w:instrText xml:space="preserve"> PAGEREF _Toc132726228 \h </w:instrText>
            </w:r>
            <w:r w:rsidR="001F1F2D">
              <w:rPr>
                <w:noProof/>
                <w:webHidden/>
              </w:rPr>
            </w:r>
            <w:r w:rsidR="001F1F2D">
              <w:rPr>
                <w:noProof/>
                <w:webHidden/>
              </w:rPr>
              <w:fldChar w:fldCharType="separate"/>
            </w:r>
            <w:r w:rsidR="001F1F2D">
              <w:rPr>
                <w:noProof/>
                <w:webHidden/>
              </w:rPr>
              <w:t>28</w:t>
            </w:r>
            <w:r w:rsidR="001F1F2D">
              <w:rPr>
                <w:noProof/>
                <w:webHidden/>
              </w:rPr>
              <w:fldChar w:fldCharType="end"/>
            </w:r>
          </w:hyperlink>
        </w:p>
        <w:p w14:paraId="3BD100ED" w14:textId="343E129D" w:rsidR="001F1F2D" w:rsidRDefault="002660C2">
          <w:pPr>
            <w:pStyle w:val="TOC2"/>
            <w:tabs>
              <w:tab w:val="right" w:leader="dot" w:pos="8721"/>
            </w:tabs>
            <w:ind w:firstLine="400"/>
            <w:rPr>
              <w:rFonts w:eastAsiaTheme="minorEastAsia"/>
              <w:smallCaps w:val="0"/>
              <w:noProof/>
              <w:sz w:val="21"/>
              <w:szCs w:val="22"/>
            </w:rPr>
          </w:pPr>
          <w:hyperlink w:anchor="_Toc132726229" w:history="1">
            <w:r w:rsidR="001F1F2D" w:rsidRPr="006F6FC4">
              <w:rPr>
                <w:rStyle w:val="affffff1"/>
                <w:rFonts w:eastAsia="黑体" w:cs="Times New Roman"/>
                <w:bCs/>
                <w:noProof/>
              </w:rPr>
              <w:t xml:space="preserve">3.4 </w:t>
            </w:r>
            <w:r w:rsidR="001F1F2D" w:rsidRPr="006F6FC4">
              <w:rPr>
                <w:rStyle w:val="affffff1"/>
                <w:rFonts w:eastAsia="黑体" w:cs="Times New Roman"/>
                <w:bCs/>
                <w:noProof/>
              </w:rPr>
              <w:t>电力数据外泄形式与安全防控需求</w:t>
            </w:r>
            <w:r w:rsidR="001F1F2D">
              <w:rPr>
                <w:noProof/>
                <w:webHidden/>
              </w:rPr>
              <w:tab/>
            </w:r>
            <w:r w:rsidR="001F1F2D">
              <w:rPr>
                <w:noProof/>
                <w:webHidden/>
              </w:rPr>
              <w:fldChar w:fldCharType="begin"/>
            </w:r>
            <w:r w:rsidR="001F1F2D">
              <w:rPr>
                <w:noProof/>
                <w:webHidden/>
              </w:rPr>
              <w:instrText xml:space="preserve"> PAGEREF _Toc132726229 \h </w:instrText>
            </w:r>
            <w:r w:rsidR="001F1F2D">
              <w:rPr>
                <w:noProof/>
                <w:webHidden/>
              </w:rPr>
            </w:r>
            <w:r w:rsidR="001F1F2D">
              <w:rPr>
                <w:noProof/>
                <w:webHidden/>
              </w:rPr>
              <w:fldChar w:fldCharType="separate"/>
            </w:r>
            <w:r w:rsidR="001F1F2D">
              <w:rPr>
                <w:noProof/>
                <w:webHidden/>
              </w:rPr>
              <w:t>30</w:t>
            </w:r>
            <w:r w:rsidR="001F1F2D">
              <w:rPr>
                <w:noProof/>
                <w:webHidden/>
              </w:rPr>
              <w:fldChar w:fldCharType="end"/>
            </w:r>
          </w:hyperlink>
        </w:p>
        <w:p w14:paraId="5C1D58C4" w14:textId="284F6829" w:rsidR="001F1F2D" w:rsidRDefault="002660C2">
          <w:pPr>
            <w:pStyle w:val="TOC3"/>
            <w:tabs>
              <w:tab w:val="right" w:leader="dot" w:pos="8721"/>
            </w:tabs>
            <w:ind w:firstLine="400"/>
            <w:rPr>
              <w:rFonts w:eastAsiaTheme="minorEastAsia"/>
              <w:i w:val="0"/>
              <w:iCs w:val="0"/>
              <w:noProof/>
              <w:sz w:val="21"/>
              <w:szCs w:val="22"/>
            </w:rPr>
          </w:pPr>
          <w:hyperlink w:anchor="_Toc132726230" w:history="1">
            <w:r w:rsidR="001F1F2D" w:rsidRPr="006F6FC4">
              <w:rPr>
                <w:rStyle w:val="affffff1"/>
                <w:rFonts w:eastAsia="黑体" w:cs="Times New Roman"/>
                <w:noProof/>
                <w:kern w:val="0"/>
              </w:rPr>
              <w:t>3.4.1</w:t>
            </w:r>
            <w:r w:rsidR="001F1F2D" w:rsidRPr="006F6FC4">
              <w:rPr>
                <w:rStyle w:val="affffff1"/>
                <w:rFonts w:eastAsia="黑体" w:cs="Times New Roman"/>
                <w:noProof/>
                <w:kern w:val="0"/>
              </w:rPr>
              <w:t>电力数据外泄形式</w:t>
            </w:r>
            <w:r w:rsidR="001F1F2D">
              <w:rPr>
                <w:noProof/>
                <w:webHidden/>
              </w:rPr>
              <w:tab/>
            </w:r>
            <w:r w:rsidR="001F1F2D">
              <w:rPr>
                <w:noProof/>
                <w:webHidden/>
              </w:rPr>
              <w:fldChar w:fldCharType="begin"/>
            </w:r>
            <w:r w:rsidR="001F1F2D">
              <w:rPr>
                <w:noProof/>
                <w:webHidden/>
              </w:rPr>
              <w:instrText xml:space="preserve"> PAGEREF _Toc132726230 \h </w:instrText>
            </w:r>
            <w:r w:rsidR="001F1F2D">
              <w:rPr>
                <w:noProof/>
                <w:webHidden/>
              </w:rPr>
            </w:r>
            <w:r w:rsidR="001F1F2D">
              <w:rPr>
                <w:noProof/>
                <w:webHidden/>
              </w:rPr>
              <w:fldChar w:fldCharType="separate"/>
            </w:r>
            <w:r w:rsidR="001F1F2D">
              <w:rPr>
                <w:noProof/>
                <w:webHidden/>
              </w:rPr>
              <w:t>30</w:t>
            </w:r>
            <w:r w:rsidR="001F1F2D">
              <w:rPr>
                <w:noProof/>
                <w:webHidden/>
              </w:rPr>
              <w:fldChar w:fldCharType="end"/>
            </w:r>
          </w:hyperlink>
        </w:p>
        <w:p w14:paraId="6CE33AC8" w14:textId="79758371" w:rsidR="001F1F2D" w:rsidRDefault="002660C2">
          <w:pPr>
            <w:pStyle w:val="TOC3"/>
            <w:tabs>
              <w:tab w:val="right" w:leader="dot" w:pos="8721"/>
            </w:tabs>
            <w:ind w:firstLine="400"/>
            <w:rPr>
              <w:rFonts w:eastAsiaTheme="minorEastAsia"/>
              <w:i w:val="0"/>
              <w:iCs w:val="0"/>
              <w:noProof/>
              <w:sz w:val="21"/>
              <w:szCs w:val="22"/>
            </w:rPr>
          </w:pPr>
          <w:hyperlink w:anchor="_Toc132726231" w:history="1">
            <w:r w:rsidR="001F1F2D" w:rsidRPr="006F6FC4">
              <w:rPr>
                <w:rStyle w:val="affffff1"/>
                <w:rFonts w:eastAsia="黑体" w:cs="Times New Roman"/>
                <w:bCs/>
                <w:noProof/>
                <w:kern w:val="0"/>
              </w:rPr>
              <w:t>3.4.3</w:t>
            </w:r>
            <w:r w:rsidR="001F1F2D" w:rsidRPr="006F6FC4">
              <w:rPr>
                <w:rStyle w:val="affffff1"/>
                <w:rFonts w:eastAsia="黑体" w:cs="Times New Roman"/>
                <w:bCs/>
                <w:noProof/>
                <w:kern w:val="0"/>
              </w:rPr>
              <w:t>数据可用性和防外泄之间的约束关系</w:t>
            </w:r>
            <w:r w:rsidR="001F1F2D">
              <w:rPr>
                <w:noProof/>
                <w:webHidden/>
              </w:rPr>
              <w:tab/>
            </w:r>
            <w:r w:rsidR="001F1F2D">
              <w:rPr>
                <w:noProof/>
                <w:webHidden/>
              </w:rPr>
              <w:fldChar w:fldCharType="begin"/>
            </w:r>
            <w:r w:rsidR="001F1F2D">
              <w:rPr>
                <w:noProof/>
                <w:webHidden/>
              </w:rPr>
              <w:instrText xml:space="preserve"> PAGEREF _Toc132726231 \h </w:instrText>
            </w:r>
            <w:r w:rsidR="001F1F2D">
              <w:rPr>
                <w:noProof/>
                <w:webHidden/>
              </w:rPr>
            </w:r>
            <w:r w:rsidR="001F1F2D">
              <w:rPr>
                <w:noProof/>
                <w:webHidden/>
              </w:rPr>
              <w:fldChar w:fldCharType="separate"/>
            </w:r>
            <w:r w:rsidR="001F1F2D">
              <w:rPr>
                <w:noProof/>
                <w:webHidden/>
              </w:rPr>
              <w:t>52</w:t>
            </w:r>
            <w:r w:rsidR="001F1F2D">
              <w:rPr>
                <w:noProof/>
                <w:webHidden/>
              </w:rPr>
              <w:fldChar w:fldCharType="end"/>
            </w:r>
          </w:hyperlink>
        </w:p>
        <w:p w14:paraId="6452F3DB" w14:textId="694A6585" w:rsidR="001F1F2D" w:rsidRDefault="002660C2">
          <w:pPr>
            <w:pStyle w:val="TOC3"/>
            <w:tabs>
              <w:tab w:val="right" w:leader="dot" w:pos="8721"/>
            </w:tabs>
            <w:ind w:firstLine="400"/>
            <w:rPr>
              <w:rFonts w:eastAsiaTheme="minorEastAsia"/>
              <w:i w:val="0"/>
              <w:iCs w:val="0"/>
              <w:noProof/>
              <w:sz w:val="21"/>
              <w:szCs w:val="22"/>
            </w:rPr>
          </w:pPr>
          <w:hyperlink w:anchor="_Toc132726232" w:history="1">
            <w:r w:rsidR="001F1F2D" w:rsidRPr="006F6FC4">
              <w:rPr>
                <w:rStyle w:val="affffff1"/>
                <w:rFonts w:eastAsia="黑体" w:cs="Times New Roman"/>
                <w:bCs/>
                <w:noProof/>
                <w:kern w:val="0"/>
              </w:rPr>
              <w:t>3.4.4</w:t>
            </w:r>
            <w:r w:rsidR="001F1F2D" w:rsidRPr="006F6FC4">
              <w:rPr>
                <w:rStyle w:val="affffff1"/>
                <w:rFonts w:eastAsia="黑体" w:cs="Times New Roman"/>
                <w:bCs/>
                <w:noProof/>
                <w:kern w:val="0"/>
              </w:rPr>
              <w:t>云存储</w:t>
            </w:r>
            <w:r w:rsidR="001F1F2D">
              <w:rPr>
                <w:noProof/>
                <w:webHidden/>
              </w:rPr>
              <w:tab/>
            </w:r>
            <w:r w:rsidR="001F1F2D">
              <w:rPr>
                <w:noProof/>
                <w:webHidden/>
              </w:rPr>
              <w:fldChar w:fldCharType="begin"/>
            </w:r>
            <w:r w:rsidR="001F1F2D">
              <w:rPr>
                <w:noProof/>
                <w:webHidden/>
              </w:rPr>
              <w:instrText xml:space="preserve"> PAGEREF _Toc132726232 \h </w:instrText>
            </w:r>
            <w:r w:rsidR="001F1F2D">
              <w:rPr>
                <w:noProof/>
                <w:webHidden/>
              </w:rPr>
            </w:r>
            <w:r w:rsidR="001F1F2D">
              <w:rPr>
                <w:noProof/>
                <w:webHidden/>
              </w:rPr>
              <w:fldChar w:fldCharType="separate"/>
            </w:r>
            <w:r w:rsidR="001F1F2D">
              <w:rPr>
                <w:noProof/>
                <w:webHidden/>
              </w:rPr>
              <w:t>52</w:t>
            </w:r>
            <w:r w:rsidR="001F1F2D">
              <w:rPr>
                <w:noProof/>
                <w:webHidden/>
              </w:rPr>
              <w:fldChar w:fldCharType="end"/>
            </w:r>
          </w:hyperlink>
        </w:p>
        <w:p w14:paraId="5D61F34C" w14:textId="70AB1087" w:rsidR="001F1F2D" w:rsidRDefault="002660C2">
          <w:pPr>
            <w:pStyle w:val="TOC3"/>
            <w:tabs>
              <w:tab w:val="right" w:leader="dot" w:pos="8721"/>
            </w:tabs>
            <w:ind w:firstLine="400"/>
            <w:rPr>
              <w:rFonts w:eastAsiaTheme="minorEastAsia"/>
              <w:i w:val="0"/>
              <w:iCs w:val="0"/>
              <w:noProof/>
              <w:sz w:val="21"/>
              <w:szCs w:val="22"/>
            </w:rPr>
          </w:pPr>
          <w:hyperlink w:anchor="_Toc132726233" w:history="1">
            <w:r w:rsidR="001F1F2D" w:rsidRPr="006F6FC4">
              <w:rPr>
                <w:rStyle w:val="affffff1"/>
                <w:rFonts w:eastAsia="黑体" w:cs="Times New Roman"/>
                <w:bCs/>
                <w:noProof/>
                <w:kern w:val="0"/>
              </w:rPr>
              <w:t>3.4.5</w:t>
            </w:r>
            <w:r w:rsidR="001F1F2D" w:rsidRPr="006F6FC4">
              <w:rPr>
                <w:rStyle w:val="affffff1"/>
                <w:rFonts w:eastAsia="黑体" w:cs="Times New Roman"/>
                <w:bCs/>
                <w:noProof/>
                <w:kern w:val="0"/>
              </w:rPr>
              <w:t>云存储安全</w:t>
            </w:r>
            <w:r w:rsidR="001F1F2D">
              <w:rPr>
                <w:noProof/>
                <w:webHidden/>
              </w:rPr>
              <w:tab/>
            </w:r>
            <w:r w:rsidR="001F1F2D">
              <w:rPr>
                <w:noProof/>
                <w:webHidden/>
              </w:rPr>
              <w:fldChar w:fldCharType="begin"/>
            </w:r>
            <w:r w:rsidR="001F1F2D">
              <w:rPr>
                <w:noProof/>
                <w:webHidden/>
              </w:rPr>
              <w:instrText xml:space="preserve"> PAGEREF _Toc132726233 \h </w:instrText>
            </w:r>
            <w:r w:rsidR="001F1F2D">
              <w:rPr>
                <w:noProof/>
                <w:webHidden/>
              </w:rPr>
            </w:r>
            <w:r w:rsidR="001F1F2D">
              <w:rPr>
                <w:noProof/>
                <w:webHidden/>
              </w:rPr>
              <w:fldChar w:fldCharType="separate"/>
            </w:r>
            <w:r w:rsidR="001F1F2D">
              <w:rPr>
                <w:noProof/>
                <w:webHidden/>
              </w:rPr>
              <w:t>56</w:t>
            </w:r>
            <w:r w:rsidR="001F1F2D">
              <w:rPr>
                <w:noProof/>
                <w:webHidden/>
              </w:rPr>
              <w:fldChar w:fldCharType="end"/>
            </w:r>
          </w:hyperlink>
        </w:p>
        <w:p w14:paraId="11BF832E" w14:textId="52F41807" w:rsidR="001F1F2D" w:rsidRDefault="002660C2">
          <w:pPr>
            <w:pStyle w:val="TOC2"/>
            <w:tabs>
              <w:tab w:val="right" w:leader="dot" w:pos="8721"/>
            </w:tabs>
            <w:ind w:firstLine="400"/>
            <w:rPr>
              <w:rFonts w:eastAsiaTheme="minorEastAsia"/>
              <w:smallCaps w:val="0"/>
              <w:noProof/>
              <w:sz w:val="21"/>
              <w:szCs w:val="22"/>
            </w:rPr>
          </w:pPr>
          <w:hyperlink w:anchor="_Toc132726234" w:history="1">
            <w:r w:rsidR="001F1F2D" w:rsidRPr="006F6FC4">
              <w:rPr>
                <w:rStyle w:val="affffff1"/>
                <w:rFonts w:eastAsia="黑体" w:cs="Times New Roman"/>
                <w:bCs/>
                <w:noProof/>
              </w:rPr>
              <w:t>3.5</w:t>
            </w:r>
            <w:r w:rsidR="001F1F2D" w:rsidRPr="006F6FC4">
              <w:rPr>
                <w:rStyle w:val="affffff1"/>
                <w:rFonts w:eastAsia="黑体" w:cs="Times New Roman"/>
                <w:bCs/>
                <w:noProof/>
              </w:rPr>
              <w:t>本章小结</w:t>
            </w:r>
            <w:r w:rsidR="001F1F2D">
              <w:rPr>
                <w:noProof/>
                <w:webHidden/>
              </w:rPr>
              <w:tab/>
            </w:r>
            <w:r w:rsidR="001F1F2D">
              <w:rPr>
                <w:noProof/>
                <w:webHidden/>
              </w:rPr>
              <w:fldChar w:fldCharType="begin"/>
            </w:r>
            <w:r w:rsidR="001F1F2D">
              <w:rPr>
                <w:noProof/>
                <w:webHidden/>
              </w:rPr>
              <w:instrText xml:space="preserve"> PAGEREF _Toc132726234 \h </w:instrText>
            </w:r>
            <w:r w:rsidR="001F1F2D">
              <w:rPr>
                <w:noProof/>
                <w:webHidden/>
              </w:rPr>
            </w:r>
            <w:r w:rsidR="001F1F2D">
              <w:rPr>
                <w:noProof/>
                <w:webHidden/>
              </w:rPr>
              <w:fldChar w:fldCharType="separate"/>
            </w:r>
            <w:r w:rsidR="001F1F2D">
              <w:rPr>
                <w:noProof/>
                <w:webHidden/>
              </w:rPr>
              <w:t>60</w:t>
            </w:r>
            <w:r w:rsidR="001F1F2D">
              <w:rPr>
                <w:noProof/>
                <w:webHidden/>
              </w:rPr>
              <w:fldChar w:fldCharType="end"/>
            </w:r>
          </w:hyperlink>
        </w:p>
        <w:p w14:paraId="7B1823A5" w14:textId="156A5471" w:rsidR="001F1F2D" w:rsidRDefault="002660C2">
          <w:pPr>
            <w:pStyle w:val="TOC1"/>
            <w:tabs>
              <w:tab w:val="left" w:pos="960"/>
              <w:tab w:val="right" w:leader="dot" w:pos="8721"/>
            </w:tabs>
            <w:ind w:firstLine="402"/>
            <w:rPr>
              <w:rFonts w:eastAsiaTheme="minorEastAsia"/>
              <w:b w:val="0"/>
              <w:bCs w:val="0"/>
              <w:caps w:val="0"/>
              <w:noProof/>
              <w:sz w:val="21"/>
              <w:szCs w:val="22"/>
            </w:rPr>
          </w:pPr>
          <w:hyperlink w:anchor="_Toc132726235" w:history="1">
            <w:r w:rsidR="001F1F2D" w:rsidRPr="006F6FC4">
              <w:rPr>
                <w:rStyle w:val="affffff1"/>
                <w:rFonts w:eastAsia="黑体" w:cs="Times New Roman"/>
                <w:noProof/>
                <w:kern w:val="0"/>
              </w:rPr>
              <w:t>4</w:t>
            </w:r>
            <w:r w:rsidR="001F1F2D">
              <w:rPr>
                <w:rFonts w:eastAsiaTheme="minorEastAsia"/>
                <w:b w:val="0"/>
                <w:bCs w:val="0"/>
                <w:caps w:val="0"/>
                <w:noProof/>
                <w:sz w:val="21"/>
                <w:szCs w:val="22"/>
              </w:rPr>
              <w:tab/>
            </w:r>
            <w:r w:rsidR="001F1F2D" w:rsidRPr="006F6FC4">
              <w:rPr>
                <w:rStyle w:val="affffff1"/>
                <w:rFonts w:eastAsia="黑体" w:cs="Times New Roman"/>
                <w:noProof/>
                <w:kern w:val="0"/>
              </w:rPr>
              <w:t>基于区块链的电力数据共享库构建技术</w:t>
            </w:r>
            <w:r w:rsidR="001F1F2D">
              <w:rPr>
                <w:noProof/>
                <w:webHidden/>
              </w:rPr>
              <w:tab/>
            </w:r>
            <w:r w:rsidR="001F1F2D">
              <w:rPr>
                <w:noProof/>
                <w:webHidden/>
              </w:rPr>
              <w:fldChar w:fldCharType="begin"/>
            </w:r>
            <w:r w:rsidR="001F1F2D">
              <w:rPr>
                <w:noProof/>
                <w:webHidden/>
              </w:rPr>
              <w:instrText xml:space="preserve"> PAGEREF _Toc132726235 \h </w:instrText>
            </w:r>
            <w:r w:rsidR="001F1F2D">
              <w:rPr>
                <w:noProof/>
                <w:webHidden/>
              </w:rPr>
            </w:r>
            <w:r w:rsidR="001F1F2D">
              <w:rPr>
                <w:noProof/>
                <w:webHidden/>
              </w:rPr>
              <w:fldChar w:fldCharType="separate"/>
            </w:r>
            <w:r w:rsidR="001F1F2D">
              <w:rPr>
                <w:noProof/>
                <w:webHidden/>
              </w:rPr>
              <w:t>61</w:t>
            </w:r>
            <w:r w:rsidR="001F1F2D">
              <w:rPr>
                <w:noProof/>
                <w:webHidden/>
              </w:rPr>
              <w:fldChar w:fldCharType="end"/>
            </w:r>
          </w:hyperlink>
        </w:p>
        <w:p w14:paraId="681C6A06" w14:textId="61C79DC3" w:rsidR="001F1F2D" w:rsidRDefault="002660C2">
          <w:pPr>
            <w:pStyle w:val="TOC2"/>
            <w:tabs>
              <w:tab w:val="right" w:leader="dot" w:pos="8721"/>
            </w:tabs>
            <w:ind w:firstLine="400"/>
            <w:rPr>
              <w:rFonts w:eastAsiaTheme="minorEastAsia"/>
              <w:smallCaps w:val="0"/>
              <w:noProof/>
              <w:sz w:val="21"/>
              <w:szCs w:val="22"/>
            </w:rPr>
          </w:pPr>
          <w:hyperlink w:anchor="_Toc132726236" w:history="1">
            <w:r w:rsidR="001F1F2D" w:rsidRPr="006F6FC4">
              <w:rPr>
                <w:rStyle w:val="affffff1"/>
                <w:rFonts w:eastAsia="黑体" w:cs="Times New Roman"/>
                <w:bCs/>
                <w:noProof/>
              </w:rPr>
              <w:t>4.1</w:t>
            </w:r>
            <w:r w:rsidR="001F1F2D" w:rsidRPr="006F6FC4">
              <w:rPr>
                <w:rStyle w:val="affffff1"/>
                <w:rFonts w:eastAsia="黑体" w:cs="Times New Roman"/>
                <w:bCs/>
                <w:noProof/>
              </w:rPr>
              <w:t>一般共享数据库描述</w:t>
            </w:r>
            <w:r w:rsidR="001F1F2D">
              <w:rPr>
                <w:noProof/>
                <w:webHidden/>
              </w:rPr>
              <w:tab/>
            </w:r>
            <w:r w:rsidR="001F1F2D">
              <w:rPr>
                <w:noProof/>
                <w:webHidden/>
              </w:rPr>
              <w:fldChar w:fldCharType="begin"/>
            </w:r>
            <w:r w:rsidR="001F1F2D">
              <w:rPr>
                <w:noProof/>
                <w:webHidden/>
              </w:rPr>
              <w:instrText xml:space="preserve"> PAGEREF _Toc132726236 \h </w:instrText>
            </w:r>
            <w:r w:rsidR="001F1F2D">
              <w:rPr>
                <w:noProof/>
                <w:webHidden/>
              </w:rPr>
            </w:r>
            <w:r w:rsidR="001F1F2D">
              <w:rPr>
                <w:noProof/>
                <w:webHidden/>
              </w:rPr>
              <w:fldChar w:fldCharType="separate"/>
            </w:r>
            <w:r w:rsidR="001F1F2D">
              <w:rPr>
                <w:noProof/>
                <w:webHidden/>
              </w:rPr>
              <w:t>61</w:t>
            </w:r>
            <w:r w:rsidR="001F1F2D">
              <w:rPr>
                <w:noProof/>
                <w:webHidden/>
              </w:rPr>
              <w:fldChar w:fldCharType="end"/>
            </w:r>
          </w:hyperlink>
        </w:p>
        <w:p w14:paraId="251C5667" w14:textId="79A8416B" w:rsidR="001F1F2D" w:rsidRDefault="002660C2">
          <w:pPr>
            <w:pStyle w:val="TOC3"/>
            <w:tabs>
              <w:tab w:val="right" w:leader="dot" w:pos="8721"/>
            </w:tabs>
            <w:ind w:firstLine="400"/>
            <w:rPr>
              <w:rFonts w:eastAsiaTheme="minorEastAsia"/>
              <w:i w:val="0"/>
              <w:iCs w:val="0"/>
              <w:noProof/>
              <w:sz w:val="21"/>
              <w:szCs w:val="22"/>
            </w:rPr>
          </w:pPr>
          <w:hyperlink w:anchor="_Toc132726237" w:history="1">
            <w:r w:rsidR="001F1F2D" w:rsidRPr="006F6FC4">
              <w:rPr>
                <w:rStyle w:val="affffff1"/>
                <w:rFonts w:eastAsia="黑体" w:cs="Times New Roman"/>
                <w:bCs/>
                <w:noProof/>
                <w:kern w:val="0"/>
              </w:rPr>
              <w:t xml:space="preserve">4.1.1 </w:t>
            </w:r>
            <w:r w:rsidR="001F1F2D" w:rsidRPr="006F6FC4">
              <w:rPr>
                <w:rStyle w:val="affffff1"/>
                <w:rFonts w:eastAsia="黑体" w:cs="Times New Roman"/>
                <w:bCs/>
                <w:noProof/>
                <w:kern w:val="0"/>
              </w:rPr>
              <w:t>数据库结构</w:t>
            </w:r>
            <w:r w:rsidR="001F1F2D">
              <w:rPr>
                <w:noProof/>
                <w:webHidden/>
              </w:rPr>
              <w:tab/>
            </w:r>
            <w:r w:rsidR="001F1F2D">
              <w:rPr>
                <w:noProof/>
                <w:webHidden/>
              </w:rPr>
              <w:fldChar w:fldCharType="begin"/>
            </w:r>
            <w:r w:rsidR="001F1F2D">
              <w:rPr>
                <w:noProof/>
                <w:webHidden/>
              </w:rPr>
              <w:instrText xml:space="preserve"> PAGEREF _Toc132726237 \h </w:instrText>
            </w:r>
            <w:r w:rsidR="001F1F2D">
              <w:rPr>
                <w:noProof/>
                <w:webHidden/>
              </w:rPr>
            </w:r>
            <w:r w:rsidR="001F1F2D">
              <w:rPr>
                <w:noProof/>
                <w:webHidden/>
              </w:rPr>
              <w:fldChar w:fldCharType="separate"/>
            </w:r>
            <w:r w:rsidR="001F1F2D">
              <w:rPr>
                <w:noProof/>
                <w:webHidden/>
              </w:rPr>
              <w:t>61</w:t>
            </w:r>
            <w:r w:rsidR="001F1F2D">
              <w:rPr>
                <w:noProof/>
                <w:webHidden/>
              </w:rPr>
              <w:fldChar w:fldCharType="end"/>
            </w:r>
          </w:hyperlink>
        </w:p>
        <w:p w14:paraId="4B2B6850" w14:textId="25D4C3A9" w:rsidR="001F1F2D" w:rsidRDefault="002660C2">
          <w:pPr>
            <w:pStyle w:val="TOC3"/>
            <w:tabs>
              <w:tab w:val="right" w:leader="dot" w:pos="8721"/>
            </w:tabs>
            <w:ind w:firstLine="400"/>
            <w:rPr>
              <w:rFonts w:eastAsiaTheme="minorEastAsia"/>
              <w:i w:val="0"/>
              <w:iCs w:val="0"/>
              <w:noProof/>
              <w:sz w:val="21"/>
              <w:szCs w:val="22"/>
            </w:rPr>
          </w:pPr>
          <w:hyperlink w:anchor="_Toc132726238" w:history="1">
            <w:r w:rsidR="001F1F2D" w:rsidRPr="006F6FC4">
              <w:rPr>
                <w:rStyle w:val="affffff1"/>
                <w:rFonts w:eastAsia="黑体" w:cs="Times New Roman"/>
                <w:bCs/>
                <w:noProof/>
                <w:kern w:val="0"/>
              </w:rPr>
              <w:t>4.1.2</w:t>
            </w:r>
            <w:r w:rsidR="001F1F2D" w:rsidRPr="006F6FC4">
              <w:rPr>
                <w:rStyle w:val="affffff1"/>
                <w:rFonts w:eastAsia="黑体" w:cs="Times New Roman"/>
                <w:bCs/>
                <w:noProof/>
                <w:kern w:val="0"/>
              </w:rPr>
              <w:t>共享权限结构</w:t>
            </w:r>
            <w:r w:rsidR="001F1F2D">
              <w:rPr>
                <w:noProof/>
                <w:webHidden/>
              </w:rPr>
              <w:tab/>
            </w:r>
            <w:r w:rsidR="001F1F2D">
              <w:rPr>
                <w:noProof/>
                <w:webHidden/>
              </w:rPr>
              <w:fldChar w:fldCharType="begin"/>
            </w:r>
            <w:r w:rsidR="001F1F2D">
              <w:rPr>
                <w:noProof/>
                <w:webHidden/>
              </w:rPr>
              <w:instrText xml:space="preserve"> PAGEREF _Toc132726238 \h </w:instrText>
            </w:r>
            <w:r w:rsidR="001F1F2D">
              <w:rPr>
                <w:noProof/>
                <w:webHidden/>
              </w:rPr>
            </w:r>
            <w:r w:rsidR="001F1F2D">
              <w:rPr>
                <w:noProof/>
                <w:webHidden/>
              </w:rPr>
              <w:fldChar w:fldCharType="separate"/>
            </w:r>
            <w:r w:rsidR="001F1F2D">
              <w:rPr>
                <w:noProof/>
                <w:webHidden/>
              </w:rPr>
              <w:t>62</w:t>
            </w:r>
            <w:r w:rsidR="001F1F2D">
              <w:rPr>
                <w:noProof/>
                <w:webHidden/>
              </w:rPr>
              <w:fldChar w:fldCharType="end"/>
            </w:r>
          </w:hyperlink>
        </w:p>
        <w:p w14:paraId="5B4D960F" w14:textId="6CB59563" w:rsidR="001F1F2D" w:rsidRDefault="002660C2">
          <w:pPr>
            <w:pStyle w:val="TOC3"/>
            <w:tabs>
              <w:tab w:val="right" w:leader="dot" w:pos="8721"/>
            </w:tabs>
            <w:ind w:firstLine="400"/>
            <w:rPr>
              <w:rFonts w:eastAsiaTheme="minorEastAsia"/>
              <w:i w:val="0"/>
              <w:iCs w:val="0"/>
              <w:noProof/>
              <w:sz w:val="21"/>
              <w:szCs w:val="22"/>
            </w:rPr>
          </w:pPr>
          <w:hyperlink w:anchor="_Toc132726239" w:history="1">
            <w:r w:rsidR="001F1F2D" w:rsidRPr="006F6FC4">
              <w:rPr>
                <w:rStyle w:val="affffff1"/>
                <w:rFonts w:eastAsia="黑体" w:cs="Times New Roman"/>
                <w:bCs/>
                <w:noProof/>
                <w:kern w:val="0"/>
              </w:rPr>
              <w:t>4.1.3</w:t>
            </w:r>
            <w:r w:rsidR="001F1F2D" w:rsidRPr="006F6FC4">
              <w:rPr>
                <w:rStyle w:val="affffff1"/>
                <w:rFonts w:eastAsia="黑体" w:cs="Times New Roman"/>
                <w:bCs/>
                <w:noProof/>
                <w:kern w:val="0"/>
              </w:rPr>
              <w:t>数据联邦技术</w:t>
            </w:r>
            <w:r w:rsidR="001F1F2D">
              <w:rPr>
                <w:noProof/>
                <w:webHidden/>
              </w:rPr>
              <w:tab/>
            </w:r>
            <w:r w:rsidR="001F1F2D">
              <w:rPr>
                <w:noProof/>
                <w:webHidden/>
              </w:rPr>
              <w:fldChar w:fldCharType="begin"/>
            </w:r>
            <w:r w:rsidR="001F1F2D">
              <w:rPr>
                <w:noProof/>
                <w:webHidden/>
              </w:rPr>
              <w:instrText xml:space="preserve"> PAGEREF _Toc132726239 \h </w:instrText>
            </w:r>
            <w:r w:rsidR="001F1F2D">
              <w:rPr>
                <w:noProof/>
                <w:webHidden/>
              </w:rPr>
            </w:r>
            <w:r w:rsidR="001F1F2D">
              <w:rPr>
                <w:noProof/>
                <w:webHidden/>
              </w:rPr>
              <w:fldChar w:fldCharType="separate"/>
            </w:r>
            <w:r w:rsidR="001F1F2D">
              <w:rPr>
                <w:noProof/>
                <w:webHidden/>
              </w:rPr>
              <w:t>63</w:t>
            </w:r>
            <w:r w:rsidR="001F1F2D">
              <w:rPr>
                <w:noProof/>
                <w:webHidden/>
              </w:rPr>
              <w:fldChar w:fldCharType="end"/>
            </w:r>
          </w:hyperlink>
        </w:p>
        <w:p w14:paraId="4A82A4DA" w14:textId="2D38DCE9" w:rsidR="001F1F2D" w:rsidRDefault="002660C2">
          <w:pPr>
            <w:pStyle w:val="TOC3"/>
            <w:tabs>
              <w:tab w:val="right" w:leader="dot" w:pos="8721"/>
            </w:tabs>
            <w:ind w:firstLine="400"/>
            <w:rPr>
              <w:rFonts w:eastAsiaTheme="minorEastAsia"/>
              <w:i w:val="0"/>
              <w:iCs w:val="0"/>
              <w:noProof/>
              <w:sz w:val="21"/>
              <w:szCs w:val="22"/>
            </w:rPr>
          </w:pPr>
          <w:hyperlink w:anchor="_Toc132726240" w:history="1">
            <w:r w:rsidR="001F1F2D" w:rsidRPr="006F6FC4">
              <w:rPr>
                <w:rStyle w:val="affffff1"/>
                <w:rFonts w:eastAsia="黑体" w:cs="Times New Roman"/>
                <w:bCs/>
                <w:noProof/>
                <w:kern w:val="0"/>
              </w:rPr>
              <w:t>4.1.4</w:t>
            </w:r>
            <w:r w:rsidR="001F1F2D" w:rsidRPr="006F6FC4">
              <w:rPr>
                <w:rStyle w:val="affffff1"/>
                <w:rFonts w:eastAsia="黑体" w:cs="Times New Roman"/>
                <w:bCs/>
                <w:noProof/>
                <w:kern w:val="0"/>
              </w:rPr>
              <w:t>信息共享平台中共享数据库的使用优势</w:t>
            </w:r>
            <w:r w:rsidR="001F1F2D">
              <w:rPr>
                <w:noProof/>
                <w:webHidden/>
              </w:rPr>
              <w:tab/>
            </w:r>
            <w:r w:rsidR="001F1F2D">
              <w:rPr>
                <w:noProof/>
                <w:webHidden/>
              </w:rPr>
              <w:fldChar w:fldCharType="begin"/>
            </w:r>
            <w:r w:rsidR="001F1F2D">
              <w:rPr>
                <w:noProof/>
                <w:webHidden/>
              </w:rPr>
              <w:instrText xml:space="preserve"> PAGEREF _Toc132726240 \h </w:instrText>
            </w:r>
            <w:r w:rsidR="001F1F2D">
              <w:rPr>
                <w:noProof/>
                <w:webHidden/>
              </w:rPr>
            </w:r>
            <w:r w:rsidR="001F1F2D">
              <w:rPr>
                <w:noProof/>
                <w:webHidden/>
              </w:rPr>
              <w:fldChar w:fldCharType="separate"/>
            </w:r>
            <w:r w:rsidR="001F1F2D">
              <w:rPr>
                <w:noProof/>
                <w:webHidden/>
              </w:rPr>
              <w:t>63</w:t>
            </w:r>
            <w:r w:rsidR="001F1F2D">
              <w:rPr>
                <w:noProof/>
                <w:webHidden/>
              </w:rPr>
              <w:fldChar w:fldCharType="end"/>
            </w:r>
          </w:hyperlink>
        </w:p>
        <w:p w14:paraId="10FB0C26" w14:textId="72BF6856" w:rsidR="001F1F2D" w:rsidRDefault="002660C2">
          <w:pPr>
            <w:pStyle w:val="TOC2"/>
            <w:tabs>
              <w:tab w:val="right" w:leader="dot" w:pos="8721"/>
            </w:tabs>
            <w:ind w:firstLine="400"/>
            <w:rPr>
              <w:rFonts w:eastAsiaTheme="minorEastAsia"/>
              <w:smallCaps w:val="0"/>
              <w:noProof/>
              <w:sz w:val="21"/>
              <w:szCs w:val="22"/>
            </w:rPr>
          </w:pPr>
          <w:hyperlink w:anchor="_Toc132726241" w:history="1">
            <w:r w:rsidR="001F1F2D" w:rsidRPr="006F6FC4">
              <w:rPr>
                <w:rStyle w:val="affffff1"/>
                <w:rFonts w:eastAsia="黑体" w:cs="Times New Roman"/>
                <w:bCs/>
                <w:noProof/>
              </w:rPr>
              <w:t>4.2</w:t>
            </w:r>
            <w:r w:rsidR="001F1F2D" w:rsidRPr="006F6FC4">
              <w:rPr>
                <w:rStyle w:val="affffff1"/>
                <w:rFonts w:eastAsia="黑体" w:cs="Times New Roman"/>
                <w:bCs/>
                <w:noProof/>
              </w:rPr>
              <w:t>区块链技术</w:t>
            </w:r>
            <w:r w:rsidR="001F1F2D">
              <w:rPr>
                <w:noProof/>
                <w:webHidden/>
              </w:rPr>
              <w:tab/>
            </w:r>
            <w:r w:rsidR="001F1F2D">
              <w:rPr>
                <w:noProof/>
                <w:webHidden/>
              </w:rPr>
              <w:fldChar w:fldCharType="begin"/>
            </w:r>
            <w:r w:rsidR="001F1F2D">
              <w:rPr>
                <w:noProof/>
                <w:webHidden/>
              </w:rPr>
              <w:instrText xml:space="preserve"> PAGEREF _Toc132726241 \h </w:instrText>
            </w:r>
            <w:r w:rsidR="001F1F2D">
              <w:rPr>
                <w:noProof/>
                <w:webHidden/>
              </w:rPr>
            </w:r>
            <w:r w:rsidR="001F1F2D">
              <w:rPr>
                <w:noProof/>
                <w:webHidden/>
              </w:rPr>
              <w:fldChar w:fldCharType="separate"/>
            </w:r>
            <w:r w:rsidR="001F1F2D">
              <w:rPr>
                <w:noProof/>
                <w:webHidden/>
              </w:rPr>
              <w:t>64</w:t>
            </w:r>
            <w:r w:rsidR="001F1F2D">
              <w:rPr>
                <w:noProof/>
                <w:webHidden/>
              </w:rPr>
              <w:fldChar w:fldCharType="end"/>
            </w:r>
          </w:hyperlink>
        </w:p>
        <w:p w14:paraId="0A0DD630" w14:textId="3C425CDD" w:rsidR="001F1F2D" w:rsidRDefault="002660C2">
          <w:pPr>
            <w:pStyle w:val="TOC3"/>
            <w:tabs>
              <w:tab w:val="right" w:leader="dot" w:pos="8721"/>
            </w:tabs>
            <w:ind w:firstLine="400"/>
            <w:rPr>
              <w:rFonts w:eastAsiaTheme="minorEastAsia"/>
              <w:i w:val="0"/>
              <w:iCs w:val="0"/>
              <w:noProof/>
              <w:sz w:val="21"/>
              <w:szCs w:val="22"/>
            </w:rPr>
          </w:pPr>
          <w:hyperlink w:anchor="_Toc132726242" w:history="1">
            <w:r w:rsidR="001F1F2D" w:rsidRPr="006F6FC4">
              <w:rPr>
                <w:rStyle w:val="affffff1"/>
                <w:rFonts w:eastAsia="黑体" w:cs="Times New Roman"/>
                <w:bCs/>
                <w:noProof/>
              </w:rPr>
              <w:t>4.3.1</w:t>
            </w:r>
            <w:r w:rsidR="001F1F2D" w:rsidRPr="006F6FC4">
              <w:rPr>
                <w:rStyle w:val="affffff1"/>
                <w:rFonts w:eastAsia="黑体" w:cs="Times New Roman"/>
                <w:bCs/>
                <w:noProof/>
              </w:rPr>
              <w:t>区块链基础架构</w:t>
            </w:r>
            <w:r w:rsidR="001F1F2D">
              <w:rPr>
                <w:noProof/>
                <w:webHidden/>
              </w:rPr>
              <w:tab/>
            </w:r>
            <w:r w:rsidR="001F1F2D">
              <w:rPr>
                <w:noProof/>
                <w:webHidden/>
              </w:rPr>
              <w:fldChar w:fldCharType="begin"/>
            </w:r>
            <w:r w:rsidR="001F1F2D">
              <w:rPr>
                <w:noProof/>
                <w:webHidden/>
              </w:rPr>
              <w:instrText xml:space="preserve"> PAGEREF _Toc132726242 \h </w:instrText>
            </w:r>
            <w:r w:rsidR="001F1F2D">
              <w:rPr>
                <w:noProof/>
                <w:webHidden/>
              </w:rPr>
            </w:r>
            <w:r w:rsidR="001F1F2D">
              <w:rPr>
                <w:noProof/>
                <w:webHidden/>
              </w:rPr>
              <w:fldChar w:fldCharType="separate"/>
            </w:r>
            <w:r w:rsidR="001F1F2D">
              <w:rPr>
                <w:noProof/>
                <w:webHidden/>
              </w:rPr>
              <w:t>64</w:t>
            </w:r>
            <w:r w:rsidR="001F1F2D">
              <w:rPr>
                <w:noProof/>
                <w:webHidden/>
              </w:rPr>
              <w:fldChar w:fldCharType="end"/>
            </w:r>
          </w:hyperlink>
        </w:p>
        <w:p w14:paraId="4FDEB4BF" w14:textId="172296D6" w:rsidR="001F1F2D" w:rsidRDefault="002660C2">
          <w:pPr>
            <w:pStyle w:val="TOC3"/>
            <w:tabs>
              <w:tab w:val="right" w:leader="dot" w:pos="8721"/>
            </w:tabs>
            <w:ind w:firstLine="400"/>
            <w:rPr>
              <w:rFonts w:eastAsiaTheme="minorEastAsia"/>
              <w:i w:val="0"/>
              <w:iCs w:val="0"/>
              <w:noProof/>
              <w:sz w:val="21"/>
              <w:szCs w:val="22"/>
            </w:rPr>
          </w:pPr>
          <w:hyperlink w:anchor="_Toc132726243" w:history="1">
            <w:r w:rsidR="001F1F2D" w:rsidRPr="006F6FC4">
              <w:rPr>
                <w:rStyle w:val="affffff1"/>
                <w:rFonts w:eastAsia="黑体" w:cs="Times New Roman"/>
                <w:bCs/>
                <w:noProof/>
              </w:rPr>
              <w:t>4.3.2</w:t>
            </w:r>
            <w:r w:rsidR="001F1F2D" w:rsidRPr="006F6FC4">
              <w:rPr>
                <w:rStyle w:val="affffff1"/>
                <w:rFonts w:eastAsia="黑体" w:cs="Times New Roman"/>
                <w:bCs/>
                <w:noProof/>
              </w:rPr>
              <w:t>共识机制</w:t>
            </w:r>
            <w:r w:rsidR="001F1F2D">
              <w:rPr>
                <w:noProof/>
                <w:webHidden/>
              </w:rPr>
              <w:tab/>
            </w:r>
            <w:r w:rsidR="001F1F2D">
              <w:rPr>
                <w:noProof/>
                <w:webHidden/>
              </w:rPr>
              <w:fldChar w:fldCharType="begin"/>
            </w:r>
            <w:r w:rsidR="001F1F2D">
              <w:rPr>
                <w:noProof/>
                <w:webHidden/>
              </w:rPr>
              <w:instrText xml:space="preserve"> PAGEREF _Toc132726243 \h </w:instrText>
            </w:r>
            <w:r w:rsidR="001F1F2D">
              <w:rPr>
                <w:noProof/>
                <w:webHidden/>
              </w:rPr>
            </w:r>
            <w:r w:rsidR="001F1F2D">
              <w:rPr>
                <w:noProof/>
                <w:webHidden/>
              </w:rPr>
              <w:fldChar w:fldCharType="separate"/>
            </w:r>
            <w:r w:rsidR="001F1F2D">
              <w:rPr>
                <w:noProof/>
                <w:webHidden/>
              </w:rPr>
              <w:t>67</w:t>
            </w:r>
            <w:r w:rsidR="001F1F2D">
              <w:rPr>
                <w:noProof/>
                <w:webHidden/>
              </w:rPr>
              <w:fldChar w:fldCharType="end"/>
            </w:r>
          </w:hyperlink>
        </w:p>
        <w:p w14:paraId="2DC8DDE7" w14:textId="6C91086E" w:rsidR="001F1F2D" w:rsidRDefault="002660C2">
          <w:pPr>
            <w:pStyle w:val="TOC2"/>
            <w:tabs>
              <w:tab w:val="right" w:leader="dot" w:pos="8721"/>
            </w:tabs>
            <w:ind w:firstLine="400"/>
            <w:rPr>
              <w:rFonts w:eastAsiaTheme="minorEastAsia"/>
              <w:smallCaps w:val="0"/>
              <w:noProof/>
              <w:sz w:val="21"/>
              <w:szCs w:val="22"/>
            </w:rPr>
          </w:pPr>
          <w:hyperlink w:anchor="_Toc132726244" w:history="1">
            <w:r w:rsidR="001F1F2D" w:rsidRPr="006F6FC4">
              <w:rPr>
                <w:rStyle w:val="affffff1"/>
                <w:rFonts w:eastAsia="黑体" w:cs="Times New Roman"/>
                <w:bCs/>
                <w:noProof/>
              </w:rPr>
              <w:t>4.3</w:t>
            </w:r>
            <w:r w:rsidR="001F1F2D" w:rsidRPr="006F6FC4">
              <w:rPr>
                <w:rStyle w:val="affffff1"/>
                <w:rFonts w:eastAsia="黑体" w:cs="Times New Roman"/>
                <w:bCs/>
                <w:noProof/>
              </w:rPr>
              <w:t>基于区块链的电力数据分发记录模式</w:t>
            </w:r>
            <w:r w:rsidR="001F1F2D">
              <w:rPr>
                <w:noProof/>
                <w:webHidden/>
              </w:rPr>
              <w:tab/>
            </w:r>
            <w:r w:rsidR="001F1F2D">
              <w:rPr>
                <w:noProof/>
                <w:webHidden/>
              </w:rPr>
              <w:fldChar w:fldCharType="begin"/>
            </w:r>
            <w:r w:rsidR="001F1F2D">
              <w:rPr>
                <w:noProof/>
                <w:webHidden/>
              </w:rPr>
              <w:instrText xml:space="preserve"> PAGEREF _Toc132726244 \h </w:instrText>
            </w:r>
            <w:r w:rsidR="001F1F2D">
              <w:rPr>
                <w:noProof/>
                <w:webHidden/>
              </w:rPr>
            </w:r>
            <w:r w:rsidR="001F1F2D">
              <w:rPr>
                <w:noProof/>
                <w:webHidden/>
              </w:rPr>
              <w:fldChar w:fldCharType="separate"/>
            </w:r>
            <w:r w:rsidR="001F1F2D">
              <w:rPr>
                <w:noProof/>
                <w:webHidden/>
              </w:rPr>
              <w:t>71</w:t>
            </w:r>
            <w:r w:rsidR="001F1F2D">
              <w:rPr>
                <w:noProof/>
                <w:webHidden/>
              </w:rPr>
              <w:fldChar w:fldCharType="end"/>
            </w:r>
          </w:hyperlink>
        </w:p>
        <w:p w14:paraId="0DF5AA95" w14:textId="2D8ACC52" w:rsidR="001F1F2D" w:rsidRDefault="002660C2">
          <w:pPr>
            <w:pStyle w:val="TOC3"/>
            <w:tabs>
              <w:tab w:val="right" w:leader="dot" w:pos="8721"/>
            </w:tabs>
            <w:ind w:firstLine="400"/>
            <w:rPr>
              <w:rFonts w:eastAsiaTheme="minorEastAsia"/>
              <w:i w:val="0"/>
              <w:iCs w:val="0"/>
              <w:noProof/>
              <w:sz w:val="21"/>
              <w:szCs w:val="22"/>
            </w:rPr>
          </w:pPr>
          <w:hyperlink w:anchor="_Toc132726245" w:history="1">
            <w:r w:rsidR="001F1F2D" w:rsidRPr="006F6FC4">
              <w:rPr>
                <w:rStyle w:val="affffff1"/>
                <w:rFonts w:eastAsia="黑体" w:cs="Times New Roman"/>
                <w:bCs/>
                <w:noProof/>
              </w:rPr>
              <w:t>4.3.1</w:t>
            </w:r>
            <w:r w:rsidR="001F1F2D" w:rsidRPr="006F6FC4">
              <w:rPr>
                <w:rStyle w:val="affffff1"/>
                <w:rFonts w:eastAsia="黑体" w:cs="Times New Roman"/>
                <w:bCs/>
                <w:noProof/>
              </w:rPr>
              <w:t>数据溯源</w:t>
            </w:r>
            <w:r w:rsidR="001F1F2D">
              <w:rPr>
                <w:noProof/>
                <w:webHidden/>
              </w:rPr>
              <w:tab/>
            </w:r>
            <w:r w:rsidR="001F1F2D">
              <w:rPr>
                <w:noProof/>
                <w:webHidden/>
              </w:rPr>
              <w:fldChar w:fldCharType="begin"/>
            </w:r>
            <w:r w:rsidR="001F1F2D">
              <w:rPr>
                <w:noProof/>
                <w:webHidden/>
              </w:rPr>
              <w:instrText xml:space="preserve"> PAGEREF _Toc132726245 \h </w:instrText>
            </w:r>
            <w:r w:rsidR="001F1F2D">
              <w:rPr>
                <w:noProof/>
                <w:webHidden/>
              </w:rPr>
            </w:r>
            <w:r w:rsidR="001F1F2D">
              <w:rPr>
                <w:noProof/>
                <w:webHidden/>
              </w:rPr>
              <w:fldChar w:fldCharType="separate"/>
            </w:r>
            <w:r w:rsidR="001F1F2D">
              <w:rPr>
                <w:noProof/>
                <w:webHidden/>
              </w:rPr>
              <w:t>71</w:t>
            </w:r>
            <w:r w:rsidR="001F1F2D">
              <w:rPr>
                <w:noProof/>
                <w:webHidden/>
              </w:rPr>
              <w:fldChar w:fldCharType="end"/>
            </w:r>
          </w:hyperlink>
        </w:p>
        <w:p w14:paraId="249DCA6E" w14:textId="0F825DCA" w:rsidR="001F1F2D" w:rsidRDefault="002660C2">
          <w:pPr>
            <w:pStyle w:val="TOC3"/>
            <w:tabs>
              <w:tab w:val="right" w:leader="dot" w:pos="8721"/>
            </w:tabs>
            <w:ind w:firstLine="400"/>
            <w:rPr>
              <w:rFonts w:eastAsiaTheme="minorEastAsia"/>
              <w:i w:val="0"/>
              <w:iCs w:val="0"/>
              <w:noProof/>
              <w:sz w:val="21"/>
              <w:szCs w:val="22"/>
            </w:rPr>
          </w:pPr>
          <w:hyperlink w:anchor="_Toc132726246" w:history="1">
            <w:r w:rsidR="001F1F2D" w:rsidRPr="006F6FC4">
              <w:rPr>
                <w:rStyle w:val="affffff1"/>
                <w:rFonts w:eastAsia="黑体" w:cs="Times New Roman"/>
                <w:bCs/>
                <w:noProof/>
              </w:rPr>
              <w:t>4.3.2</w:t>
            </w:r>
            <w:r w:rsidR="001F1F2D" w:rsidRPr="006F6FC4">
              <w:rPr>
                <w:rStyle w:val="affffff1"/>
                <w:rFonts w:eastAsia="黑体" w:cs="Times New Roman"/>
                <w:bCs/>
                <w:noProof/>
              </w:rPr>
              <w:t>数据模型</w:t>
            </w:r>
            <w:r w:rsidR="001F1F2D">
              <w:rPr>
                <w:noProof/>
                <w:webHidden/>
              </w:rPr>
              <w:tab/>
            </w:r>
            <w:r w:rsidR="001F1F2D">
              <w:rPr>
                <w:noProof/>
                <w:webHidden/>
              </w:rPr>
              <w:fldChar w:fldCharType="begin"/>
            </w:r>
            <w:r w:rsidR="001F1F2D">
              <w:rPr>
                <w:noProof/>
                <w:webHidden/>
              </w:rPr>
              <w:instrText xml:space="preserve"> PAGEREF _Toc132726246 \h </w:instrText>
            </w:r>
            <w:r w:rsidR="001F1F2D">
              <w:rPr>
                <w:noProof/>
                <w:webHidden/>
              </w:rPr>
            </w:r>
            <w:r w:rsidR="001F1F2D">
              <w:rPr>
                <w:noProof/>
                <w:webHidden/>
              </w:rPr>
              <w:fldChar w:fldCharType="separate"/>
            </w:r>
            <w:r w:rsidR="001F1F2D">
              <w:rPr>
                <w:noProof/>
                <w:webHidden/>
              </w:rPr>
              <w:t>73</w:t>
            </w:r>
            <w:r w:rsidR="001F1F2D">
              <w:rPr>
                <w:noProof/>
                <w:webHidden/>
              </w:rPr>
              <w:fldChar w:fldCharType="end"/>
            </w:r>
          </w:hyperlink>
        </w:p>
        <w:p w14:paraId="546BAF8F" w14:textId="7745E76F" w:rsidR="001F1F2D" w:rsidRDefault="002660C2">
          <w:pPr>
            <w:pStyle w:val="TOC3"/>
            <w:tabs>
              <w:tab w:val="right" w:leader="dot" w:pos="8721"/>
            </w:tabs>
            <w:ind w:firstLine="400"/>
            <w:rPr>
              <w:rFonts w:eastAsiaTheme="minorEastAsia"/>
              <w:i w:val="0"/>
              <w:iCs w:val="0"/>
              <w:noProof/>
              <w:sz w:val="21"/>
              <w:szCs w:val="22"/>
            </w:rPr>
          </w:pPr>
          <w:hyperlink w:anchor="_Toc132726247" w:history="1">
            <w:r w:rsidR="001F1F2D" w:rsidRPr="006F6FC4">
              <w:rPr>
                <w:rStyle w:val="affffff1"/>
                <w:rFonts w:eastAsia="黑体" w:cs="Times New Roman"/>
                <w:bCs/>
                <w:noProof/>
              </w:rPr>
              <w:t>4.3.3</w:t>
            </w:r>
            <w:r w:rsidR="001F1F2D" w:rsidRPr="006F6FC4">
              <w:rPr>
                <w:rStyle w:val="affffff1"/>
                <w:rFonts w:eastAsia="黑体" w:cs="Times New Roman"/>
                <w:bCs/>
                <w:noProof/>
              </w:rPr>
              <w:t>模型构建及上链过程</w:t>
            </w:r>
            <w:r w:rsidR="001F1F2D">
              <w:rPr>
                <w:noProof/>
                <w:webHidden/>
              </w:rPr>
              <w:tab/>
            </w:r>
            <w:r w:rsidR="001F1F2D">
              <w:rPr>
                <w:noProof/>
                <w:webHidden/>
              </w:rPr>
              <w:fldChar w:fldCharType="begin"/>
            </w:r>
            <w:r w:rsidR="001F1F2D">
              <w:rPr>
                <w:noProof/>
                <w:webHidden/>
              </w:rPr>
              <w:instrText xml:space="preserve"> PAGEREF _Toc132726247 \h </w:instrText>
            </w:r>
            <w:r w:rsidR="001F1F2D">
              <w:rPr>
                <w:noProof/>
                <w:webHidden/>
              </w:rPr>
            </w:r>
            <w:r w:rsidR="001F1F2D">
              <w:rPr>
                <w:noProof/>
                <w:webHidden/>
              </w:rPr>
              <w:fldChar w:fldCharType="separate"/>
            </w:r>
            <w:r w:rsidR="001F1F2D">
              <w:rPr>
                <w:noProof/>
                <w:webHidden/>
              </w:rPr>
              <w:t>75</w:t>
            </w:r>
            <w:r w:rsidR="001F1F2D">
              <w:rPr>
                <w:noProof/>
                <w:webHidden/>
              </w:rPr>
              <w:fldChar w:fldCharType="end"/>
            </w:r>
          </w:hyperlink>
        </w:p>
        <w:p w14:paraId="423AD35F" w14:textId="117019B7" w:rsidR="001F1F2D" w:rsidRDefault="002660C2">
          <w:pPr>
            <w:pStyle w:val="TOC3"/>
            <w:tabs>
              <w:tab w:val="right" w:leader="dot" w:pos="8721"/>
            </w:tabs>
            <w:ind w:firstLine="400"/>
            <w:rPr>
              <w:rFonts w:eastAsiaTheme="minorEastAsia"/>
              <w:i w:val="0"/>
              <w:iCs w:val="0"/>
              <w:noProof/>
              <w:sz w:val="21"/>
              <w:szCs w:val="22"/>
            </w:rPr>
          </w:pPr>
          <w:hyperlink w:anchor="_Toc132726248" w:history="1">
            <w:r w:rsidR="001F1F2D" w:rsidRPr="006F6FC4">
              <w:rPr>
                <w:rStyle w:val="affffff1"/>
                <w:rFonts w:eastAsia="黑体" w:cs="Times New Roman"/>
                <w:bCs/>
                <w:noProof/>
              </w:rPr>
              <w:t>4.3.4</w:t>
            </w:r>
            <w:r w:rsidR="001F1F2D" w:rsidRPr="006F6FC4">
              <w:rPr>
                <w:rStyle w:val="affffff1"/>
                <w:rFonts w:eastAsia="黑体" w:cs="Times New Roman"/>
                <w:bCs/>
                <w:noProof/>
              </w:rPr>
              <w:t>模型实例</w:t>
            </w:r>
            <w:r w:rsidR="001F1F2D">
              <w:rPr>
                <w:noProof/>
                <w:webHidden/>
              </w:rPr>
              <w:tab/>
            </w:r>
            <w:r w:rsidR="001F1F2D">
              <w:rPr>
                <w:noProof/>
                <w:webHidden/>
              </w:rPr>
              <w:fldChar w:fldCharType="begin"/>
            </w:r>
            <w:r w:rsidR="001F1F2D">
              <w:rPr>
                <w:noProof/>
                <w:webHidden/>
              </w:rPr>
              <w:instrText xml:space="preserve"> PAGEREF _Toc132726248 \h </w:instrText>
            </w:r>
            <w:r w:rsidR="001F1F2D">
              <w:rPr>
                <w:noProof/>
                <w:webHidden/>
              </w:rPr>
            </w:r>
            <w:r w:rsidR="001F1F2D">
              <w:rPr>
                <w:noProof/>
                <w:webHidden/>
              </w:rPr>
              <w:fldChar w:fldCharType="separate"/>
            </w:r>
            <w:r w:rsidR="001F1F2D">
              <w:rPr>
                <w:noProof/>
                <w:webHidden/>
              </w:rPr>
              <w:t>77</w:t>
            </w:r>
            <w:r w:rsidR="001F1F2D">
              <w:rPr>
                <w:noProof/>
                <w:webHidden/>
              </w:rPr>
              <w:fldChar w:fldCharType="end"/>
            </w:r>
          </w:hyperlink>
        </w:p>
        <w:p w14:paraId="65CBB5DB" w14:textId="107FD5AC" w:rsidR="001F1F2D" w:rsidRDefault="002660C2">
          <w:pPr>
            <w:pStyle w:val="TOC2"/>
            <w:tabs>
              <w:tab w:val="right" w:leader="dot" w:pos="8721"/>
            </w:tabs>
            <w:ind w:firstLine="400"/>
            <w:rPr>
              <w:rFonts w:eastAsiaTheme="minorEastAsia"/>
              <w:smallCaps w:val="0"/>
              <w:noProof/>
              <w:sz w:val="21"/>
              <w:szCs w:val="22"/>
            </w:rPr>
          </w:pPr>
          <w:hyperlink w:anchor="_Toc132726249" w:history="1">
            <w:r w:rsidR="001F1F2D" w:rsidRPr="006F6FC4">
              <w:rPr>
                <w:rStyle w:val="affffff1"/>
                <w:rFonts w:eastAsia="黑体" w:cs="Times New Roman"/>
                <w:bCs/>
                <w:noProof/>
              </w:rPr>
              <w:t>4.4</w:t>
            </w:r>
            <w:r w:rsidR="001F1F2D" w:rsidRPr="006F6FC4">
              <w:rPr>
                <w:rStyle w:val="affffff1"/>
                <w:rFonts w:eastAsia="黑体" w:cs="Times New Roman"/>
                <w:bCs/>
                <w:noProof/>
              </w:rPr>
              <w:t>基于区块链的共享方案</w:t>
            </w:r>
            <w:r w:rsidR="001F1F2D">
              <w:rPr>
                <w:noProof/>
                <w:webHidden/>
              </w:rPr>
              <w:tab/>
            </w:r>
            <w:r w:rsidR="001F1F2D">
              <w:rPr>
                <w:noProof/>
                <w:webHidden/>
              </w:rPr>
              <w:fldChar w:fldCharType="begin"/>
            </w:r>
            <w:r w:rsidR="001F1F2D">
              <w:rPr>
                <w:noProof/>
                <w:webHidden/>
              </w:rPr>
              <w:instrText xml:space="preserve"> PAGEREF _Toc132726249 \h </w:instrText>
            </w:r>
            <w:r w:rsidR="001F1F2D">
              <w:rPr>
                <w:noProof/>
                <w:webHidden/>
              </w:rPr>
            </w:r>
            <w:r w:rsidR="001F1F2D">
              <w:rPr>
                <w:noProof/>
                <w:webHidden/>
              </w:rPr>
              <w:fldChar w:fldCharType="separate"/>
            </w:r>
            <w:r w:rsidR="001F1F2D">
              <w:rPr>
                <w:noProof/>
                <w:webHidden/>
              </w:rPr>
              <w:t>80</w:t>
            </w:r>
            <w:r w:rsidR="001F1F2D">
              <w:rPr>
                <w:noProof/>
                <w:webHidden/>
              </w:rPr>
              <w:fldChar w:fldCharType="end"/>
            </w:r>
          </w:hyperlink>
        </w:p>
        <w:p w14:paraId="530C844D" w14:textId="233A60D1" w:rsidR="001F1F2D" w:rsidRDefault="002660C2">
          <w:pPr>
            <w:pStyle w:val="TOC3"/>
            <w:tabs>
              <w:tab w:val="right" w:leader="dot" w:pos="8721"/>
            </w:tabs>
            <w:ind w:firstLine="400"/>
            <w:rPr>
              <w:rFonts w:eastAsiaTheme="minorEastAsia"/>
              <w:i w:val="0"/>
              <w:iCs w:val="0"/>
              <w:noProof/>
              <w:sz w:val="21"/>
              <w:szCs w:val="22"/>
            </w:rPr>
          </w:pPr>
          <w:hyperlink w:anchor="_Toc132726250" w:history="1">
            <w:r w:rsidR="001F1F2D" w:rsidRPr="006F6FC4">
              <w:rPr>
                <w:rStyle w:val="affffff1"/>
                <w:rFonts w:eastAsia="黑体" w:cs="Times New Roman"/>
                <w:bCs/>
                <w:noProof/>
              </w:rPr>
              <w:t>4.4.1</w:t>
            </w:r>
            <w:r w:rsidR="001F1F2D" w:rsidRPr="006F6FC4">
              <w:rPr>
                <w:rStyle w:val="affffff1"/>
                <w:rFonts w:eastAsia="黑体" w:cs="Times New Roman"/>
                <w:bCs/>
                <w:noProof/>
              </w:rPr>
              <w:t>共享方案主体思想</w:t>
            </w:r>
            <w:r w:rsidR="001F1F2D">
              <w:rPr>
                <w:noProof/>
                <w:webHidden/>
              </w:rPr>
              <w:tab/>
            </w:r>
            <w:r w:rsidR="001F1F2D">
              <w:rPr>
                <w:noProof/>
                <w:webHidden/>
              </w:rPr>
              <w:fldChar w:fldCharType="begin"/>
            </w:r>
            <w:r w:rsidR="001F1F2D">
              <w:rPr>
                <w:noProof/>
                <w:webHidden/>
              </w:rPr>
              <w:instrText xml:space="preserve"> PAGEREF _Toc132726250 \h </w:instrText>
            </w:r>
            <w:r w:rsidR="001F1F2D">
              <w:rPr>
                <w:noProof/>
                <w:webHidden/>
              </w:rPr>
            </w:r>
            <w:r w:rsidR="001F1F2D">
              <w:rPr>
                <w:noProof/>
                <w:webHidden/>
              </w:rPr>
              <w:fldChar w:fldCharType="separate"/>
            </w:r>
            <w:r w:rsidR="001F1F2D">
              <w:rPr>
                <w:noProof/>
                <w:webHidden/>
              </w:rPr>
              <w:t>80</w:t>
            </w:r>
            <w:r w:rsidR="001F1F2D">
              <w:rPr>
                <w:noProof/>
                <w:webHidden/>
              </w:rPr>
              <w:fldChar w:fldCharType="end"/>
            </w:r>
          </w:hyperlink>
        </w:p>
        <w:p w14:paraId="223C4D79" w14:textId="6AA432A6" w:rsidR="001F1F2D" w:rsidRDefault="002660C2">
          <w:pPr>
            <w:pStyle w:val="TOC3"/>
            <w:tabs>
              <w:tab w:val="right" w:leader="dot" w:pos="8721"/>
            </w:tabs>
            <w:ind w:firstLine="400"/>
            <w:rPr>
              <w:rFonts w:eastAsiaTheme="minorEastAsia"/>
              <w:i w:val="0"/>
              <w:iCs w:val="0"/>
              <w:noProof/>
              <w:sz w:val="21"/>
              <w:szCs w:val="22"/>
            </w:rPr>
          </w:pPr>
          <w:hyperlink w:anchor="_Toc132726251" w:history="1">
            <w:r w:rsidR="001F1F2D" w:rsidRPr="006F6FC4">
              <w:rPr>
                <w:rStyle w:val="affffff1"/>
                <w:rFonts w:eastAsia="黑体" w:cs="Times New Roman"/>
                <w:bCs/>
                <w:noProof/>
              </w:rPr>
              <w:t>4.4.2</w:t>
            </w:r>
            <w:r w:rsidR="001F1F2D" w:rsidRPr="006F6FC4">
              <w:rPr>
                <w:rStyle w:val="affffff1"/>
                <w:rFonts w:eastAsia="黑体" w:cs="Times New Roman"/>
                <w:bCs/>
                <w:noProof/>
              </w:rPr>
              <w:t>共享方案溯源流程</w:t>
            </w:r>
            <w:r w:rsidR="001F1F2D">
              <w:rPr>
                <w:noProof/>
                <w:webHidden/>
              </w:rPr>
              <w:tab/>
            </w:r>
            <w:r w:rsidR="001F1F2D">
              <w:rPr>
                <w:noProof/>
                <w:webHidden/>
              </w:rPr>
              <w:fldChar w:fldCharType="begin"/>
            </w:r>
            <w:r w:rsidR="001F1F2D">
              <w:rPr>
                <w:noProof/>
                <w:webHidden/>
              </w:rPr>
              <w:instrText xml:space="preserve"> PAGEREF _Toc132726251 \h </w:instrText>
            </w:r>
            <w:r w:rsidR="001F1F2D">
              <w:rPr>
                <w:noProof/>
                <w:webHidden/>
              </w:rPr>
            </w:r>
            <w:r w:rsidR="001F1F2D">
              <w:rPr>
                <w:noProof/>
                <w:webHidden/>
              </w:rPr>
              <w:fldChar w:fldCharType="separate"/>
            </w:r>
            <w:r w:rsidR="001F1F2D">
              <w:rPr>
                <w:noProof/>
                <w:webHidden/>
              </w:rPr>
              <w:t>80</w:t>
            </w:r>
            <w:r w:rsidR="001F1F2D">
              <w:rPr>
                <w:noProof/>
                <w:webHidden/>
              </w:rPr>
              <w:fldChar w:fldCharType="end"/>
            </w:r>
          </w:hyperlink>
        </w:p>
        <w:p w14:paraId="7E74EA14" w14:textId="25294D40" w:rsidR="001F1F2D" w:rsidRDefault="002660C2">
          <w:pPr>
            <w:pStyle w:val="TOC3"/>
            <w:tabs>
              <w:tab w:val="right" w:leader="dot" w:pos="8721"/>
            </w:tabs>
            <w:ind w:firstLine="400"/>
            <w:rPr>
              <w:rFonts w:eastAsiaTheme="minorEastAsia"/>
              <w:i w:val="0"/>
              <w:iCs w:val="0"/>
              <w:noProof/>
              <w:sz w:val="21"/>
              <w:szCs w:val="22"/>
            </w:rPr>
          </w:pPr>
          <w:hyperlink w:anchor="_Toc132726252" w:history="1">
            <w:r w:rsidR="001F1F2D" w:rsidRPr="006F6FC4">
              <w:rPr>
                <w:rStyle w:val="affffff1"/>
                <w:rFonts w:eastAsia="黑体" w:cs="Times New Roman"/>
                <w:bCs/>
                <w:noProof/>
              </w:rPr>
              <w:t>4.4.3</w:t>
            </w:r>
            <w:r w:rsidR="001F1F2D" w:rsidRPr="006F6FC4">
              <w:rPr>
                <w:rStyle w:val="affffff1"/>
                <w:rFonts w:eastAsia="黑体" w:cs="Times New Roman"/>
                <w:bCs/>
                <w:noProof/>
              </w:rPr>
              <w:t>文档追踪合约</w:t>
            </w:r>
            <w:r w:rsidR="001F1F2D">
              <w:rPr>
                <w:noProof/>
                <w:webHidden/>
              </w:rPr>
              <w:tab/>
            </w:r>
            <w:r w:rsidR="001F1F2D">
              <w:rPr>
                <w:noProof/>
                <w:webHidden/>
              </w:rPr>
              <w:fldChar w:fldCharType="begin"/>
            </w:r>
            <w:r w:rsidR="001F1F2D">
              <w:rPr>
                <w:noProof/>
                <w:webHidden/>
              </w:rPr>
              <w:instrText xml:space="preserve"> PAGEREF _Toc132726252 \h </w:instrText>
            </w:r>
            <w:r w:rsidR="001F1F2D">
              <w:rPr>
                <w:noProof/>
                <w:webHidden/>
              </w:rPr>
            </w:r>
            <w:r w:rsidR="001F1F2D">
              <w:rPr>
                <w:noProof/>
                <w:webHidden/>
              </w:rPr>
              <w:fldChar w:fldCharType="separate"/>
            </w:r>
            <w:r w:rsidR="001F1F2D">
              <w:rPr>
                <w:noProof/>
                <w:webHidden/>
              </w:rPr>
              <w:t>82</w:t>
            </w:r>
            <w:r w:rsidR="001F1F2D">
              <w:rPr>
                <w:noProof/>
                <w:webHidden/>
              </w:rPr>
              <w:fldChar w:fldCharType="end"/>
            </w:r>
          </w:hyperlink>
        </w:p>
        <w:p w14:paraId="6644FA46" w14:textId="33CC0ED3" w:rsidR="001F1F2D" w:rsidRDefault="002660C2">
          <w:pPr>
            <w:pStyle w:val="TOC3"/>
            <w:tabs>
              <w:tab w:val="right" w:leader="dot" w:pos="8721"/>
            </w:tabs>
            <w:ind w:firstLine="400"/>
            <w:rPr>
              <w:rFonts w:eastAsiaTheme="minorEastAsia"/>
              <w:i w:val="0"/>
              <w:iCs w:val="0"/>
              <w:noProof/>
              <w:sz w:val="21"/>
              <w:szCs w:val="22"/>
            </w:rPr>
          </w:pPr>
          <w:hyperlink w:anchor="_Toc132726253" w:history="1">
            <w:r w:rsidR="001F1F2D" w:rsidRPr="006F6FC4">
              <w:rPr>
                <w:rStyle w:val="affffff1"/>
                <w:rFonts w:eastAsia="黑体" w:cs="Times New Roman"/>
                <w:bCs/>
                <w:noProof/>
              </w:rPr>
              <w:t>4.4.4</w:t>
            </w:r>
            <w:r w:rsidR="001F1F2D" w:rsidRPr="006F6FC4">
              <w:rPr>
                <w:rStyle w:val="affffff1"/>
                <w:rFonts w:eastAsia="黑体" w:cs="Times New Roman"/>
                <w:bCs/>
                <w:noProof/>
              </w:rPr>
              <w:t>投票合约</w:t>
            </w:r>
            <w:r w:rsidR="001F1F2D">
              <w:rPr>
                <w:noProof/>
                <w:webHidden/>
              </w:rPr>
              <w:tab/>
            </w:r>
            <w:r w:rsidR="001F1F2D">
              <w:rPr>
                <w:noProof/>
                <w:webHidden/>
              </w:rPr>
              <w:fldChar w:fldCharType="begin"/>
            </w:r>
            <w:r w:rsidR="001F1F2D">
              <w:rPr>
                <w:noProof/>
                <w:webHidden/>
              </w:rPr>
              <w:instrText xml:space="preserve"> PAGEREF _Toc132726253 \h </w:instrText>
            </w:r>
            <w:r w:rsidR="001F1F2D">
              <w:rPr>
                <w:noProof/>
                <w:webHidden/>
              </w:rPr>
            </w:r>
            <w:r w:rsidR="001F1F2D">
              <w:rPr>
                <w:noProof/>
                <w:webHidden/>
              </w:rPr>
              <w:fldChar w:fldCharType="separate"/>
            </w:r>
            <w:r w:rsidR="001F1F2D">
              <w:rPr>
                <w:noProof/>
                <w:webHidden/>
              </w:rPr>
              <w:t>83</w:t>
            </w:r>
            <w:r w:rsidR="001F1F2D">
              <w:rPr>
                <w:noProof/>
                <w:webHidden/>
              </w:rPr>
              <w:fldChar w:fldCharType="end"/>
            </w:r>
          </w:hyperlink>
        </w:p>
        <w:p w14:paraId="7F4236C1" w14:textId="0D0BC77C" w:rsidR="001F1F2D" w:rsidRDefault="002660C2">
          <w:pPr>
            <w:pStyle w:val="TOC3"/>
            <w:tabs>
              <w:tab w:val="right" w:leader="dot" w:pos="8721"/>
            </w:tabs>
            <w:ind w:firstLine="400"/>
            <w:rPr>
              <w:rFonts w:eastAsiaTheme="minorEastAsia"/>
              <w:i w:val="0"/>
              <w:iCs w:val="0"/>
              <w:noProof/>
              <w:sz w:val="21"/>
              <w:szCs w:val="22"/>
            </w:rPr>
          </w:pPr>
          <w:hyperlink w:anchor="_Toc132726254" w:history="1">
            <w:r w:rsidR="001F1F2D" w:rsidRPr="006F6FC4">
              <w:rPr>
                <w:rStyle w:val="affffff1"/>
                <w:rFonts w:eastAsia="黑体" w:cs="Times New Roman"/>
                <w:bCs/>
                <w:noProof/>
              </w:rPr>
              <w:t>4.4.5</w:t>
            </w:r>
            <w:r w:rsidR="001F1F2D" w:rsidRPr="006F6FC4">
              <w:rPr>
                <w:rStyle w:val="affffff1"/>
                <w:rFonts w:eastAsia="黑体" w:cs="Times New Roman"/>
                <w:bCs/>
                <w:noProof/>
              </w:rPr>
              <w:t>方案安全与隐私分析</w:t>
            </w:r>
            <w:r w:rsidR="001F1F2D">
              <w:rPr>
                <w:noProof/>
                <w:webHidden/>
              </w:rPr>
              <w:tab/>
            </w:r>
            <w:r w:rsidR="001F1F2D">
              <w:rPr>
                <w:noProof/>
                <w:webHidden/>
              </w:rPr>
              <w:fldChar w:fldCharType="begin"/>
            </w:r>
            <w:r w:rsidR="001F1F2D">
              <w:rPr>
                <w:noProof/>
                <w:webHidden/>
              </w:rPr>
              <w:instrText xml:space="preserve"> PAGEREF _Toc132726254 \h </w:instrText>
            </w:r>
            <w:r w:rsidR="001F1F2D">
              <w:rPr>
                <w:noProof/>
                <w:webHidden/>
              </w:rPr>
            </w:r>
            <w:r w:rsidR="001F1F2D">
              <w:rPr>
                <w:noProof/>
                <w:webHidden/>
              </w:rPr>
              <w:fldChar w:fldCharType="separate"/>
            </w:r>
            <w:r w:rsidR="001F1F2D">
              <w:rPr>
                <w:noProof/>
                <w:webHidden/>
              </w:rPr>
              <w:t>85</w:t>
            </w:r>
            <w:r w:rsidR="001F1F2D">
              <w:rPr>
                <w:noProof/>
                <w:webHidden/>
              </w:rPr>
              <w:fldChar w:fldCharType="end"/>
            </w:r>
          </w:hyperlink>
        </w:p>
        <w:p w14:paraId="2A3B7676" w14:textId="1B52C3D8" w:rsidR="001F1F2D" w:rsidRDefault="002660C2">
          <w:pPr>
            <w:pStyle w:val="TOC2"/>
            <w:tabs>
              <w:tab w:val="right" w:leader="dot" w:pos="8721"/>
            </w:tabs>
            <w:ind w:firstLine="400"/>
            <w:rPr>
              <w:rFonts w:eastAsiaTheme="minorEastAsia"/>
              <w:smallCaps w:val="0"/>
              <w:noProof/>
              <w:sz w:val="21"/>
              <w:szCs w:val="22"/>
            </w:rPr>
          </w:pPr>
          <w:hyperlink w:anchor="_Toc132726255" w:history="1">
            <w:r w:rsidR="001F1F2D" w:rsidRPr="006F6FC4">
              <w:rPr>
                <w:rStyle w:val="affffff1"/>
                <w:rFonts w:eastAsia="黑体" w:cs="Times New Roman"/>
                <w:bCs/>
                <w:noProof/>
              </w:rPr>
              <w:t>4.5</w:t>
            </w:r>
            <w:r w:rsidR="001F1F2D" w:rsidRPr="006F6FC4">
              <w:rPr>
                <w:rStyle w:val="affffff1"/>
                <w:rFonts w:eastAsia="黑体" w:cs="Times New Roman"/>
                <w:bCs/>
                <w:noProof/>
              </w:rPr>
              <w:t>本章小结</w:t>
            </w:r>
            <w:r w:rsidR="001F1F2D">
              <w:rPr>
                <w:noProof/>
                <w:webHidden/>
              </w:rPr>
              <w:tab/>
            </w:r>
            <w:r w:rsidR="001F1F2D">
              <w:rPr>
                <w:noProof/>
                <w:webHidden/>
              </w:rPr>
              <w:fldChar w:fldCharType="begin"/>
            </w:r>
            <w:r w:rsidR="001F1F2D">
              <w:rPr>
                <w:noProof/>
                <w:webHidden/>
              </w:rPr>
              <w:instrText xml:space="preserve"> PAGEREF _Toc132726255 \h </w:instrText>
            </w:r>
            <w:r w:rsidR="001F1F2D">
              <w:rPr>
                <w:noProof/>
                <w:webHidden/>
              </w:rPr>
            </w:r>
            <w:r w:rsidR="001F1F2D">
              <w:rPr>
                <w:noProof/>
                <w:webHidden/>
              </w:rPr>
              <w:fldChar w:fldCharType="separate"/>
            </w:r>
            <w:r w:rsidR="001F1F2D">
              <w:rPr>
                <w:noProof/>
                <w:webHidden/>
              </w:rPr>
              <w:t>86</w:t>
            </w:r>
            <w:r w:rsidR="001F1F2D">
              <w:rPr>
                <w:noProof/>
                <w:webHidden/>
              </w:rPr>
              <w:fldChar w:fldCharType="end"/>
            </w:r>
          </w:hyperlink>
        </w:p>
        <w:p w14:paraId="463C5985" w14:textId="5DAAAA66" w:rsidR="001F1F2D" w:rsidRDefault="002660C2">
          <w:pPr>
            <w:pStyle w:val="TOC1"/>
            <w:tabs>
              <w:tab w:val="left" w:pos="960"/>
              <w:tab w:val="right" w:leader="dot" w:pos="8721"/>
            </w:tabs>
            <w:ind w:firstLine="402"/>
            <w:rPr>
              <w:rFonts w:eastAsiaTheme="minorEastAsia"/>
              <w:b w:val="0"/>
              <w:bCs w:val="0"/>
              <w:caps w:val="0"/>
              <w:noProof/>
              <w:sz w:val="21"/>
              <w:szCs w:val="22"/>
            </w:rPr>
          </w:pPr>
          <w:hyperlink w:anchor="_Toc132726256" w:history="1">
            <w:r w:rsidR="001F1F2D" w:rsidRPr="006F6FC4">
              <w:rPr>
                <w:rStyle w:val="affffff1"/>
                <w:rFonts w:ascii="Times New Roman" w:hAnsi="Times New Roman"/>
                <w:noProof/>
              </w:rPr>
              <w:t>5</w:t>
            </w:r>
            <w:r w:rsidR="001F1F2D">
              <w:rPr>
                <w:rFonts w:eastAsiaTheme="minorEastAsia"/>
                <w:b w:val="0"/>
                <w:bCs w:val="0"/>
                <w:caps w:val="0"/>
                <w:noProof/>
                <w:sz w:val="21"/>
                <w:szCs w:val="22"/>
              </w:rPr>
              <w:tab/>
            </w:r>
            <w:r w:rsidR="001F1F2D" w:rsidRPr="006F6FC4">
              <w:rPr>
                <w:rStyle w:val="affffff1"/>
                <w:rFonts w:ascii="Times New Roman" w:hAnsi="Times New Roman"/>
                <w:noProof/>
              </w:rPr>
              <w:t>基于区块链的电力数据安全分发技术研究</w:t>
            </w:r>
            <w:r w:rsidR="001F1F2D">
              <w:rPr>
                <w:noProof/>
                <w:webHidden/>
              </w:rPr>
              <w:tab/>
            </w:r>
            <w:r w:rsidR="001F1F2D">
              <w:rPr>
                <w:noProof/>
                <w:webHidden/>
              </w:rPr>
              <w:fldChar w:fldCharType="begin"/>
            </w:r>
            <w:r w:rsidR="001F1F2D">
              <w:rPr>
                <w:noProof/>
                <w:webHidden/>
              </w:rPr>
              <w:instrText xml:space="preserve"> PAGEREF _Toc132726256 \h </w:instrText>
            </w:r>
            <w:r w:rsidR="001F1F2D">
              <w:rPr>
                <w:noProof/>
                <w:webHidden/>
              </w:rPr>
            </w:r>
            <w:r w:rsidR="001F1F2D">
              <w:rPr>
                <w:noProof/>
                <w:webHidden/>
              </w:rPr>
              <w:fldChar w:fldCharType="separate"/>
            </w:r>
            <w:r w:rsidR="001F1F2D">
              <w:rPr>
                <w:noProof/>
                <w:webHidden/>
              </w:rPr>
              <w:t>86</w:t>
            </w:r>
            <w:r w:rsidR="001F1F2D">
              <w:rPr>
                <w:noProof/>
                <w:webHidden/>
              </w:rPr>
              <w:fldChar w:fldCharType="end"/>
            </w:r>
          </w:hyperlink>
        </w:p>
        <w:p w14:paraId="14431631" w14:textId="3CC16021" w:rsidR="001F1F2D" w:rsidRDefault="002660C2">
          <w:pPr>
            <w:pStyle w:val="TOC2"/>
            <w:tabs>
              <w:tab w:val="right" w:leader="dot" w:pos="8721"/>
            </w:tabs>
            <w:ind w:firstLine="400"/>
            <w:rPr>
              <w:rFonts w:eastAsiaTheme="minorEastAsia"/>
              <w:smallCaps w:val="0"/>
              <w:noProof/>
              <w:sz w:val="21"/>
              <w:szCs w:val="22"/>
            </w:rPr>
          </w:pPr>
          <w:hyperlink w:anchor="_Toc132726257" w:history="1">
            <w:r w:rsidR="001F1F2D" w:rsidRPr="006F6FC4">
              <w:rPr>
                <w:rStyle w:val="affffff1"/>
                <w:rFonts w:ascii="Times New Roman" w:hAnsi="Times New Roman"/>
                <w:noProof/>
              </w:rPr>
              <w:t>5.1</w:t>
            </w:r>
            <w:r w:rsidR="001F1F2D" w:rsidRPr="006F6FC4">
              <w:rPr>
                <w:rStyle w:val="affffff1"/>
                <w:rFonts w:ascii="Times New Roman" w:hAnsi="Times New Roman"/>
                <w:noProof/>
              </w:rPr>
              <w:t>典型数据分发架构</w:t>
            </w:r>
            <w:r w:rsidR="001F1F2D">
              <w:rPr>
                <w:noProof/>
                <w:webHidden/>
              </w:rPr>
              <w:tab/>
            </w:r>
            <w:r w:rsidR="001F1F2D">
              <w:rPr>
                <w:noProof/>
                <w:webHidden/>
              </w:rPr>
              <w:fldChar w:fldCharType="begin"/>
            </w:r>
            <w:r w:rsidR="001F1F2D">
              <w:rPr>
                <w:noProof/>
                <w:webHidden/>
              </w:rPr>
              <w:instrText xml:space="preserve"> PAGEREF _Toc132726257 \h </w:instrText>
            </w:r>
            <w:r w:rsidR="001F1F2D">
              <w:rPr>
                <w:noProof/>
                <w:webHidden/>
              </w:rPr>
            </w:r>
            <w:r w:rsidR="001F1F2D">
              <w:rPr>
                <w:noProof/>
                <w:webHidden/>
              </w:rPr>
              <w:fldChar w:fldCharType="separate"/>
            </w:r>
            <w:r w:rsidR="001F1F2D">
              <w:rPr>
                <w:noProof/>
                <w:webHidden/>
              </w:rPr>
              <w:t>86</w:t>
            </w:r>
            <w:r w:rsidR="001F1F2D">
              <w:rPr>
                <w:noProof/>
                <w:webHidden/>
              </w:rPr>
              <w:fldChar w:fldCharType="end"/>
            </w:r>
          </w:hyperlink>
        </w:p>
        <w:p w14:paraId="6CB7053A" w14:textId="7F5BA8F4" w:rsidR="001F1F2D" w:rsidRDefault="002660C2">
          <w:pPr>
            <w:pStyle w:val="TOC3"/>
            <w:tabs>
              <w:tab w:val="right" w:leader="dot" w:pos="8721"/>
            </w:tabs>
            <w:ind w:firstLine="400"/>
            <w:rPr>
              <w:rFonts w:eastAsiaTheme="minorEastAsia"/>
              <w:i w:val="0"/>
              <w:iCs w:val="0"/>
              <w:noProof/>
              <w:sz w:val="21"/>
              <w:szCs w:val="22"/>
            </w:rPr>
          </w:pPr>
          <w:hyperlink w:anchor="_Toc132726258" w:history="1">
            <w:r w:rsidR="001F1F2D" w:rsidRPr="006F6FC4">
              <w:rPr>
                <w:rStyle w:val="affffff1"/>
                <w:rFonts w:ascii="Times New Roman" w:hAnsi="Times New Roman"/>
                <w:noProof/>
              </w:rPr>
              <w:t>5.1.1</w:t>
            </w:r>
            <w:r w:rsidR="001F1F2D" w:rsidRPr="006F6FC4">
              <w:rPr>
                <w:rStyle w:val="affffff1"/>
                <w:rFonts w:ascii="Times New Roman" w:hAnsi="Times New Roman"/>
                <w:noProof/>
              </w:rPr>
              <w:t>中心化数据分发架构</w:t>
            </w:r>
            <w:r w:rsidR="001F1F2D">
              <w:rPr>
                <w:noProof/>
                <w:webHidden/>
              </w:rPr>
              <w:tab/>
            </w:r>
            <w:r w:rsidR="001F1F2D">
              <w:rPr>
                <w:noProof/>
                <w:webHidden/>
              </w:rPr>
              <w:fldChar w:fldCharType="begin"/>
            </w:r>
            <w:r w:rsidR="001F1F2D">
              <w:rPr>
                <w:noProof/>
                <w:webHidden/>
              </w:rPr>
              <w:instrText xml:space="preserve"> PAGEREF _Toc132726258 \h </w:instrText>
            </w:r>
            <w:r w:rsidR="001F1F2D">
              <w:rPr>
                <w:noProof/>
                <w:webHidden/>
              </w:rPr>
            </w:r>
            <w:r w:rsidR="001F1F2D">
              <w:rPr>
                <w:noProof/>
                <w:webHidden/>
              </w:rPr>
              <w:fldChar w:fldCharType="separate"/>
            </w:r>
            <w:r w:rsidR="001F1F2D">
              <w:rPr>
                <w:noProof/>
                <w:webHidden/>
              </w:rPr>
              <w:t>86</w:t>
            </w:r>
            <w:r w:rsidR="001F1F2D">
              <w:rPr>
                <w:noProof/>
                <w:webHidden/>
              </w:rPr>
              <w:fldChar w:fldCharType="end"/>
            </w:r>
          </w:hyperlink>
        </w:p>
        <w:p w14:paraId="44508173" w14:textId="5D4F6BEF" w:rsidR="001F1F2D" w:rsidRDefault="002660C2">
          <w:pPr>
            <w:pStyle w:val="TOC3"/>
            <w:tabs>
              <w:tab w:val="right" w:leader="dot" w:pos="8721"/>
            </w:tabs>
            <w:ind w:firstLine="400"/>
            <w:rPr>
              <w:rFonts w:eastAsiaTheme="minorEastAsia"/>
              <w:i w:val="0"/>
              <w:iCs w:val="0"/>
              <w:noProof/>
              <w:sz w:val="21"/>
              <w:szCs w:val="22"/>
            </w:rPr>
          </w:pPr>
          <w:hyperlink w:anchor="_Toc132726259" w:history="1">
            <w:r w:rsidR="001F1F2D" w:rsidRPr="006F6FC4">
              <w:rPr>
                <w:rStyle w:val="affffff1"/>
                <w:rFonts w:ascii="Times New Roman" w:hAnsi="Times New Roman"/>
                <w:noProof/>
              </w:rPr>
              <w:t>5.1.2</w:t>
            </w:r>
            <w:r w:rsidR="001F1F2D" w:rsidRPr="006F6FC4">
              <w:rPr>
                <w:rStyle w:val="affffff1"/>
                <w:rFonts w:ascii="Times New Roman" w:hAnsi="Times New Roman"/>
                <w:noProof/>
              </w:rPr>
              <w:t>分布式数据分发架构</w:t>
            </w:r>
            <w:r w:rsidR="001F1F2D">
              <w:rPr>
                <w:noProof/>
                <w:webHidden/>
              </w:rPr>
              <w:tab/>
            </w:r>
            <w:r w:rsidR="001F1F2D">
              <w:rPr>
                <w:noProof/>
                <w:webHidden/>
              </w:rPr>
              <w:fldChar w:fldCharType="begin"/>
            </w:r>
            <w:r w:rsidR="001F1F2D">
              <w:rPr>
                <w:noProof/>
                <w:webHidden/>
              </w:rPr>
              <w:instrText xml:space="preserve"> PAGEREF _Toc132726259 \h </w:instrText>
            </w:r>
            <w:r w:rsidR="001F1F2D">
              <w:rPr>
                <w:noProof/>
                <w:webHidden/>
              </w:rPr>
            </w:r>
            <w:r w:rsidR="001F1F2D">
              <w:rPr>
                <w:noProof/>
                <w:webHidden/>
              </w:rPr>
              <w:fldChar w:fldCharType="separate"/>
            </w:r>
            <w:r w:rsidR="001F1F2D">
              <w:rPr>
                <w:noProof/>
                <w:webHidden/>
              </w:rPr>
              <w:t>88</w:t>
            </w:r>
            <w:r w:rsidR="001F1F2D">
              <w:rPr>
                <w:noProof/>
                <w:webHidden/>
              </w:rPr>
              <w:fldChar w:fldCharType="end"/>
            </w:r>
          </w:hyperlink>
        </w:p>
        <w:p w14:paraId="5F82EA86" w14:textId="2FB0258C" w:rsidR="001F1F2D" w:rsidRDefault="002660C2">
          <w:pPr>
            <w:pStyle w:val="TOC3"/>
            <w:tabs>
              <w:tab w:val="right" w:leader="dot" w:pos="8721"/>
            </w:tabs>
            <w:ind w:firstLine="400"/>
            <w:rPr>
              <w:rFonts w:eastAsiaTheme="minorEastAsia"/>
              <w:i w:val="0"/>
              <w:iCs w:val="0"/>
              <w:noProof/>
              <w:sz w:val="21"/>
              <w:szCs w:val="22"/>
            </w:rPr>
          </w:pPr>
          <w:hyperlink w:anchor="_Toc132726260" w:history="1">
            <w:r w:rsidR="001F1F2D" w:rsidRPr="006F6FC4">
              <w:rPr>
                <w:rStyle w:val="affffff1"/>
                <w:rFonts w:ascii="Times New Roman" w:hAnsi="Times New Roman"/>
                <w:noProof/>
              </w:rPr>
              <w:t>5.1.3P2P</w:t>
            </w:r>
            <w:r w:rsidR="001F1F2D" w:rsidRPr="006F6FC4">
              <w:rPr>
                <w:rStyle w:val="affffff1"/>
                <w:rFonts w:ascii="Times New Roman" w:hAnsi="Times New Roman"/>
                <w:noProof/>
              </w:rPr>
              <w:t>数据分发架构</w:t>
            </w:r>
            <w:r w:rsidR="001F1F2D">
              <w:rPr>
                <w:noProof/>
                <w:webHidden/>
              </w:rPr>
              <w:tab/>
            </w:r>
            <w:r w:rsidR="001F1F2D">
              <w:rPr>
                <w:noProof/>
                <w:webHidden/>
              </w:rPr>
              <w:fldChar w:fldCharType="begin"/>
            </w:r>
            <w:r w:rsidR="001F1F2D">
              <w:rPr>
                <w:noProof/>
                <w:webHidden/>
              </w:rPr>
              <w:instrText xml:space="preserve"> PAGEREF _Toc132726260 \h </w:instrText>
            </w:r>
            <w:r w:rsidR="001F1F2D">
              <w:rPr>
                <w:noProof/>
                <w:webHidden/>
              </w:rPr>
            </w:r>
            <w:r w:rsidR="001F1F2D">
              <w:rPr>
                <w:noProof/>
                <w:webHidden/>
              </w:rPr>
              <w:fldChar w:fldCharType="separate"/>
            </w:r>
            <w:r w:rsidR="001F1F2D">
              <w:rPr>
                <w:noProof/>
                <w:webHidden/>
              </w:rPr>
              <w:t>89</w:t>
            </w:r>
            <w:r w:rsidR="001F1F2D">
              <w:rPr>
                <w:noProof/>
                <w:webHidden/>
              </w:rPr>
              <w:fldChar w:fldCharType="end"/>
            </w:r>
          </w:hyperlink>
        </w:p>
        <w:p w14:paraId="3C6BF70A" w14:textId="55A62A23" w:rsidR="001F1F2D" w:rsidRDefault="002660C2">
          <w:pPr>
            <w:pStyle w:val="TOC3"/>
            <w:tabs>
              <w:tab w:val="right" w:leader="dot" w:pos="8721"/>
            </w:tabs>
            <w:ind w:firstLine="400"/>
            <w:rPr>
              <w:rFonts w:eastAsiaTheme="minorEastAsia"/>
              <w:i w:val="0"/>
              <w:iCs w:val="0"/>
              <w:noProof/>
              <w:sz w:val="21"/>
              <w:szCs w:val="22"/>
            </w:rPr>
          </w:pPr>
          <w:hyperlink w:anchor="_Toc132726261" w:history="1">
            <w:r w:rsidR="001F1F2D" w:rsidRPr="006F6FC4">
              <w:rPr>
                <w:rStyle w:val="affffff1"/>
                <w:rFonts w:ascii="Times New Roman" w:hAnsi="Times New Roman"/>
                <w:noProof/>
              </w:rPr>
              <w:t>5.1.4</w:t>
            </w:r>
            <w:r w:rsidR="001F1F2D" w:rsidRPr="006F6FC4">
              <w:rPr>
                <w:rStyle w:val="affffff1"/>
                <w:rFonts w:ascii="Times New Roman" w:hAnsi="Times New Roman"/>
                <w:noProof/>
              </w:rPr>
              <w:t>区块链数据分发架构</w:t>
            </w:r>
            <w:r w:rsidR="001F1F2D">
              <w:rPr>
                <w:noProof/>
                <w:webHidden/>
              </w:rPr>
              <w:tab/>
            </w:r>
            <w:r w:rsidR="001F1F2D">
              <w:rPr>
                <w:noProof/>
                <w:webHidden/>
              </w:rPr>
              <w:fldChar w:fldCharType="begin"/>
            </w:r>
            <w:r w:rsidR="001F1F2D">
              <w:rPr>
                <w:noProof/>
                <w:webHidden/>
              </w:rPr>
              <w:instrText xml:space="preserve"> PAGEREF _Toc132726261 \h </w:instrText>
            </w:r>
            <w:r w:rsidR="001F1F2D">
              <w:rPr>
                <w:noProof/>
                <w:webHidden/>
              </w:rPr>
            </w:r>
            <w:r w:rsidR="001F1F2D">
              <w:rPr>
                <w:noProof/>
                <w:webHidden/>
              </w:rPr>
              <w:fldChar w:fldCharType="separate"/>
            </w:r>
            <w:r w:rsidR="001F1F2D">
              <w:rPr>
                <w:noProof/>
                <w:webHidden/>
              </w:rPr>
              <w:t>91</w:t>
            </w:r>
            <w:r w:rsidR="001F1F2D">
              <w:rPr>
                <w:noProof/>
                <w:webHidden/>
              </w:rPr>
              <w:fldChar w:fldCharType="end"/>
            </w:r>
          </w:hyperlink>
        </w:p>
        <w:p w14:paraId="14F104BD" w14:textId="7C791217" w:rsidR="001F1F2D" w:rsidRDefault="002660C2">
          <w:pPr>
            <w:pStyle w:val="TOC2"/>
            <w:tabs>
              <w:tab w:val="right" w:leader="dot" w:pos="8721"/>
            </w:tabs>
            <w:ind w:firstLine="400"/>
            <w:rPr>
              <w:rFonts w:eastAsiaTheme="minorEastAsia"/>
              <w:smallCaps w:val="0"/>
              <w:noProof/>
              <w:sz w:val="21"/>
              <w:szCs w:val="22"/>
            </w:rPr>
          </w:pPr>
          <w:hyperlink w:anchor="_Toc132726262" w:history="1">
            <w:r w:rsidR="001F1F2D" w:rsidRPr="006F6FC4">
              <w:rPr>
                <w:rStyle w:val="affffff1"/>
                <w:rFonts w:ascii="Times New Roman" w:hAnsi="Times New Roman"/>
                <w:noProof/>
              </w:rPr>
              <w:t>5.2</w:t>
            </w:r>
            <w:r w:rsidR="001F1F2D" w:rsidRPr="006F6FC4">
              <w:rPr>
                <w:rStyle w:val="affffff1"/>
                <w:rFonts w:ascii="Times New Roman" w:hAnsi="Times New Roman"/>
                <w:noProof/>
              </w:rPr>
              <w:t>电力数据分发风险分析及防护点</w:t>
            </w:r>
            <w:r w:rsidR="001F1F2D">
              <w:rPr>
                <w:noProof/>
                <w:webHidden/>
              </w:rPr>
              <w:tab/>
            </w:r>
            <w:r w:rsidR="001F1F2D">
              <w:rPr>
                <w:noProof/>
                <w:webHidden/>
              </w:rPr>
              <w:fldChar w:fldCharType="begin"/>
            </w:r>
            <w:r w:rsidR="001F1F2D">
              <w:rPr>
                <w:noProof/>
                <w:webHidden/>
              </w:rPr>
              <w:instrText xml:space="preserve"> PAGEREF _Toc132726262 \h </w:instrText>
            </w:r>
            <w:r w:rsidR="001F1F2D">
              <w:rPr>
                <w:noProof/>
                <w:webHidden/>
              </w:rPr>
            </w:r>
            <w:r w:rsidR="001F1F2D">
              <w:rPr>
                <w:noProof/>
                <w:webHidden/>
              </w:rPr>
              <w:fldChar w:fldCharType="separate"/>
            </w:r>
            <w:r w:rsidR="001F1F2D">
              <w:rPr>
                <w:noProof/>
                <w:webHidden/>
              </w:rPr>
              <w:t>92</w:t>
            </w:r>
            <w:r w:rsidR="001F1F2D">
              <w:rPr>
                <w:noProof/>
                <w:webHidden/>
              </w:rPr>
              <w:fldChar w:fldCharType="end"/>
            </w:r>
          </w:hyperlink>
        </w:p>
        <w:p w14:paraId="7D4F92C9" w14:textId="24739DEE" w:rsidR="001F1F2D" w:rsidRDefault="002660C2">
          <w:pPr>
            <w:pStyle w:val="TOC3"/>
            <w:tabs>
              <w:tab w:val="right" w:leader="dot" w:pos="8721"/>
            </w:tabs>
            <w:ind w:firstLine="400"/>
            <w:rPr>
              <w:rFonts w:eastAsiaTheme="minorEastAsia"/>
              <w:i w:val="0"/>
              <w:iCs w:val="0"/>
              <w:noProof/>
              <w:sz w:val="21"/>
              <w:szCs w:val="22"/>
            </w:rPr>
          </w:pPr>
          <w:hyperlink w:anchor="_Toc132726263" w:history="1">
            <w:r w:rsidR="001F1F2D" w:rsidRPr="006F6FC4">
              <w:rPr>
                <w:rStyle w:val="affffff1"/>
                <w:rFonts w:ascii="Times New Roman" w:hAnsi="Times New Roman" w:cs="Times New Roman"/>
                <w:noProof/>
              </w:rPr>
              <w:t>5.2.1</w:t>
            </w:r>
            <w:r w:rsidR="001F1F2D" w:rsidRPr="006F6FC4">
              <w:rPr>
                <w:rStyle w:val="affffff1"/>
                <w:rFonts w:ascii="Times New Roman" w:hAnsi="Times New Roman" w:cs="Times New Roman"/>
                <w:noProof/>
              </w:rPr>
              <w:t>电力数据分发安全需求分析和风险描述</w:t>
            </w:r>
            <w:r w:rsidR="001F1F2D">
              <w:rPr>
                <w:noProof/>
                <w:webHidden/>
              </w:rPr>
              <w:tab/>
            </w:r>
            <w:r w:rsidR="001F1F2D">
              <w:rPr>
                <w:noProof/>
                <w:webHidden/>
              </w:rPr>
              <w:fldChar w:fldCharType="begin"/>
            </w:r>
            <w:r w:rsidR="001F1F2D">
              <w:rPr>
                <w:noProof/>
                <w:webHidden/>
              </w:rPr>
              <w:instrText xml:space="preserve"> PAGEREF _Toc132726263 \h </w:instrText>
            </w:r>
            <w:r w:rsidR="001F1F2D">
              <w:rPr>
                <w:noProof/>
                <w:webHidden/>
              </w:rPr>
            </w:r>
            <w:r w:rsidR="001F1F2D">
              <w:rPr>
                <w:noProof/>
                <w:webHidden/>
              </w:rPr>
              <w:fldChar w:fldCharType="separate"/>
            </w:r>
            <w:r w:rsidR="001F1F2D">
              <w:rPr>
                <w:noProof/>
                <w:webHidden/>
              </w:rPr>
              <w:t>92</w:t>
            </w:r>
            <w:r w:rsidR="001F1F2D">
              <w:rPr>
                <w:noProof/>
                <w:webHidden/>
              </w:rPr>
              <w:fldChar w:fldCharType="end"/>
            </w:r>
          </w:hyperlink>
        </w:p>
        <w:p w14:paraId="70BF17D6" w14:textId="125FA3B9" w:rsidR="001F1F2D" w:rsidRDefault="002660C2">
          <w:pPr>
            <w:pStyle w:val="TOC3"/>
            <w:tabs>
              <w:tab w:val="right" w:leader="dot" w:pos="8721"/>
            </w:tabs>
            <w:ind w:firstLine="400"/>
            <w:rPr>
              <w:rFonts w:eastAsiaTheme="minorEastAsia"/>
              <w:i w:val="0"/>
              <w:iCs w:val="0"/>
              <w:noProof/>
              <w:sz w:val="21"/>
              <w:szCs w:val="22"/>
            </w:rPr>
          </w:pPr>
          <w:hyperlink w:anchor="_Toc132726264" w:history="1">
            <w:r w:rsidR="001F1F2D" w:rsidRPr="006F6FC4">
              <w:rPr>
                <w:rStyle w:val="affffff1"/>
                <w:rFonts w:ascii="Times New Roman" w:hAnsi="Times New Roman" w:cs="Times New Roman"/>
                <w:noProof/>
              </w:rPr>
              <w:t xml:space="preserve">5.2.2 </w:t>
            </w:r>
            <w:r w:rsidR="001F1F2D" w:rsidRPr="006F6FC4">
              <w:rPr>
                <w:rStyle w:val="affffff1"/>
                <w:rFonts w:ascii="Times New Roman" w:hAnsi="Times New Roman" w:cs="Times New Roman"/>
                <w:noProof/>
              </w:rPr>
              <w:t>电力数据安全分发管控不足与防护点</w:t>
            </w:r>
            <w:r w:rsidR="001F1F2D">
              <w:rPr>
                <w:noProof/>
                <w:webHidden/>
              </w:rPr>
              <w:tab/>
            </w:r>
            <w:r w:rsidR="001F1F2D">
              <w:rPr>
                <w:noProof/>
                <w:webHidden/>
              </w:rPr>
              <w:fldChar w:fldCharType="begin"/>
            </w:r>
            <w:r w:rsidR="001F1F2D">
              <w:rPr>
                <w:noProof/>
                <w:webHidden/>
              </w:rPr>
              <w:instrText xml:space="preserve"> PAGEREF _Toc132726264 \h </w:instrText>
            </w:r>
            <w:r w:rsidR="001F1F2D">
              <w:rPr>
                <w:noProof/>
                <w:webHidden/>
              </w:rPr>
            </w:r>
            <w:r w:rsidR="001F1F2D">
              <w:rPr>
                <w:noProof/>
                <w:webHidden/>
              </w:rPr>
              <w:fldChar w:fldCharType="separate"/>
            </w:r>
            <w:r w:rsidR="001F1F2D">
              <w:rPr>
                <w:noProof/>
                <w:webHidden/>
              </w:rPr>
              <w:t>93</w:t>
            </w:r>
            <w:r w:rsidR="001F1F2D">
              <w:rPr>
                <w:noProof/>
                <w:webHidden/>
              </w:rPr>
              <w:fldChar w:fldCharType="end"/>
            </w:r>
          </w:hyperlink>
        </w:p>
        <w:p w14:paraId="6E025F74" w14:textId="6D3C8E51" w:rsidR="001F1F2D" w:rsidRDefault="002660C2">
          <w:pPr>
            <w:pStyle w:val="TOC2"/>
            <w:tabs>
              <w:tab w:val="right" w:leader="dot" w:pos="8721"/>
            </w:tabs>
            <w:ind w:firstLine="400"/>
            <w:rPr>
              <w:rFonts w:eastAsiaTheme="minorEastAsia"/>
              <w:smallCaps w:val="0"/>
              <w:noProof/>
              <w:sz w:val="21"/>
              <w:szCs w:val="22"/>
            </w:rPr>
          </w:pPr>
          <w:hyperlink w:anchor="_Toc132726265" w:history="1">
            <w:r w:rsidR="001F1F2D" w:rsidRPr="006F6FC4">
              <w:rPr>
                <w:rStyle w:val="affffff1"/>
                <w:rFonts w:ascii="Times New Roman" w:hAnsi="Times New Roman"/>
                <w:noProof/>
              </w:rPr>
              <w:t>5.3</w:t>
            </w:r>
            <w:r w:rsidR="001F1F2D" w:rsidRPr="006F6FC4">
              <w:rPr>
                <w:rStyle w:val="affffff1"/>
                <w:rFonts w:ascii="Times New Roman" w:hAnsi="Times New Roman"/>
                <w:noProof/>
              </w:rPr>
              <w:t>基于区块链的数据分发过程</w:t>
            </w:r>
            <w:r w:rsidR="001F1F2D">
              <w:rPr>
                <w:noProof/>
                <w:webHidden/>
              </w:rPr>
              <w:tab/>
            </w:r>
            <w:r w:rsidR="001F1F2D">
              <w:rPr>
                <w:noProof/>
                <w:webHidden/>
              </w:rPr>
              <w:fldChar w:fldCharType="begin"/>
            </w:r>
            <w:r w:rsidR="001F1F2D">
              <w:rPr>
                <w:noProof/>
                <w:webHidden/>
              </w:rPr>
              <w:instrText xml:space="preserve"> PAGEREF _Toc132726265 \h </w:instrText>
            </w:r>
            <w:r w:rsidR="001F1F2D">
              <w:rPr>
                <w:noProof/>
                <w:webHidden/>
              </w:rPr>
            </w:r>
            <w:r w:rsidR="001F1F2D">
              <w:rPr>
                <w:noProof/>
                <w:webHidden/>
              </w:rPr>
              <w:fldChar w:fldCharType="separate"/>
            </w:r>
            <w:r w:rsidR="001F1F2D">
              <w:rPr>
                <w:noProof/>
                <w:webHidden/>
              </w:rPr>
              <w:t>95</w:t>
            </w:r>
            <w:r w:rsidR="001F1F2D">
              <w:rPr>
                <w:noProof/>
                <w:webHidden/>
              </w:rPr>
              <w:fldChar w:fldCharType="end"/>
            </w:r>
          </w:hyperlink>
        </w:p>
        <w:p w14:paraId="6C14E8F0" w14:textId="27B3FBC5" w:rsidR="001F1F2D" w:rsidRDefault="002660C2">
          <w:pPr>
            <w:pStyle w:val="TOC3"/>
            <w:tabs>
              <w:tab w:val="right" w:leader="dot" w:pos="8721"/>
            </w:tabs>
            <w:ind w:firstLine="400"/>
            <w:rPr>
              <w:rFonts w:eastAsiaTheme="minorEastAsia"/>
              <w:i w:val="0"/>
              <w:iCs w:val="0"/>
              <w:noProof/>
              <w:sz w:val="21"/>
              <w:szCs w:val="22"/>
            </w:rPr>
          </w:pPr>
          <w:hyperlink w:anchor="_Toc132726266" w:history="1">
            <w:r w:rsidR="001F1F2D" w:rsidRPr="006F6FC4">
              <w:rPr>
                <w:rStyle w:val="affffff1"/>
                <w:rFonts w:ascii="Times New Roman" w:hAnsi="Times New Roman" w:cs="Times New Roman"/>
                <w:noProof/>
              </w:rPr>
              <w:t xml:space="preserve">5.3.1 </w:t>
            </w:r>
            <w:r w:rsidR="001F1F2D" w:rsidRPr="006F6FC4">
              <w:rPr>
                <w:rStyle w:val="affffff1"/>
                <w:rFonts w:ascii="Times New Roman" w:hAnsi="Times New Roman" w:cs="Times New Roman"/>
                <w:noProof/>
              </w:rPr>
              <w:t>传统数据分发服务与区块链分发的对比</w:t>
            </w:r>
            <w:r w:rsidR="001F1F2D">
              <w:rPr>
                <w:noProof/>
                <w:webHidden/>
              </w:rPr>
              <w:tab/>
            </w:r>
            <w:r w:rsidR="001F1F2D">
              <w:rPr>
                <w:noProof/>
                <w:webHidden/>
              </w:rPr>
              <w:fldChar w:fldCharType="begin"/>
            </w:r>
            <w:r w:rsidR="001F1F2D">
              <w:rPr>
                <w:noProof/>
                <w:webHidden/>
              </w:rPr>
              <w:instrText xml:space="preserve"> PAGEREF _Toc132726266 \h </w:instrText>
            </w:r>
            <w:r w:rsidR="001F1F2D">
              <w:rPr>
                <w:noProof/>
                <w:webHidden/>
              </w:rPr>
            </w:r>
            <w:r w:rsidR="001F1F2D">
              <w:rPr>
                <w:noProof/>
                <w:webHidden/>
              </w:rPr>
              <w:fldChar w:fldCharType="separate"/>
            </w:r>
            <w:r w:rsidR="001F1F2D">
              <w:rPr>
                <w:noProof/>
                <w:webHidden/>
              </w:rPr>
              <w:t>95</w:t>
            </w:r>
            <w:r w:rsidR="001F1F2D">
              <w:rPr>
                <w:noProof/>
                <w:webHidden/>
              </w:rPr>
              <w:fldChar w:fldCharType="end"/>
            </w:r>
          </w:hyperlink>
        </w:p>
        <w:p w14:paraId="79392C81" w14:textId="12CC8209" w:rsidR="001F1F2D" w:rsidRDefault="002660C2">
          <w:pPr>
            <w:pStyle w:val="TOC3"/>
            <w:tabs>
              <w:tab w:val="right" w:leader="dot" w:pos="8721"/>
            </w:tabs>
            <w:ind w:firstLine="400"/>
            <w:rPr>
              <w:rFonts w:eastAsiaTheme="minorEastAsia"/>
              <w:i w:val="0"/>
              <w:iCs w:val="0"/>
              <w:noProof/>
              <w:sz w:val="21"/>
              <w:szCs w:val="22"/>
            </w:rPr>
          </w:pPr>
          <w:hyperlink w:anchor="_Toc132726267" w:history="1">
            <w:r w:rsidR="001F1F2D" w:rsidRPr="006F6FC4">
              <w:rPr>
                <w:rStyle w:val="affffff1"/>
                <w:rFonts w:ascii="Times New Roman" w:hAnsi="Times New Roman" w:cs="Times New Roman"/>
                <w:noProof/>
              </w:rPr>
              <w:t xml:space="preserve">5.3.2 </w:t>
            </w:r>
            <w:r w:rsidR="001F1F2D" w:rsidRPr="006F6FC4">
              <w:rPr>
                <w:rStyle w:val="affffff1"/>
                <w:rFonts w:ascii="Times New Roman" w:hAnsi="Times New Roman" w:cs="Times New Roman"/>
                <w:noProof/>
              </w:rPr>
              <w:t>电力区块链架构的选取</w:t>
            </w:r>
            <w:r w:rsidR="001F1F2D">
              <w:rPr>
                <w:noProof/>
                <w:webHidden/>
              </w:rPr>
              <w:tab/>
            </w:r>
            <w:r w:rsidR="001F1F2D">
              <w:rPr>
                <w:noProof/>
                <w:webHidden/>
              </w:rPr>
              <w:fldChar w:fldCharType="begin"/>
            </w:r>
            <w:r w:rsidR="001F1F2D">
              <w:rPr>
                <w:noProof/>
                <w:webHidden/>
              </w:rPr>
              <w:instrText xml:space="preserve"> PAGEREF _Toc132726267 \h </w:instrText>
            </w:r>
            <w:r w:rsidR="001F1F2D">
              <w:rPr>
                <w:noProof/>
                <w:webHidden/>
              </w:rPr>
            </w:r>
            <w:r w:rsidR="001F1F2D">
              <w:rPr>
                <w:noProof/>
                <w:webHidden/>
              </w:rPr>
              <w:fldChar w:fldCharType="separate"/>
            </w:r>
            <w:r w:rsidR="001F1F2D">
              <w:rPr>
                <w:noProof/>
                <w:webHidden/>
              </w:rPr>
              <w:t>96</w:t>
            </w:r>
            <w:r w:rsidR="001F1F2D">
              <w:rPr>
                <w:noProof/>
                <w:webHidden/>
              </w:rPr>
              <w:fldChar w:fldCharType="end"/>
            </w:r>
          </w:hyperlink>
        </w:p>
        <w:p w14:paraId="216D51AB" w14:textId="404D332A" w:rsidR="001F1F2D" w:rsidRDefault="002660C2">
          <w:pPr>
            <w:pStyle w:val="TOC3"/>
            <w:tabs>
              <w:tab w:val="right" w:leader="dot" w:pos="8721"/>
            </w:tabs>
            <w:ind w:firstLine="400"/>
            <w:rPr>
              <w:rFonts w:eastAsiaTheme="minorEastAsia"/>
              <w:i w:val="0"/>
              <w:iCs w:val="0"/>
              <w:noProof/>
              <w:sz w:val="21"/>
              <w:szCs w:val="22"/>
            </w:rPr>
          </w:pPr>
          <w:hyperlink w:anchor="_Toc132726268" w:history="1">
            <w:r w:rsidR="001F1F2D" w:rsidRPr="006F6FC4">
              <w:rPr>
                <w:rStyle w:val="affffff1"/>
                <w:rFonts w:ascii="Times New Roman" w:hAnsi="Times New Roman" w:cs="Times New Roman"/>
                <w:noProof/>
              </w:rPr>
              <w:t xml:space="preserve">5.3.3 </w:t>
            </w:r>
            <w:r w:rsidR="001F1F2D" w:rsidRPr="006F6FC4">
              <w:rPr>
                <w:rStyle w:val="affffff1"/>
                <w:rFonts w:ascii="Times New Roman" w:hAnsi="Times New Roman" w:cs="Times New Roman"/>
                <w:noProof/>
              </w:rPr>
              <w:t>基于区块链分发的主体</w:t>
            </w:r>
            <w:r w:rsidR="001F1F2D">
              <w:rPr>
                <w:noProof/>
                <w:webHidden/>
              </w:rPr>
              <w:tab/>
            </w:r>
            <w:r w:rsidR="001F1F2D">
              <w:rPr>
                <w:noProof/>
                <w:webHidden/>
              </w:rPr>
              <w:fldChar w:fldCharType="begin"/>
            </w:r>
            <w:r w:rsidR="001F1F2D">
              <w:rPr>
                <w:noProof/>
                <w:webHidden/>
              </w:rPr>
              <w:instrText xml:space="preserve"> PAGEREF _Toc132726268 \h </w:instrText>
            </w:r>
            <w:r w:rsidR="001F1F2D">
              <w:rPr>
                <w:noProof/>
                <w:webHidden/>
              </w:rPr>
            </w:r>
            <w:r w:rsidR="001F1F2D">
              <w:rPr>
                <w:noProof/>
                <w:webHidden/>
              </w:rPr>
              <w:fldChar w:fldCharType="separate"/>
            </w:r>
            <w:r w:rsidR="001F1F2D">
              <w:rPr>
                <w:noProof/>
                <w:webHidden/>
              </w:rPr>
              <w:t>99</w:t>
            </w:r>
            <w:r w:rsidR="001F1F2D">
              <w:rPr>
                <w:noProof/>
                <w:webHidden/>
              </w:rPr>
              <w:fldChar w:fldCharType="end"/>
            </w:r>
          </w:hyperlink>
        </w:p>
        <w:p w14:paraId="79E2C9E2" w14:textId="2B16DD86" w:rsidR="001F1F2D" w:rsidRDefault="002660C2">
          <w:pPr>
            <w:pStyle w:val="TOC3"/>
            <w:tabs>
              <w:tab w:val="right" w:leader="dot" w:pos="8721"/>
            </w:tabs>
            <w:ind w:firstLine="400"/>
            <w:rPr>
              <w:rFonts w:eastAsiaTheme="minorEastAsia"/>
              <w:i w:val="0"/>
              <w:iCs w:val="0"/>
              <w:noProof/>
              <w:sz w:val="21"/>
              <w:szCs w:val="22"/>
            </w:rPr>
          </w:pPr>
          <w:hyperlink w:anchor="_Toc132726269" w:history="1">
            <w:r w:rsidR="001F1F2D" w:rsidRPr="006F6FC4">
              <w:rPr>
                <w:rStyle w:val="affffff1"/>
                <w:rFonts w:ascii="Times New Roman" w:hAnsi="Times New Roman" w:cs="Times New Roman"/>
                <w:noProof/>
              </w:rPr>
              <w:t xml:space="preserve">5.3.4 </w:t>
            </w:r>
            <w:r w:rsidR="001F1F2D" w:rsidRPr="006F6FC4">
              <w:rPr>
                <w:rStyle w:val="affffff1"/>
                <w:rFonts w:ascii="Times New Roman" w:hAnsi="Times New Roman" w:cs="Times New Roman"/>
                <w:noProof/>
              </w:rPr>
              <w:t>分发中用到的智能合约</w:t>
            </w:r>
            <w:r w:rsidR="001F1F2D">
              <w:rPr>
                <w:noProof/>
                <w:webHidden/>
              </w:rPr>
              <w:tab/>
            </w:r>
            <w:r w:rsidR="001F1F2D">
              <w:rPr>
                <w:noProof/>
                <w:webHidden/>
              </w:rPr>
              <w:fldChar w:fldCharType="begin"/>
            </w:r>
            <w:r w:rsidR="001F1F2D">
              <w:rPr>
                <w:noProof/>
                <w:webHidden/>
              </w:rPr>
              <w:instrText xml:space="preserve"> PAGEREF _Toc132726269 \h </w:instrText>
            </w:r>
            <w:r w:rsidR="001F1F2D">
              <w:rPr>
                <w:noProof/>
                <w:webHidden/>
              </w:rPr>
            </w:r>
            <w:r w:rsidR="001F1F2D">
              <w:rPr>
                <w:noProof/>
                <w:webHidden/>
              </w:rPr>
              <w:fldChar w:fldCharType="separate"/>
            </w:r>
            <w:r w:rsidR="001F1F2D">
              <w:rPr>
                <w:noProof/>
                <w:webHidden/>
              </w:rPr>
              <w:t>100</w:t>
            </w:r>
            <w:r w:rsidR="001F1F2D">
              <w:rPr>
                <w:noProof/>
                <w:webHidden/>
              </w:rPr>
              <w:fldChar w:fldCharType="end"/>
            </w:r>
          </w:hyperlink>
        </w:p>
        <w:p w14:paraId="0C67EF39" w14:textId="329E04A9" w:rsidR="001F1F2D" w:rsidRDefault="002660C2">
          <w:pPr>
            <w:pStyle w:val="TOC2"/>
            <w:tabs>
              <w:tab w:val="right" w:leader="dot" w:pos="8721"/>
            </w:tabs>
            <w:ind w:firstLine="400"/>
            <w:rPr>
              <w:rFonts w:eastAsiaTheme="minorEastAsia"/>
              <w:smallCaps w:val="0"/>
              <w:noProof/>
              <w:sz w:val="21"/>
              <w:szCs w:val="22"/>
            </w:rPr>
          </w:pPr>
          <w:hyperlink w:anchor="_Toc132726270" w:history="1">
            <w:r w:rsidR="001F1F2D" w:rsidRPr="006F6FC4">
              <w:rPr>
                <w:rStyle w:val="affffff1"/>
                <w:rFonts w:ascii="Times New Roman" w:hAnsi="Times New Roman"/>
                <w:noProof/>
              </w:rPr>
              <w:t>5.4</w:t>
            </w:r>
            <w:r w:rsidR="001F1F2D" w:rsidRPr="006F6FC4">
              <w:rPr>
                <w:rStyle w:val="affffff1"/>
                <w:rFonts w:ascii="Times New Roman" w:hAnsi="Times New Roman"/>
                <w:noProof/>
              </w:rPr>
              <w:t>基于区块链的数据流转过程</w:t>
            </w:r>
            <w:r w:rsidR="001F1F2D">
              <w:rPr>
                <w:noProof/>
                <w:webHidden/>
              </w:rPr>
              <w:tab/>
            </w:r>
            <w:r w:rsidR="001F1F2D">
              <w:rPr>
                <w:noProof/>
                <w:webHidden/>
              </w:rPr>
              <w:fldChar w:fldCharType="begin"/>
            </w:r>
            <w:r w:rsidR="001F1F2D">
              <w:rPr>
                <w:noProof/>
                <w:webHidden/>
              </w:rPr>
              <w:instrText xml:space="preserve"> PAGEREF _Toc132726270 \h </w:instrText>
            </w:r>
            <w:r w:rsidR="001F1F2D">
              <w:rPr>
                <w:noProof/>
                <w:webHidden/>
              </w:rPr>
            </w:r>
            <w:r w:rsidR="001F1F2D">
              <w:rPr>
                <w:noProof/>
                <w:webHidden/>
              </w:rPr>
              <w:fldChar w:fldCharType="separate"/>
            </w:r>
            <w:r w:rsidR="001F1F2D">
              <w:rPr>
                <w:noProof/>
                <w:webHidden/>
              </w:rPr>
              <w:t>101</w:t>
            </w:r>
            <w:r w:rsidR="001F1F2D">
              <w:rPr>
                <w:noProof/>
                <w:webHidden/>
              </w:rPr>
              <w:fldChar w:fldCharType="end"/>
            </w:r>
          </w:hyperlink>
        </w:p>
        <w:p w14:paraId="0A510499" w14:textId="28569060" w:rsidR="001F1F2D" w:rsidRDefault="002660C2">
          <w:pPr>
            <w:pStyle w:val="TOC3"/>
            <w:tabs>
              <w:tab w:val="right" w:leader="dot" w:pos="8721"/>
            </w:tabs>
            <w:ind w:firstLine="400"/>
            <w:rPr>
              <w:rFonts w:eastAsiaTheme="minorEastAsia"/>
              <w:i w:val="0"/>
              <w:iCs w:val="0"/>
              <w:noProof/>
              <w:sz w:val="21"/>
              <w:szCs w:val="22"/>
            </w:rPr>
          </w:pPr>
          <w:hyperlink w:anchor="_Toc132726271" w:history="1">
            <w:r w:rsidR="001F1F2D" w:rsidRPr="006F6FC4">
              <w:rPr>
                <w:rStyle w:val="affffff1"/>
                <w:rFonts w:ascii="Times New Roman" w:hAnsi="Times New Roman" w:cs="Times New Roman"/>
                <w:noProof/>
              </w:rPr>
              <w:t>5.4.1</w:t>
            </w:r>
            <w:r w:rsidR="001F1F2D" w:rsidRPr="006F6FC4">
              <w:rPr>
                <w:rStyle w:val="affffff1"/>
                <w:rFonts w:ascii="Times New Roman" w:hAnsi="Times New Roman" w:cs="Times New Roman"/>
                <w:noProof/>
              </w:rPr>
              <w:t>数据流转过程中的数据信息</w:t>
            </w:r>
            <w:r w:rsidR="001F1F2D">
              <w:rPr>
                <w:noProof/>
                <w:webHidden/>
              </w:rPr>
              <w:tab/>
            </w:r>
            <w:r w:rsidR="001F1F2D">
              <w:rPr>
                <w:noProof/>
                <w:webHidden/>
              </w:rPr>
              <w:fldChar w:fldCharType="begin"/>
            </w:r>
            <w:r w:rsidR="001F1F2D">
              <w:rPr>
                <w:noProof/>
                <w:webHidden/>
              </w:rPr>
              <w:instrText xml:space="preserve"> PAGEREF _Toc132726271 \h </w:instrText>
            </w:r>
            <w:r w:rsidR="001F1F2D">
              <w:rPr>
                <w:noProof/>
                <w:webHidden/>
              </w:rPr>
            </w:r>
            <w:r w:rsidR="001F1F2D">
              <w:rPr>
                <w:noProof/>
                <w:webHidden/>
              </w:rPr>
              <w:fldChar w:fldCharType="separate"/>
            </w:r>
            <w:r w:rsidR="001F1F2D">
              <w:rPr>
                <w:noProof/>
                <w:webHidden/>
              </w:rPr>
              <w:t>101</w:t>
            </w:r>
            <w:r w:rsidR="001F1F2D">
              <w:rPr>
                <w:noProof/>
                <w:webHidden/>
              </w:rPr>
              <w:fldChar w:fldCharType="end"/>
            </w:r>
          </w:hyperlink>
        </w:p>
        <w:p w14:paraId="612A1F79" w14:textId="0A7CA719" w:rsidR="001F1F2D" w:rsidRDefault="002660C2">
          <w:pPr>
            <w:pStyle w:val="TOC3"/>
            <w:tabs>
              <w:tab w:val="right" w:leader="dot" w:pos="8721"/>
            </w:tabs>
            <w:ind w:firstLine="400"/>
            <w:rPr>
              <w:rFonts w:eastAsiaTheme="minorEastAsia"/>
              <w:i w:val="0"/>
              <w:iCs w:val="0"/>
              <w:noProof/>
              <w:sz w:val="21"/>
              <w:szCs w:val="22"/>
            </w:rPr>
          </w:pPr>
          <w:hyperlink w:anchor="_Toc132726272" w:history="1">
            <w:r w:rsidR="001F1F2D" w:rsidRPr="006F6FC4">
              <w:rPr>
                <w:rStyle w:val="affffff1"/>
                <w:rFonts w:ascii="Times New Roman" w:hAnsi="Times New Roman" w:cs="Times New Roman"/>
                <w:noProof/>
              </w:rPr>
              <w:t xml:space="preserve">5.4.2 </w:t>
            </w:r>
            <w:r w:rsidR="001F1F2D" w:rsidRPr="006F6FC4">
              <w:rPr>
                <w:rStyle w:val="affffff1"/>
                <w:rFonts w:ascii="Times New Roman" w:hAnsi="Times New Roman" w:cs="Times New Roman"/>
                <w:noProof/>
              </w:rPr>
              <w:t>数据分发的一个典型过程</w:t>
            </w:r>
            <w:r w:rsidR="001F1F2D">
              <w:rPr>
                <w:noProof/>
                <w:webHidden/>
              </w:rPr>
              <w:tab/>
            </w:r>
            <w:r w:rsidR="001F1F2D">
              <w:rPr>
                <w:noProof/>
                <w:webHidden/>
              </w:rPr>
              <w:fldChar w:fldCharType="begin"/>
            </w:r>
            <w:r w:rsidR="001F1F2D">
              <w:rPr>
                <w:noProof/>
                <w:webHidden/>
              </w:rPr>
              <w:instrText xml:space="preserve"> PAGEREF _Toc132726272 \h </w:instrText>
            </w:r>
            <w:r w:rsidR="001F1F2D">
              <w:rPr>
                <w:noProof/>
                <w:webHidden/>
              </w:rPr>
            </w:r>
            <w:r w:rsidR="001F1F2D">
              <w:rPr>
                <w:noProof/>
                <w:webHidden/>
              </w:rPr>
              <w:fldChar w:fldCharType="separate"/>
            </w:r>
            <w:r w:rsidR="001F1F2D">
              <w:rPr>
                <w:noProof/>
                <w:webHidden/>
              </w:rPr>
              <w:t>102</w:t>
            </w:r>
            <w:r w:rsidR="001F1F2D">
              <w:rPr>
                <w:noProof/>
                <w:webHidden/>
              </w:rPr>
              <w:fldChar w:fldCharType="end"/>
            </w:r>
          </w:hyperlink>
        </w:p>
        <w:p w14:paraId="28064026" w14:textId="1C6CE972" w:rsidR="001F1F2D" w:rsidRDefault="002660C2">
          <w:pPr>
            <w:pStyle w:val="TOC3"/>
            <w:tabs>
              <w:tab w:val="right" w:leader="dot" w:pos="8721"/>
            </w:tabs>
            <w:ind w:firstLine="400"/>
            <w:rPr>
              <w:rFonts w:eastAsiaTheme="minorEastAsia"/>
              <w:i w:val="0"/>
              <w:iCs w:val="0"/>
              <w:noProof/>
              <w:sz w:val="21"/>
              <w:szCs w:val="22"/>
            </w:rPr>
          </w:pPr>
          <w:hyperlink w:anchor="_Toc132726273" w:history="1">
            <w:r w:rsidR="001F1F2D" w:rsidRPr="006F6FC4">
              <w:rPr>
                <w:rStyle w:val="affffff1"/>
                <w:rFonts w:ascii="Times New Roman" w:hAnsi="Times New Roman" w:cs="Times New Roman"/>
                <w:noProof/>
              </w:rPr>
              <w:t xml:space="preserve">5.4.3 </w:t>
            </w:r>
            <w:r w:rsidR="001F1F2D" w:rsidRPr="006F6FC4">
              <w:rPr>
                <w:rStyle w:val="affffff1"/>
                <w:rFonts w:ascii="Times New Roman" w:hAnsi="Times New Roman" w:cs="Times New Roman"/>
                <w:noProof/>
              </w:rPr>
              <w:t>转发过程中链上记录的信息</w:t>
            </w:r>
            <w:r w:rsidR="001F1F2D">
              <w:rPr>
                <w:noProof/>
                <w:webHidden/>
              </w:rPr>
              <w:tab/>
            </w:r>
            <w:r w:rsidR="001F1F2D">
              <w:rPr>
                <w:noProof/>
                <w:webHidden/>
              </w:rPr>
              <w:fldChar w:fldCharType="begin"/>
            </w:r>
            <w:r w:rsidR="001F1F2D">
              <w:rPr>
                <w:noProof/>
                <w:webHidden/>
              </w:rPr>
              <w:instrText xml:space="preserve"> PAGEREF _Toc132726273 \h </w:instrText>
            </w:r>
            <w:r w:rsidR="001F1F2D">
              <w:rPr>
                <w:noProof/>
                <w:webHidden/>
              </w:rPr>
            </w:r>
            <w:r w:rsidR="001F1F2D">
              <w:rPr>
                <w:noProof/>
                <w:webHidden/>
              </w:rPr>
              <w:fldChar w:fldCharType="separate"/>
            </w:r>
            <w:r w:rsidR="001F1F2D">
              <w:rPr>
                <w:noProof/>
                <w:webHidden/>
              </w:rPr>
              <w:t>102</w:t>
            </w:r>
            <w:r w:rsidR="001F1F2D">
              <w:rPr>
                <w:noProof/>
                <w:webHidden/>
              </w:rPr>
              <w:fldChar w:fldCharType="end"/>
            </w:r>
          </w:hyperlink>
        </w:p>
        <w:p w14:paraId="12D7A775" w14:textId="5C7C7516" w:rsidR="001F1F2D" w:rsidRDefault="002660C2">
          <w:pPr>
            <w:pStyle w:val="TOC2"/>
            <w:tabs>
              <w:tab w:val="right" w:leader="dot" w:pos="8721"/>
            </w:tabs>
            <w:ind w:firstLine="400"/>
            <w:rPr>
              <w:rFonts w:eastAsiaTheme="minorEastAsia"/>
              <w:smallCaps w:val="0"/>
              <w:noProof/>
              <w:sz w:val="21"/>
              <w:szCs w:val="22"/>
            </w:rPr>
          </w:pPr>
          <w:hyperlink w:anchor="_Toc132726274" w:history="1">
            <w:r w:rsidR="001F1F2D" w:rsidRPr="006F6FC4">
              <w:rPr>
                <w:rStyle w:val="affffff1"/>
                <w:rFonts w:ascii="Times New Roman" w:hAnsi="Times New Roman"/>
                <w:noProof/>
              </w:rPr>
              <w:t>5.5</w:t>
            </w:r>
            <w:r w:rsidR="001F1F2D" w:rsidRPr="006F6FC4">
              <w:rPr>
                <w:rStyle w:val="affffff1"/>
                <w:rFonts w:ascii="Times New Roman" w:hAnsi="Times New Roman"/>
                <w:noProof/>
              </w:rPr>
              <w:t>本章小结</w:t>
            </w:r>
            <w:r w:rsidR="001F1F2D">
              <w:rPr>
                <w:noProof/>
                <w:webHidden/>
              </w:rPr>
              <w:tab/>
            </w:r>
            <w:r w:rsidR="001F1F2D">
              <w:rPr>
                <w:noProof/>
                <w:webHidden/>
              </w:rPr>
              <w:fldChar w:fldCharType="begin"/>
            </w:r>
            <w:r w:rsidR="001F1F2D">
              <w:rPr>
                <w:noProof/>
                <w:webHidden/>
              </w:rPr>
              <w:instrText xml:space="preserve"> PAGEREF _Toc132726274 \h </w:instrText>
            </w:r>
            <w:r w:rsidR="001F1F2D">
              <w:rPr>
                <w:noProof/>
                <w:webHidden/>
              </w:rPr>
            </w:r>
            <w:r w:rsidR="001F1F2D">
              <w:rPr>
                <w:noProof/>
                <w:webHidden/>
              </w:rPr>
              <w:fldChar w:fldCharType="separate"/>
            </w:r>
            <w:r w:rsidR="001F1F2D">
              <w:rPr>
                <w:noProof/>
                <w:webHidden/>
              </w:rPr>
              <w:t>103</w:t>
            </w:r>
            <w:r w:rsidR="001F1F2D">
              <w:rPr>
                <w:noProof/>
                <w:webHidden/>
              </w:rPr>
              <w:fldChar w:fldCharType="end"/>
            </w:r>
          </w:hyperlink>
        </w:p>
        <w:p w14:paraId="763FE913" w14:textId="55D416AA" w:rsidR="001F1F2D" w:rsidRDefault="002660C2">
          <w:pPr>
            <w:pStyle w:val="TOC1"/>
            <w:tabs>
              <w:tab w:val="left" w:pos="960"/>
              <w:tab w:val="right" w:leader="dot" w:pos="8721"/>
            </w:tabs>
            <w:ind w:firstLine="402"/>
            <w:rPr>
              <w:rFonts w:eastAsiaTheme="minorEastAsia"/>
              <w:b w:val="0"/>
              <w:bCs w:val="0"/>
              <w:caps w:val="0"/>
              <w:noProof/>
              <w:sz w:val="21"/>
              <w:szCs w:val="22"/>
            </w:rPr>
          </w:pPr>
          <w:hyperlink w:anchor="_Toc132726275" w:history="1">
            <w:r w:rsidR="001F1F2D" w:rsidRPr="006F6FC4">
              <w:rPr>
                <w:rStyle w:val="affffff1"/>
                <w:rFonts w:ascii="Times New Roman" w:hAnsi="Times New Roman"/>
                <w:noProof/>
              </w:rPr>
              <w:t>6</w:t>
            </w:r>
            <w:r w:rsidR="001F1F2D">
              <w:rPr>
                <w:rFonts w:eastAsiaTheme="minorEastAsia"/>
                <w:b w:val="0"/>
                <w:bCs w:val="0"/>
                <w:caps w:val="0"/>
                <w:noProof/>
                <w:sz w:val="21"/>
                <w:szCs w:val="22"/>
              </w:rPr>
              <w:tab/>
            </w:r>
            <w:r w:rsidR="001F1F2D" w:rsidRPr="006F6FC4">
              <w:rPr>
                <w:rStyle w:val="affffff1"/>
                <w:rFonts w:ascii="Times New Roman" w:hAnsi="Times New Roman"/>
                <w:noProof/>
              </w:rPr>
              <w:t>基于加密的数据安全分发技术研究</w:t>
            </w:r>
            <w:r w:rsidR="001F1F2D">
              <w:rPr>
                <w:noProof/>
                <w:webHidden/>
              </w:rPr>
              <w:tab/>
            </w:r>
            <w:r w:rsidR="001F1F2D">
              <w:rPr>
                <w:noProof/>
                <w:webHidden/>
              </w:rPr>
              <w:fldChar w:fldCharType="begin"/>
            </w:r>
            <w:r w:rsidR="001F1F2D">
              <w:rPr>
                <w:noProof/>
                <w:webHidden/>
              </w:rPr>
              <w:instrText xml:space="preserve"> PAGEREF _Toc132726275 \h </w:instrText>
            </w:r>
            <w:r w:rsidR="001F1F2D">
              <w:rPr>
                <w:noProof/>
                <w:webHidden/>
              </w:rPr>
            </w:r>
            <w:r w:rsidR="001F1F2D">
              <w:rPr>
                <w:noProof/>
                <w:webHidden/>
              </w:rPr>
              <w:fldChar w:fldCharType="separate"/>
            </w:r>
            <w:r w:rsidR="001F1F2D">
              <w:rPr>
                <w:noProof/>
                <w:webHidden/>
              </w:rPr>
              <w:t>104</w:t>
            </w:r>
            <w:r w:rsidR="001F1F2D">
              <w:rPr>
                <w:noProof/>
                <w:webHidden/>
              </w:rPr>
              <w:fldChar w:fldCharType="end"/>
            </w:r>
          </w:hyperlink>
        </w:p>
        <w:p w14:paraId="0CDD793D" w14:textId="0957F2C0" w:rsidR="001F1F2D" w:rsidRDefault="002660C2">
          <w:pPr>
            <w:pStyle w:val="TOC2"/>
            <w:tabs>
              <w:tab w:val="right" w:leader="dot" w:pos="8721"/>
            </w:tabs>
            <w:ind w:firstLine="400"/>
            <w:rPr>
              <w:rFonts w:eastAsiaTheme="minorEastAsia"/>
              <w:smallCaps w:val="0"/>
              <w:noProof/>
              <w:sz w:val="21"/>
              <w:szCs w:val="22"/>
            </w:rPr>
          </w:pPr>
          <w:hyperlink w:anchor="_Toc132726276" w:history="1">
            <w:r w:rsidR="001F1F2D" w:rsidRPr="006F6FC4">
              <w:rPr>
                <w:rStyle w:val="affffff1"/>
                <w:rFonts w:ascii="Times New Roman" w:hAnsi="Times New Roman"/>
                <w:noProof/>
              </w:rPr>
              <w:t>6.1</w:t>
            </w:r>
            <w:r w:rsidR="001F1F2D" w:rsidRPr="006F6FC4">
              <w:rPr>
                <w:rStyle w:val="affffff1"/>
                <w:rFonts w:ascii="Times New Roman" w:hAnsi="Times New Roman"/>
                <w:noProof/>
              </w:rPr>
              <w:t>常见加密方式</w:t>
            </w:r>
            <w:r w:rsidR="001F1F2D">
              <w:rPr>
                <w:noProof/>
                <w:webHidden/>
              </w:rPr>
              <w:tab/>
            </w:r>
            <w:r w:rsidR="001F1F2D">
              <w:rPr>
                <w:noProof/>
                <w:webHidden/>
              </w:rPr>
              <w:fldChar w:fldCharType="begin"/>
            </w:r>
            <w:r w:rsidR="001F1F2D">
              <w:rPr>
                <w:noProof/>
                <w:webHidden/>
              </w:rPr>
              <w:instrText xml:space="preserve"> PAGEREF _Toc132726276 \h </w:instrText>
            </w:r>
            <w:r w:rsidR="001F1F2D">
              <w:rPr>
                <w:noProof/>
                <w:webHidden/>
              </w:rPr>
            </w:r>
            <w:r w:rsidR="001F1F2D">
              <w:rPr>
                <w:noProof/>
                <w:webHidden/>
              </w:rPr>
              <w:fldChar w:fldCharType="separate"/>
            </w:r>
            <w:r w:rsidR="001F1F2D">
              <w:rPr>
                <w:noProof/>
                <w:webHidden/>
              </w:rPr>
              <w:t>104</w:t>
            </w:r>
            <w:r w:rsidR="001F1F2D">
              <w:rPr>
                <w:noProof/>
                <w:webHidden/>
              </w:rPr>
              <w:fldChar w:fldCharType="end"/>
            </w:r>
          </w:hyperlink>
        </w:p>
        <w:p w14:paraId="2780CC0A" w14:textId="7EDE459C" w:rsidR="001F1F2D" w:rsidRDefault="002660C2">
          <w:pPr>
            <w:pStyle w:val="TOC3"/>
            <w:tabs>
              <w:tab w:val="right" w:leader="dot" w:pos="8721"/>
            </w:tabs>
            <w:ind w:firstLine="400"/>
            <w:rPr>
              <w:rFonts w:eastAsiaTheme="minorEastAsia"/>
              <w:i w:val="0"/>
              <w:iCs w:val="0"/>
              <w:noProof/>
              <w:sz w:val="21"/>
              <w:szCs w:val="22"/>
            </w:rPr>
          </w:pPr>
          <w:hyperlink w:anchor="_Toc132726277" w:history="1">
            <w:r w:rsidR="001F1F2D" w:rsidRPr="006F6FC4">
              <w:rPr>
                <w:rStyle w:val="affffff1"/>
                <w:rFonts w:ascii="Times New Roman" w:hAnsi="Times New Roman"/>
                <w:noProof/>
              </w:rPr>
              <w:t>6.1.1</w:t>
            </w:r>
            <w:r w:rsidR="001F1F2D" w:rsidRPr="006F6FC4">
              <w:rPr>
                <w:rStyle w:val="affffff1"/>
                <w:rFonts w:ascii="Times New Roman" w:hAnsi="Times New Roman"/>
                <w:noProof/>
              </w:rPr>
              <w:t>加密的概念流程</w:t>
            </w:r>
            <w:r w:rsidR="001F1F2D">
              <w:rPr>
                <w:noProof/>
                <w:webHidden/>
              </w:rPr>
              <w:tab/>
            </w:r>
            <w:r w:rsidR="001F1F2D">
              <w:rPr>
                <w:noProof/>
                <w:webHidden/>
              </w:rPr>
              <w:fldChar w:fldCharType="begin"/>
            </w:r>
            <w:r w:rsidR="001F1F2D">
              <w:rPr>
                <w:noProof/>
                <w:webHidden/>
              </w:rPr>
              <w:instrText xml:space="preserve"> PAGEREF _Toc132726277 \h </w:instrText>
            </w:r>
            <w:r w:rsidR="001F1F2D">
              <w:rPr>
                <w:noProof/>
                <w:webHidden/>
              </w:rPr>
            </w:r>
            <w:r w:rsidR="001F1F2D">
              <w:rPr>
                <w:noProof/>
                <w:webHidden/>
              </w:rPr>
              <w:fldChar w:fldCharType="separate"/>
            </w:r>
            <w:r w:rsidR="001F1F2D">
              <w:rPr>
                <w:noProof/>
                <w:webHidden/>
              </w:rPr>
              <w:t>104</w:t>
            </w:r>
            <w:r w:rsidR="001F1F2D">
              <w:rPr>
                <w:noProof/>
                <w:webHidden/>
              </w:rPr>
              <w:fldChar w:fldCharType="end"/>
            </w:r>
          </w:hyperlink>
        </w:p>
        <w:p w14:paraId="13205BED" w14:textId="3CF72D2C" w:rsidR="001F1F2D" w:rsidRDefault="002660C2">
          <w:pPr>
            <w:pStyle w:val="TOC3"/>
            <w:tabs>
              <w:tab w:val="right" w:leader="dot" w:pos="8721"/>
            </w:tabs>
            <w:ind w:firstLine="400"/>
            <w:rPr>
              <w:rFonts w:eastAsiaTheme="minorEastAsia"/>
              <w:i w:val="0"/>
              <w:iCs w:val="0"/>
              <w:noProof/>
              <w:sz w:val="21"/>
              <w:szCs w:val="22"/>
            </w:rPr>
          </w:pPr>
          <w:hyperlink w:anchor="_Toc132726278" w:history="1">
            <w:r w:rsidR="001F1F2D" w:rsidRPr="006F6FC4">
              <w:rPr>
                <w:rStyle w:val="affffff1"/>
                <w:rFonts w:ascii="Times New Roman" w:hAnsi="Times New Roman"/>
                <w:noProof/>
              </w:rPr>
              <w:t>6.1.2</w:t>
            </w:r>
            <w:r w:rsidR="001F1F2D" w:rsidRPr="006F6FC4">
              <w:rPr>
                <w:rStyle w:val="affffff1"/>
                <w:rFonts w:ascii="Times New Roman" w:hAnsi="Times New Roman"/>
                <w:noProof/>
              </w:rPr>
              <w:t>对称加密体制算法</w:t>
            </w:r>
            <w:r w:rsidR="001F1F2D">
              <w:rPr>
                <w:noProof/>
                <w:webHidden/>
              </w:rPr>
              <w:tab/>
            </w:r>
            <w:r w:rsidR="001F1F2D">
              <w:rPr>
                <w:noProof/>
                <w:webHidden/>
              </w:rPr>
              <w:fldChar w:fldCharType="begin"/>
            </w:r>
            <w:r w:rsidR="001F1F2D">
              <w:rPr>
                <w:noProof/>
                <w:webHidden/>
              </w:rPr>
              <w:instrText xml:space="preserve"> PAGEREF _Toc132726278 \h </w:instrText>
            </w:r>
            <w:r w:rsidR="001F1F2D">
              <w:rPr>
                <w:noProof/>
                <w:webHidden/>
              </w:rPr>
            </w:r>
            <w:r w:rsidR="001F1F2D">
              <w:rPr>
                <w:noProof/>
                <w:webHidden/>
              </w:rPr>
              <w:fldChar w:fldCharType="separate"/>
            </w:r>
            <w:r w:rsidR="001F1F2D">
              <w:rPr>
                <w:noProof/>
                <w:webHidden/>
              </w:rPr>
              <w:t>105</w:t>
            </w:r>
            <w:r w:rsidR="001F1F2D">
              <w:rPr>
                <w:noProof/>
                <w:webHidden/>
              </w:rPr>
              <w:fldChar w:fldCharType="end"/>
            </w:r>
          </w:hyperlink>
        </w:p>
        <w:p w14:paraId="5B7340BA" w14:textId="32F8405C" w:rsidR="001F1F2D" w:rsidRDefault="002660C2">
          <w:pPr>
            <w:pStyle w:val="TOC3"/>
            <w:tabs>
              <w:tab w:val="right" w:leader="dot" w:pos="8721"/>
            </w:tabs>
            <w:ind w:firstLine="400"/>
            <w:rPr>
              <w:rFonts w:eastAsiaTheme="minorEastAsia"/>
              <w:i w:val="0"/>
              <w:iCs w:val="0"/>
              <w:noProof/>
              <w:sz w:val="21"/>
              <w:szCs w:val="22"/>
            </w:rPr>
          </w:pPr>
          <w:hyperlink w:anchor="_Toc132726279" w:history="1">
            <w:r w:rsidR="001F1F2D" w:rsidRPr="006F6FC4">
              <w:rPr>
                <w:rStyle w:val="affffff1"/>
                <w:rFonts w:ascii="Times New Roman" w:hAnsi="Times New Roman"/>
                <w:noProof/>
              </w:rPr>
              <w:t>6.1.3</w:t>
            </w:r>
            <w:r w:rsidR="001F1F2D" w:rsidRPr="006F6FC4">
              <w:rPr>
                <w:rStyle w:val="affffff1"/>
                <w:rFonts w:ascii="Times New Roman" w:hAnsi="Times New Roman"/>
                <w:noProof/>
              </w:rPr>
              <w:t>非对称加密体制算法</w:t>
            </w:r>
            <w:r w:rsidR="001F1F2D">
              <w:rPr>
                <w:noProof/>
                <w:webHidden/>
              </w:rPr>
              <w:tab/>
            </w:r>
            <w:r w:rsidR="001F1F2D">
              <w:rPr>
                <w:noProof/>
                <w:webHidden/>
              </w:rPr>
              <w:fldChar w:fldCharType="begin"/>
            </w:r>
            <w:r w:rsidR="001F1F2D">
              <w:rPr>
                <w:noProof/>
                <w:webHidden/>
              </w:rPr>
              <w:instrText xml:space="preserve"> PAGEREF _Toc132726279 \h </w:instrText>
            </w:r>
            <w:r w:rsidR="001F1F2D">
              <w:rPr>
                <w:noProof/>
                <w:webHidden/>
              </w:rPr>
            </w:r>
            <w:r w:rsidR="001F1F2D">
              <w:rPr>
                <w:noProof/>
                <w:webHidden/>
              </w:rPr>
              <w:fldChar w:fldCharType="separate"/>
            </w:r>
            <w:r w:rsidR="001F1F2D">
              <w:rPr>
                <w:noProof/>
                <w:webHidden/>
              </w:rPr>
              <w:t>109</w:t>
            </w:r>
            <w:r w:rsidR="001F1F2D">
              <w:rPr>
                <w:noProof/>
                <w:webHidden/>
              </w:rPr>
              <w:fldChar w:fldCharType="end"/>
            </w:r>
          </w:hyperlink>
        </w:p>
        <w:p w14:paraId="6F871129" w14:textId="732AC873" w:rsidR="001F1F2D" w:rsidRDefault="002660C2">
          <w:pPr>
            <w:pStyle w:val="TOC3"/>
            <w:tabs>
              <w:tab w:val="right" w:leader="dot" w:pos="8721"/>
            </w:tabs>
            <w:ind w:firstLine="400"/>
            <w:rPr>
              <w:rFonts w:eastAsiaTheme="minorEastAsia"/>
              <w:i w:val="0"/>
              <w:iCs w:val="0"/>
              <w:noProof/>
              <w:sz w:val="21"/>
              <w:szCs w:val="22"/>
            </w:rPr>
          </w:pPr>
          <w:hyperlink w:anchor="_Toc132726280" w:history="1">
            <w:r w:rsidR="001F1F2D" w:rsidRPr="006F6FC4">
              <w:rPr>
                <w:rStyle w:val="affffff1"/>
                <w:rFonts w:ascii="Times New Roman" w:hAnsi="Times New Roman"/>
                <w:noProof/>
              </w:rPr>
              <w:t>6.1.4</w:t>
            </w:r>
            <w:r w:rsidR="001F1F2D" w:rsidRPr="006F6FC4">
              <w:rPr>
                <w:rStyle w:val="affffff1"/>
                <w:rFonts w:ascii="Times New Roman" w:hAnsi="Times New Roman"/>
                <w:noProof/>
              </w:rPr>
              <w:t>不同加密算法的比较</w:t>
            </w:r>
            <w:r w:rsidR="001F1F2D">
              <w:rPr>
                <w:noProof/>
                <w:webHidden/>
              </w:rPr>
              <w:tab/>
            </w:r>
            <w:r w:rsidR="001F1F2D">
              <w:rPr>
                <w:noProof/>
                <w:webHidden/>
              </w:rPr>
              <w:fldChar w:fldCharType="begin"/>
            </w:r>
            <w:r w:rsidR="001F1F2D">
              <w:rPr>
                <w:noProof/>
                <w:webHidden/>
              </w:rPr>
              <w:instrText xml:space="preserve"> PAGEREF _Toc132726280 \h </w:instrText>
            </w:r>
            <w:r w:rsidR="001F1F2D">
              <w:rPr>
                <w:noProof/>
                <w:webHidden/>
              </w:rPr>
            </w:r>
            <w:r w:rsidR="001F1F2D">
              <w:rPr>
                <w:noProof/>
                <w:webHidden/>
              </w:rPr>
              <w:fldChar w:fldCharType="separate"/>
            </w:r>
            <w:r w:rsidR="001F1F2D">
              <w:rPr>
                <w:noProof/>
                <w:webHidden/>
              </w:rPr>
              <w:t>112</w:t>
            </w:r>
            <w:r w:rsidR="001F1F2D">
              <w:rPr>
                <w:noProof/>
                <w:webHidden/>
              </w:rPr>
              <w:fldChar w:fldCharType="end"/>
            </w:r>
          </w:hyperlink>
        </w:p>
        <w:p w14:paraId="2BAA39D2" w14:textId="0CACF3AB" w:rsidR="001F1F2D" w:rsidRDefault="002660C2">
          <w:pPr>
            <w:pStyle w:val="TOC2"/>
            <w:tabs>
              <w:tab w:val="right" w:leader="dot" w:pos="8721"/>
            </w:tabs>
            <w:ind w:firstLine="400"/>
            <w:rPr>
              <w:rFonts w:eastAsiaTheme="minorEastAsia"/>
              <w:smallCaps w:val="0"/>
              <w:noProof/>
              <w:sz w:val="21"/>
              <w:szCs w:val="22"/>
            </w:rPr>
          </w:pPr>
          <w:hyperlink w:anchor="_Toc132726281" w:history="1">
            <w:r w:rsidR="001F1F2D" w:rsidRPr="006F6FC4">
              <w:rPr>
                <w:rStyle w:val="affffff1"/>
                <w:rFonts w:ascii="Times New Roman" w:hAnsi="Times New Roman"/>
                <w:noProof/>
              </w:rPr>
              <w:t>6.2</w:t>
            </w:r>
            <w:r w:rsidR="001F1F2D" w:rsidRPr="006F6FC4">
              <w:rPr>
                <w:rStyle w:val="affffff1"/>
                <w:rFonts w:ascii="Times New Roman" w:hAnsi="Times New Roman"/>
                <w:noProof/>
              </w:rPr>
              <w:t>常见的数字签名算法</w:t>
            </w:r>
            <w:r w:rsidR="001F1F2D">
              <w:rPr>
                <w:noProof/>
                <w:webHidden/>
              </w:rPr>
              <w:tab/>
            </w:r>
            <w:r w:rsidR="001F1F2D">
              <w:rPr>
                <w:noProof/>
                <w:webHidden/>
              </w:rPr>
              <w:fldChar w:fldCharType="begin"/>
            </w:r>
            <w:r w:rsidR="001F1F2D">
              <w:rPr>
                <w:noProof/>
                <w:webHidden/>
              </w:rPr>
              <w:instrText xml:space="preserve"> PAGEREF _Toc132726281 \h </w:instrText>
            </w:r>
            <w:r w:rsidR="001F1F2D">
              <w:rPr>
                <w:noProof/>
                <w:webHidden/>
              </w:rPr>
            </w:r>
            <w:r w:rsidR="001F1F2D">
              <w:rPr>
                <w:noProof/>
                <w:webHidden/>
              </w:rPr>
              <w:fldChar w:fldCharType="separate"/>
            </w:r>
            <w:r w:rsidR="001F1F2D">
              <w:rPr>
                <w:noProof/>
                <w:webHidden/>
              </w:rPr>
              <w:t>115</w:t>
            </w:r>
            <w:r w:rsidR="001F1F2D">
              <w:rPr>
                <w:noProof/>
                <w:webHidden/>
              </w:rPr>
              <w:fldChar w:fldCharType="end"/>
            </w:r>
          </w:hyperlink>
        </w:p>
        <w:p w14:paraId="3C7904BB" w14:textId="4E27CC50" w:rsidR="001F1F2D" w:rsidRDefault="002660C2">
          <w:pPr>
            <w:pStyle w:val="TOC3"/>
            <w:tabs>
              <w:tab w:val="right" w:leader="dot" w:pos="8721"/>
            </w:tabs>
            <w:ind w:firstLine="400"/>
            <w:rPr>
              <w:rFonts w:eastAsiaTheme="minorEastAsia"/>
              <w:i w:val="0"/>
              <w:iCs w:val="0"/>
              <w:noProof/>
              <w:sz w:val="21"/>
              <w:szCs w:val="22"/>
            </w:rPr>
          </w:pPr>
          <w:hyperlink w:anchor="_Toc132726282" w:history="1">
            <w:r w:rsidR="001F1F2D" w:rsidRPr="006F6FC4">
              <w:rPr>
                <w:rStyle w:val="affffff1"/>
                <w:rFonts w:ascii="Times New Roman" w:hAnsi="Times New Roman"/>
                <w:noProof/>
              </w:rPr>
              <w:t>6.2.1</w:t>
            </w:r>
            <w:r w:rsidR="001F1F2D" w:rsidRPr="006F6FC4">
              <w:rPr>
                <w:rStyle w:val="affffff1"/>
                <w:rFonts w:ascii="Times New Roman" w:hAnsi="Times New Roman"/>
                <w:noProof/>
              </w:rPr>
              <w:t>数字签名的相关概念</w:t>
            </w:r>
            <w:r w:rsidR="001F1F2D">
              <w:rPr>
                <w:noProof/>
                <w:webHidden/>
              </w:rPr>
              <w:tab/>
            </w:r>
            <w:r w:rsidR="001F1F2D">
              <w:rPr>
                <w:noProof/>
                <w:webHidden/>
              </w:rPr>
              <w:fldChar w:fldCharType="begin"/>
            </w:r>
            <w:r w:rsidR="001F1F2D">
              <w:rPr>
                <w:noProof/>
                <w:webHidden/>
              </w:rPr>
              <w:instrText xml:space="preserve"> PAGEREF _Toc132726282 \h </w:instrText>
            </w:r>
            <w:r w:rsidR="001F1F2D">
              <w:rPr>
                <w:noProof/>
                <w:webHidden/>
              </w:rPr>
            </w:r>
            <w:r w:rsidR="001F1F2D">
              <w:rPr>
                <w:noProof/>
                <w:webHidden/>
              </w:rPr>
              <w:fldChar w:fldCharType="separate"/>
            </w:r>
            <w:r w:rsidR="001F1F2D">
              <w:rPr>
                <w:noProof/>
                <w:webHidden/>
              </w:rPr>
              <w:t>115</w:t>
            </w:r>
            <w:r w:rsidR="001F1F2D">
              <w:rPr>
                <w:noProof/>
                <w:webHidden/>
              </w:rPr>
              <w:fldChar w:fldCharType="end"/>
            </w:r>
          </w:hyperlink>
        </w:p>
        <w:p w14:paraId="09B752CD" w14:textId="773A9643" w:rsidR="001F1F2D" w:rsidRDefault="002660C2">
          <w:pPr>
            <w:pStyle w:val="TOC3"/>
            <w:tabs>
              <w:tab w:val="right" w:leader="dot" w:pos="8721"/>
            </w:tabs>
            <w:ind w:firstLine="400"/>
            <w:rPr>
              <w:rFonts w:eastAsiaTheme="minorEastAsia"/>
              <w:i w:val="0"/>
              <w:iCs w:val="0"/>
              <w:noProof/>
              <w:sz w:val="21"/>
              <w:szCs w:val="22"/>
            </w:rPr>
          </w:pPr>
          <w:hyperlink w:anchor="_Toc132726283" w:history="1">
            <w:r w:rsidR="001F1F2D" w:rsidRPr="006F6FC4">
              <w:rPr>
                <w:rStyle w:val="affffff1"/>
                <w:rFonts w:ascii="Times New Roman" w:hAnsi="Times New Roman"/>
                <w:noProof/>
              </w:rPr>
              <w:t>6.2.2</w:t>
            </w:r>
            <w:r w:rsidR="001F1F2D" w:rsidRPr="006F6FC4">
              <w:rPr>
                <w:rStyle w:val="affffff1"/>
                <w:rFonts w:ascii="Times New Roman" w:hAnsi="Times New Roman"/>
                <w:noProof/>
              </w:rPr>
              <w:t>数字签名的过程及应用</w:t>
            </w:r>
            <w:r w:rsidR="001F1F2D">
              <w:rPr>
                <w:noProof/>
                <w:webHidden/>
              </w:rPr>
              <w:tab/>
            </w:r>
            <w:r w:rsidR="001F1F2D">
              <w:rPr>
                <w:noProof/>
                <w:webHidden/>
              </w:rPr>
              <w:fldChar w:fldCharType="begin"/>
            </w:r>
            <w:r w:rsidR="001F1F2D">
              <w:rPr>
                <w:noProof/>
                <w:webHidden/>
              </w:rPr>
              <w:instrText xml:space="preserve"> PAGEREF _Toc132726283 \h </w:instrText>
            </w:r>
            <w:r w:rsidR="001F1F2D">
              <w:rPr>
                <w:noProof/>
                <w:webHidden/>
              </w:rPr>
            </w:r>
            <w:r w:rsidR="001F1F2D">
              <w:rPr>
                <w:noProof/>
                <w:webHidden/>
              </w:rPr>
              <w:fldChar w:fldCharType="separate"/>
            </w:r>
            <w:r w:rsidR="001F1F2D">
              <w:rPr>
                <w:noProof/>
                <w:webHidden/>
              </w:rPr>
              <w:t>116</w:t>
            </w:r>
            <w:r w:rsidR="001F1F2D">
              <w:rPr>
                <w:noProof/>
                <w:webHidden/>
              </w:rPr>
              <w:fldChar w:fldCharType="end"/>
            </w:r>
          </w:hyperlink>
        </w:p>
        <w:p w14:paraId="58F04648" w14:textId="235BBD68" w:rsidR="001F1F2D" w:rsidRDefault="002660C2">
          <w:pPr>
            <w:pStyle w:val="TOC3"/>
            <w:tabs>
              <w:tab w:val="right" w:leader="dot" w:pos="8721"/>
            </w:tabs>
            <w:ind w:firstLine="400"/>
            <w:rPr>
              <w:rFonts w:eastAsiaTheme="minorEastAsia"/>
              <w:i w:val="0"/>
              <w:iCs w:val="0"/>
              <w:noProof/>
              <w:sz w:val="21"/>
              <w:szCs w:val="22"/>
            </w:rPr>
          </w:pPr>
          <w:hyperlink w:anchor="_Toc132726284" w:history="1">
            <w:r w:rsidR="001F1F2D" w:rsidRPr="006F6FC4">
              <w:rPr>
                <w:rStyle w:val="affffff1"/>
                <w:rFonts w:ascii="Times New Roman" w:hAnsi="Times New Roman"/>
                <w:noProof/>
              </w:rPr>
              <w:t>6.2.3</w:t>
            </w:r>
            <w:r w:rsidR="001F1F2D" w:rsidRPr="006F6FC4">
              <w:rPr>
                <w:rStyle w:val="affffff1"/>
                <w:rFonts w:ascii="Times New Roman" w:hAnsi="Times New Roman"/>
                <w:noProof/>
              </w:rPr>
              <w:t>数字签名的常见哈希算法</w:t>
            </w:r>
            <w:r w:rsidR="001F1F2D">
              <w:rPr>
                <w:noProof/>
                <w:webHidden/>
              </w:rPr>
              <w:tab/>
            </w:r>
            <w:r w:rsidR="001F1F2D">
              <w:rPr>
                <w:noProof/>
                <w:webHidden/>
              </w:rPr>
              <w:fldChar w:fldCharType="begin"/>
            </w:r>
            <w:r w:rsidR="001F1F2D">
              <w:rPr>
                <w:noProof/>
                <w:webHidden/>
              </w:rPr>
              <w:instrText xml:space="preserve"> PAGEREF _Toc132726284 \h </w:instrText>
            </w:r>
            <w:r w:rsidR="001F1F2D">
              <w:rPr>
                <w:noProof/>
                <w:webHidden/>
              </w:rPr>
            </w:r>
            <w:r w:rsidR="001F1F2D">
              <w:rPr>
                <w:noProof/>
                <w:webHidden/>
              </w:rPr>
              <w:fldChar w:fldCharType="separate"/>
            </w:r>
            <w:r w:rsidR="001F1F2D">
              <w:rPr>
                <w:noProof/>
                <w:webHidden/>
              </w:rPr>
              <w:t>118</w:t>
            </w:r>
            <w:r w:rsidR="001F1F2D">
              <w:rPr>
                <w:noProof/>
                <w:webHidden/>
              </w:rPr>
              <w:fldChar w:fldCharType="end"/>
            </w:r>
          </w:hyperlink>
        </w:p>
        <w:p w14:paraId="14C520C2" w14:textId="79BA806E" w:rsidR="001F1F2D" w:rsidRDefault="002660C2">
          <w:pPr>
            <w:pStyle w:val="TOC2"/>
            <w:tabs>
              <w:tab w:val="right" w:leader="dot" w:pos="8721"/>
            </w:tabs>
            <w:ind w:firstLine="400"/>
            <w:rPr>
              <w:rFonts w:eastAsiaTheme="minorEastAsia"/>
              <w:smallCaps w:val="0"/>
              <w:noProof/>
              <w:sz w:val="21"/>
              <w:szCs w:val="22"/>
            </w:rPr>
          </w:pPr>
          <w:hyperlink w:anchor="_Toc132726285" w:history="1">
            <w:r w:rsidR="001F1F2D" w:rsidRPr="006F6FC4">
              <w:rPr>
                <w:rStyle w:val="affffff1"/>
                <w:rFonts w:ascii="Times New Roman" w:hAnsi="Times New Roman"/>
                <w:noProof/>
              </w:rPr>
              <w:t>6.3</w:t>
            </w:r>
            <w:r w:rsidR="001F1F2D" w:rsidRPr="006F6FC4">
              <w:rPr>
                <w:rStyle w:val="affffff1"/>
                <w:rFonts w:ascii="Times New Roman" w:hAnsi="Times New Roman"/>
                <w:noProof/>
              </w:rPr>
              <w:t>基于加密的数据流转图</w:t>
            </w:r>
            <w:r w:rsidR="001F1F2D">
              <w:rPr>
                <w:noProof/>
                <w:webHidden/>
              </w:rPr>
              <w:tab/>
            </w:r>
            <w:r w:rsidR="001F1F2D">
              <w:rPr>
                <w:noProof/>
                <w:webHidden/>
              </w:rPr>
              <w:fldChar w:fldCharType="begin"/>
            </w:r>
            <w:r w:rsidR="001F1F2D">
              <w:rPr>
                <w:noProof/>
                <w:webHidden/>
              </w:rPr>
              <w:instrText xml:space="preserve"> PAGEREF _Toc132726285 \h </w:instrText>
            </w:r>
            <w:r w:rsidR="001F1F2D">
              <w:rPr>
                <w:noProof/>
                <w:webHidden/>
              </w:rPr>
            </w:r>
            <w:r w:rsidR="001F1F2D">
              <w:rPr>
                <w:noProof/>
                <w:webHidden/>
              </w:rPr>
              <w:fldChar w:fldCharType="separate"/>
            </w:r>
            <w:r w:rsidR="001F1F2D">
              <w:rPr>
                <w:noProof/>
                <w:webHidden/>
              </w:rPr>
              <w:t>122</w:t>
            </w:r>
            <w:r w:rsidR="001F1F2D">
              <w:rPr>
                <w:noProof/>
                <w:webHidden/>
              </w:rPr>
              <w:fldChar w:fldCharType="end"/>
            </w:r>
          </w:hyperlink>
        </w:p>
        <w:p w14:paraId="69867BD4" w14:textId="77902AF2" w:rsidR="001F1F2D" w:rsidRDefault="002660C2">
          <w:pPr>
            <w:pStyle w:val="TOC3"/>
            <w:tabs>
              <w:tab w:val="right" w:leader="dot" w:pos="8721"/>
            </w:tabs>
            <w:ind w:firstLine="400"/>
            <w:rPr>
              <w:rFonts w:eastAsiaTheme="minorEastAsia"/>
              <w:i w:val="0"/>
              <w:iCs w:val="0"/>
              <w:noProof/>
              <w:sz w:val="21"/>
              <w:szCs w:val="22"/>
            </w:rPr>
          </w:pPr>
          <w:hyperlink w:anchor="_Toc132726286" w:history="1">
            <w:r w:rsidR="001F1F2D" w:rsidRPr="006F6FC4">
              <w:rPr>
                <w:rStyle w:val="affffff1"/>
                <w:rFonts w:ascii="Times New Roman" w:hAnsi="Times New Roman"/>
                <w:noProof/>
              </w:rPr>
              <w:t>6.3.1</w:t>
            </w:r>
            <w:r w:rsidR="001F1F2D" w:rsidRPr="006F6FC4">
              <w:rPr>
                <w:rStyle w:val="affffff1"/>
                <w:rFonts w:ascii="Times New Roman" w:hAnsi="Times New Roman"/>
                <w:noProof/>
              </w:rPr>
              <w:t>分发过程介绍</w:t>
            </w:r>
            <w:r w:rsidR="001F1F2D">
              <w:rPr>
                <w:noProof/>
                <w:webHidden/>
              </w:rPr>
              <w:tab/>
            </w:r>
            <w:r w:rsidR="001F1F2D">
              <w:rPr>
                <w:noProof/>
                <w:webHidden/>
              </w:rPr>
              <w:fldChar w:fldCharType="begin"/>
            </w:r>
            <w:r w:rsidR="001F1F2D">
              <w:rPr>
                <w:noProof/>
                <w:webHidden/>
              </w:rPr>
              <w:instrText xml:space="preserve"> PAGEREF _Toc132726286 \h </w:instrText>
            </w:r>
            <w:r w:rsidR="001F1F2D">
              <w:rPr>
                <w:noProof/>
                <w:webHidden/>
              </w:rPr>
            </w:r>
            <w:r w:rsidR="001F1F2D">
              <w:rPr>
                <w:noProof/>
                <w:webHidden/>
              </w:rPr>
              <w:fldChar w:fldCharType="separate"/>
            </w:r>
            <w:r w:rsidR="001F1F2D">
              <w:rPr>
                <w:noProof/>
                <w:webHidden/>
              </w:rPr>
              <w:t>122</w:t>
            </w:r>
            <w:r w:rsidR="001F1F2D">
              <w:rPr>
                <w:noProof/>
                <w:webHidden/>
              </w:rPr>
              <w:fldChar w:fldCharType="end"/>
            </w:r>
          </w:hyperlink>
        </w:p>
        <w:p w14:paraId="67496D8C" w14:textId="77C19482" w:rsidR="001F1F2D" w:rsidRDefault="002660C2">
          <w:pPr>
            <w:pStyle w:val="TOC3"/>
            <w:tabs>
              <w:tab w:val="right" w:leader="dot" w:pos="8721"/>
            </w:tabs>
            <w:ind w:firstLine="400"/>
            <w:rPr>
              <w:rFonts w:eastAsiaTheme="minorEastAsia"/>
              <w:i w:val="0"/>
              <w:iCs w:val="0"/>
              <w:noProof/>
              <w:sz w:val="21"/>
              <w:szCs w:val="22"/>
            </w:rPr>
          </w:pPr>
          <w:hyperlink w:anchor="_Toc132726287" w:history="1">
            <w:r w:rsidR="001F1F2D" w:rsidRPr="006F6FC4">
              <w:rPr>
                <w:rStyle w:val="affffff1"/>
                <w:rFonts w:ascii="Times New Roman" w:hAnsi="Times New Roman"/>
                <w:noProof/>
              </w:rPr>
              <w:t>6.3.2</w:t>
            </w:r>
            <w:r w:rsidR="001F1F2D" w:rsidRPr="006F6FC4">
              <w:rPr>
                <w:rStyle w:val="affffff1"/>
                <w:rFonts w:ascii="Times New Roman" w:hAnsi="Times New Roman"/>
                <w:noProof/>
              </w:rPr>
              <w:t>数据流转过程中的加密应用</w:t>
            </w:r>
            <w:r w:rsidR="001F1F2D">
              <w:rPr>
                <w:noProof/>
                <w:webHidden/>
              </w:rPr>
              <w:tab/>
            </w:r>
            <w:r w:rsidR="001F1F2D">
              <w:rPr>
                <w:noProof/>
                <w:webHidden/>
              </w:rPr>
              <w:fldChar w:fldCharType="begin"/>
            </w:r>
            <w:r w:rsidR="001F1F2D">
              <w:rPr>
                <w:noProof/>
                <w:webHidden/>
              </w:rPr>
              <w:instrText xml:space="preserve"> PAGEREF _Toc132726287 \h </w:instrText>
            </w:r>
            <w:r w:rsidR="001F1F2D">
              <w:rPr>
                <w:noProof/>
                <w:webHidden/>
              </w:rPr>
            </w:r>
            <w:r w:rsidR="001F1F2D">
              <w:rPr>
                <w:noProof/>
                <w:webHidden/>
              </w:rPr>
              <w:fldChar w:fldCharType="separate"/>
            </w:r>
            <w:r w:rsidR="001F1F2D">
              <w:rPr>
                <w:noProof/>
                <w:webHidden/>
              </w:rPr>
              <w:t>122</w:t>
            </w:r>
            <w:r w:rsidR="001F1F2D">
              <w:rPr>
                <w:noProof/>
                <w:webHidden/>
              </w:rPr>
              <w:fldChar w:fldCharType="end"/>
            </w:r>
          </w:hyperlink>
        </w:p>
        <w:p w14:paraId="06FC8588" w14:textId="00472BD4" w:rsidR="001F1F2D" w:rsidRDefault="002660C2">
          <w:pPr>
            <w:pStyle w:val="TOC3"/>
            <w:tabs>
              <w:tab w:val="right" w:leader="dot" w:pos="8721"/>
            </w:tabs>
            <w:ind w:firstLine="400"/>
            <w:rPr>
              <w:rFonts w:eastAsiaTheme="minorEastAsia"/>
              <w:i w:val="0"/>
              <w:iCs w:val="0"/>
              <w:noProof/>
              <w:sz w:val="21"/>
              <w:szCs w:val="22"/>
            </w:rPr>
          </w:pPr>
          <w:hyperlink w:anchor="_Toc132726288" w:history="1">
            <w:r w:rsidR="001F1F2D" w:rsidRPr="006F6FC4">
              <w:rPr>
                <w:rStyle w:val="affffff1"/>
                <w:rFonts w:ascii="Times New Roman" w:hAnsi="Times New Roman"/>
                <w:noProof/>
              </w:rPr>
              <w:t>6.3.3</w:t>
            </w:r>
            <w:r w:rsidR="001F1F2D" w:rsidRPr="006F6FC4">
              <w:rPr>
                <w:rStyle w:val="affffff1"/>
                <w:rFonts w:ascii="Times New Roman" w:hAnsi="Times New Roman"/>
                <w:noProof/>
              </w:rPr>
              <w:t>数据流转过程中的签名应用</w:t>
            </w:r>
            <w:r w:rsidR="001F1F2D">
              <w:rPr>
                <w:noProof/>
                <w:webHidden/>
              </w:rPr>
              <w:tab/>
            </w:r>
            <w:r w:rsidR="001F1F2D">
              <w:rPr>
                <w:noProof/>
                <w:webHidden/>
              </w:rPr>
              <w:fldChar w:fldCharType="begin"/>
            </w:r>
            <w:r w:rsidR="001F1F2D">
              <w:rPr>
                <w:noProof/>
                <w:webHidden/>
              </w:rPr>
              <w:instrText xml:space="preserve"> PAGEREF _Toc132726288 \h </w:instrText>
            </w:r>
            <w:r w:rsidR="001F1F2D">
              <w:rPr>
                <w:noProof/>
                <w:webHidden/>
              </w:rPr>
            </w:r>
            <w:r w:rsidR="001F1F2D">
              <w:rPr>
                <w:noProof/>
                <w:webHidden/>
              </w:rPr>
              <w:fldChar w:fldCharType="separate"/>
            </w:r>
            <w:r w:rsidR="001F1F2D">
              <w:rPr>
                <w:noProof/>
                <w:webHidden/>
              </w:rPr>
              <w:t>123</w:t>
            </w:r>
            <w:r w:rsidR="001F1F2D">
              <w:rPr>
                <w:noProof/>
                <w:webHidden/>
              </w:rPr>
              <w:fldChar w:fldCharType="end"/>
            </w:r>
          </w:hyperlink>
        </w:p>
        <w:p w14:paraId="209B5493" w14:textId="03BFDECC" w:rsidR="001F1F2D" w:rsidRDefault="002660C2">
          <w:pPr>
            <w:pStyle w:val="TOC2"/>
            <w:tabs>
              <w:tab w:val="right" w:leader="dot" w:pos="8721"/>
            </w:tabs>
            <w:ind w:firstLine="400"/>
            <w:rPr>
              <w:rFonts w:eastAsiaTheme="minorEastAsia"/>
              <w:smallCaps w:val="0"/>
              <w:noProof/>
              <w:sz w:val="21"/>
              <w:szCs w:val="22"/>
            </w:rPr>
          </w:pPr>
          <w:hyperlink w:anchor="_Toc132726289" w:history="1">
            <w:r w:rsidR="001F1F2D" w:rsidRPr="006F6FC4">
              <w:rPr>
                <w:rStyle w:val="affffff1"/>
                <w:rFonts w:ascii="Times New Roman" w:hAnsi="Times New Roman"/>
                <w:noProof/>
              </w:rPr>
              <w:t>6.4</w:t>
            </w:r>
            <w:r w:rsidR="001F1F2D" w:rsidRPr="006F6FC4">
              <w:rPr>
                <w:rStyle w:val="affffff1"/>
                <w:rFonts w:ascii="Times New Roman" w:hAnsi="Times New Roman"/>
                <w:noProof/>
              </w:rPr>
              <w:t>基于明文和密文的两种数据安全分发方案</w:t>
            </w:r>
            <w:r w:rsidR="001F1F2D">
              <w:rPr>
                <w:noProof/>
                <w:webHidden/>
              </w:rPr>
              <w:tab/>
            </w:r>
            <w:r w:rsidR="001F1F2D">
              <w:rPr>
                <w:noProof/>
                <w:webHidden/>
              </w:rPr>
              <w:fldChar w:fldCharType="begin"/>
            </w:r>
            <w:r w:rsidR="001F1F2D">
              <w:rPr>
                <w:noProof/>
                <w:webHidden/>
              </w:rPr>
              <w:instrText xml:space="preserve"> PAGEREF _Toc132726289 \h </w:instrText>
            </w:r>
            <w:r w:rsidR="001F1F2D">
              <w:rPr>
                <w:noProof/>
                <w:webHidden/>
              </w:rPr>
            </w:r>
            <w:r w:rsidR="001F1F2D">
              <w:rPr>
                <w:noProof/>
                <w:webHidden/>
              </w:rPr>
              <w:fldChar w:fldCharType="separate"/>
            </w:r>
            <w:r w:rsidR="001F1F2D">
              <w:rPr>
                <w:noProof/>
                <w:webHidden/>
              </w:rPr>
              <w:t>124</w:t>
            </w:r>
            <w:r w:rsidR="001F1F2D">
              <w:rPr>
                <w:noProof/>
                <w:webHidden/>
              </w:rPr>
              <w:fldChar w:fldCharType="end"/>
            </w:r>
          </w:hyperlink>
        </w:p>
        <w:p w14:paraId="02085EA7" w14:textId="686A77B6" w:rsidR="001F1F2D" w:rsidRDefault="002660C2">
          <w:pPr>
            <w:pStyle w:val="TOC3"/>
            <w:tabs>
              <w:tab w:val="right" w:leader="dot" w:pos="8721"/>
            </w:tabs>
            <w:ind w:firstLine="400"/>
            <w:rPr>
              <w:rFonts w:eastAsiaTheme="minorEastAsia"/>
              <w:i w:val="0"/>
              <w:iCs w:val="0"/>
              <w:noProof/>
              <w:sz w:val="21"/>
              <w:szCs w:val="22"/>
            </w:rPr>
          </w:pPr>
          <w:hyperlink w:anchor="_Toc132726290" w:history="1">
            <w:r w:rsidR="001F1F2D" w:rsidRPr="006F6FC4">
              <w:rPr>
                <w:rStyle w:val="affffff1"/>
                <w:rFonts w:ascii="Times New Roman" w:hAnsi="Times New Roman"/>
                <w:noProof/>
              </w:rPr>
              <w:t>6.4.1</w:t>
            </w:r>
            <w:r w:rsidR="001F1F2D" w:rsidRPr="006F6FC4">
              <w:rPr>
                <w:rStyle w:val="affffff1"/>
                <w:rFonts w:ascii="Times New Roman" w:hAnsi="Times New Roman"/>
                <w:noProof/>
              </w:rPr>
              <w:t>两种方案流程</w:t>
            </w:r>
            <w:r w:rsidR="001F1F2D">
              <w:rPr>
                <w:noProof/>
                <w:webHidden/>
              </w:rPr>
              <w:tab/>
            </w:r>
            <w:r w:rsidR="001F1F2D">
              <w:rPr>
                <w:noProof/>
                <w:webHidden/>
              </w:rPr>
              <w:fldChar w:fldCharType="begin"/>
            </w:r>
            <w:r w:rsidR="001F1F2D">
              <w:rPr>
                <w:noProof/>
                <w:webHidden/>
              </w:rPr>
              <w:instrText xml:space="preserve"> PAGEREF _Toc132726290 \h </w:instrText>
            </w:r>
            <w:r w:rsidR="001F1F2D">
              <w:rPr>
                <w:noProof/>
                <w:webHidden/>
              </w:rPr>
            </w:r>
            <w:r w:rsidR="001F1F2D">
              <w:rPr>
                <w:noProof/>
                <w:webHidden/>
              </w:rPr>
              <w:fldChar w:fldCharType="separate"/>
            </w:r>
            <w:r w:rsidR="001F1F2D">
              <w:rPr>
                <w:noProof/>
                <w:webHidden/>
              </w:rPr>
              <w:t>124</w:t>
            </w:r>
            <w:r w:rsidR="001F1F2D">
              <w:rPr>
                <w:noProof/>
                <w:webHidden/>
              </w:rPr>
              <w:fldChar w:fldCharType="end"/>
            </w:r>
          </w:hyperlink>
        </w:p>
        <w:p w14:paraId="1623D894" w14:textId="150871FB" w:rsidR="001F1F2D" w:rsidRDefault="002660C2">
          <w:pPr>
            <w:pStyle w:val="TOC3"/>
            <w:tabs>
              <w:tab w:val="right" w:leader="dot" w:pos="8721"/>
            </w:tabs>
            <w:ind w:firstLine="400"/>
            <w:rPr>
              <w:rFonts w:eastAsiaTheme="minorEastAsia"/>
              <w:i w:val="0"/>
              <w:iCs w:val="0"/>
              <w:noProof/>
              <w:sz w:val="21"/>
              <w:szCs w:val="22"/>
            </w:rPr>
          </w:pPr>
          <w:hyperlink w:anchor="_Toc132726291" w:history="1">
            <w:r w:rsidR="001F1F2D" w:rsidRPr="006F6FC4">
              <w:rPr>
                <w:rStyle w:val="affffff1"/>
                <w:rFonts w:ascii="Times New Roman" w:hAnsi="Times New Roman"/>
                <w:noProof/>
              </w:rPr>
              <w:t>6.4.2</w:t>
            </w:r>
            <w:r w:rsidR="001F1F2D" w:rsidRPr="006F6FC4">
              <w:rPr>
                <w:rStyle w:val="affffff1"/>
                <w:rFonts w:ascii="Times New Roman" w:hAnsi="Times New Roman"/>
                <w:noProof/>
              </w:rPr>
              <w:t>两种方案的不同点</w:t>
            </w:r>
            <w:r w:rsidR="001F1F2D">
              <w:rPr>
                <w:noProof/>
                <w:webHidden/>
              </w:rPr>
              <w:tab/>
            </w:r>
            <w:r w:rsidR="001F1F2D">
              <w:rPr>
                <w:noProof/>
                <w:webHidden/>
              </w:rPr>
              <w:fldChar w:fldCharType="begin"/>
            </w:r>
            <w:r w:rsidR="001F1F2D">
              <w:rPr>
                <w:noProof/>
                <w:webHidden/>
              </w:rPr>
              <w:instrText xml:space="preserve"> PAGEREF _Toc132726291 \h </w:instrText>
            </w:r>
            <w:r w:rsidR="001F1F2D">
              <w:rPr>
                <w:noProof/>
                <w:webHidden/>
              </w:rPr>
            </w:r>
            <w:r w:rsidR="001F1F2D">
              <w:rPr>
                <w:noProof/>
                <w:webHidden/>
              </w:rPr>
              <w:fldChar w:fldCharType="separate"/>
            </w:r>
            <w:r w:rsidR="001F1F2D">
              <w:rPr>
                <w:noProof/>
                <w:webHidden/>
              </w:rPr>
              <w:t>126</w:t>
            </w:r>
            <w:r w:rsidR="001F1F2D">
              <w:rPr>
                <w:noProof/>
                <w:webHidden/>
              </w:rPr>
              <w:fldChar w:fldCharType="end"/>
            </w:r>
          </w:hyperlink>
        </w:p>
        <w:p w14:paraId="78386A2D" w14:textId="6297F2AD" w:rsidR="001F1F2D" w:rsidRDefault="002660C2">
          <w:pPr>
            <w:pStyle w:val="TOC2"/>
            <w:tabs>
              <w:tab w:val="right" w:leader="dot" w:pos="8721"/>
            </w:tabs>
            <w:ind w:firstLine="400"/>
            <w:rPr>
              <w:rFonts w:eastAsiaTheme="minorEastAsia"/>
              <w:smallCaps w:val="0"/>
              <w:noProof/>
              <w:sz w:val="21"/>
              <w:szCs w:val="22"/>
            </w:rPr>
          </w:pPr>
          <w:hyperlink w:anchor="_Toc132726292" w:history="1">
            <w:r w:rsidR="001F1F2D" w:rsidRPr="006F6FC4">
              <w:rPr>
                <w:rStyle w:val="affffff1"/>
                <w:rFonts w:ascii="Times New Roman" w:hAnsi="Times New Roman"/>
                <w:noProof/>
              </w:rPr>
              <w:t>6.5</w:t>
            </w:r>
            <w:r w:rsidR="001F1F2D" w:rsidRPr="006F6FC4">
              <w:rPr>
                <w:rStyle w:val="affffff1"/>
                <w:rFonts w:ascii="Times New Roman" w:hAnsi="Times New Roman"/>
                <w:noProof/>
              </w:rPr>
              <w:t>基于区块链的数据溯源方案</w:t>
            </w:r>
            <w:r w:rsidR="001F1F2D">
              <w:rPr>
                <w:noProof/>
                <w:webHidden/>
              </w:rPr>
              <w:tab/>
            </w:r>
            <w:r w:rsidR="001F1F2D">
              <w:rPr>
                <w:noProof/>
                <w:webHidden/>
              </w:rPr>
              <w:fldChar w:fldCharType="begin"/>
            </w:r>
            <w:r w:rsidR="001F1F2D">
              <w:rPr>
                <w:noProof/>
                <w:webHidden/>
              </w:rPr>
              <w:instrText xml:space="preserve"> PAGEREF _Toc132726292 \h </w:instrText>
            </w:r>
            <w:r w:rsidR="001F1F2D">
              <w:rPr>
                <w:noProof/>
                <w:webHidden/>
              </w:rPr>
            </w:r>
            <w:r w:rsidR="001F1F2D">
              <w:rPr>
                <w:noProof/>
                <w:webHidden/>
              </w:rPr>
              <w:fldChar w:fldCharType="separate"/>
            </w:r>
            <w:r w:rsidR="001F1F2D">
              <w:rPr>
                <w:noProof/>
                <w:webHidden/>
              </w:rPr>
              <w:t>126</w:t>
            </w:r>
            <w:r w:rsidR="001F1F2D">
              <w:rPr>
                <w:noProof/>
                <w:webHidden/>
              </w:rPr>
              <w:fldChar w:fldCharType="end"/>
            </w:r>
          </w:hyperlink>
        </w:p>
        <w:p w14:paraId="274E2AF9" w14:textId="61193699" w:rsidR="001F1F2D" w:rsidRDefault="002660C2">
          <w:pPr>
            <w:pStyle w:val="TOC3"/>
            <w:tabs>
              <w:tab w:val="right" w:leader="dot" w:pos="8721"/>
            </w:tabs>
            <w:ind w:firstLine="400"/>
            <w:rPr>
              <w:rFonts w:eastAsiaTheme="minorEastAsia"/>
              <w:i w:val="0"/>
              <w:iCs w:val="0"/>
              <w:noProof/>
              <w:sz w:val="21"/>
              <w:szCs w:val="22"/>
            </w:rPr>
          </w:pPr>
          <w:hyperlink w:anchor="_Toc132726293" w:history="1">
            <w:r w:rsidR="001F1F2D" w:rsidRPr="006F6FC4">
              <w:rPr>
                <w:rStyle w:val="affffff1"/>
                <w:rFonts w:ascii="Times New Roman" w:hAnsi="Times New Roman"/>
                <w:noProof/>
              </w:rPr>
              <w:t>6.5.1</w:t>
            </w:r>
            <w:r w:rsidR="001F1F2D" w:rsidRPr="006F6FC4">
              <w:rPr>
                <w:rStyle w:val="affffff1"/>
                <w:rFonts w:ascii="Times New Roman" w:hAnsi="Times New Roman"/>
                <w:noProof/>
              </w:rPr>
              <w:t>常见溯源方案</w:t>
            </w:r>
            <w:r w:rsidR="001F1F2D">
              <w:rPr>
                <w:noProof/>
                <w:webHidden/>
              </w:rPr>
              <w:tab/>
            </w:r>
            <w:r w:rsidR="001F1F2D">
              <w:rPr>
                <w:noProof/>
                <w:webHidden/>
              </w:rPr>
              <w:fldChar w:fldCharType="begin"/>
            </w:r>
            <w:r w:rsidR="001F1F2D">
              <w:rPr>
                <w:noProof/>
                <w:webHidden/>
              </w:rPr>
              <w:instrText xml:space="preserve"> PAGEREF _Toc132726293 \h </w:instrText>
            </w:r>
            <w:r w:rsidR="001F1F2D">
              <w:rPr>
                <w:noProof/>
                <w:webHidden/>
              </w:rPr>
            </w:r>
            <w:r w:rsidR="001F1F2D">
              <w:rPr>
                <w:noProof/>
                <w:webHidden/>
              </w:rPr>
              <w:fldChar w:fldCharType="separate"/>
            </w:r>
            <w:r w:rsidR="001F1F2D">
              <w:rPr>
                <w:noProof/>
                <w:webHidden/>
              </w:rPr>
              <w:t>126</w:t>
            </w:r>
            <w:r w:rsidR="001F1F2D">
              <w:rPr>
                <w:noProof/>
                <w:webHidden/>
              </w:rPr>
              <w:fldChar w:fldCharType="end"/>
            </w:r>
          </w:hyperlink>
        </w:p>
        <w:p w14:paraId="7CD35836" w14:textId="4DEEC0F9" w:rsidR="001F1F2D" w:rsidRDefault="002660C2">
          <w:pPr>
            <w:pStyle w:val="TOC3"/>
            <w:tabs>
              <w:tab w:val="right" w:leader="dot" w:pos="8721"/>
            </w:tabs>
            <w:ind w:firstLine="400"/>
            <w:rPr>
              <w:rFonts w:eastAsiaTheme="minorEastAsia"/>
              <w:i w:val="0"/>
              <w:iCs w:val="0"/>
              <w:noProof/>
              <w:sz w:val="21"/>
              <w:szCs w:val="22"/>
            </w:rPr>
          </w:pPr>
          <w:hyperlink w:anchor="_Toc132726294" w:history="1">
            <w:r w:rsidR="001F1F2D" w:rsidRPr="006F6FC4">
              <w:rPr>
                <w:rStyle w:val="affffff1"/>
                <w:rFonts w:ascii="Times New Roman" w:hAnsi="Times New Roman"/>
                <w:noProof/>
              </w:rPr>
              <w:t>6.5.2</w:t>
            </w:r>
            <w:r w:rsidR="001F1F2D" w:rsidRPr="006F6FC4">
              <w:rPr>
                <w:rStyle w:val="affffff1"/>
                <w:rFonts w:ascii="Times New Roman" w:hAnsi="Times New Roman"/>
                <w:noProof/>
              </w:rPr>
              <w:t>溯源场景及方法</w:t>
            </w:r>
            <w:r w:rsidR="001F1F2D">
              <w:rPr>
                <w:noProof/>
                <w:webHidden/>
              </w:rPr>
              <w:tab/>
            </w:r>
            <w:r w:rsidR="001F1F2D">
              <w:rPr>
                <w:noProof/>
                <w:webHidden/>
              </w:rPr>
              <w:fldChar w:fldCharType="begin"/>
            </w:r>
            <w:r w:rsidR="001F1F2D">
              <w:rPr>
                <w:noProof/>
                <w:webHidden/>
              </w:rPr>
              <w:instrText xml:space="preserve"> PAGEREF _Toc132726294 \h </w:instrText>
            </w:r>
            <w:r w:rsidR="001F1F2D">
              <w:rPr>
                <w:noProof/>
                <w:webHidden/>
              </w:rPr>
            </w:r>
            <w:r w:rsidR="001F1F2D">
              <w:rPr>
                <w:noProof/>
                <w:webHidden/>
              </w:rPr>
              <w:fldChar w:fldCharType="separate"/>
            </w:r>
            <w:r w:rsidR="001F1F2D">
              <w:rPr>
                <w:noProof/>
                <w:webHidden/>
              </w:rPr>
              <w:t>127</w:t>
            </w:r>
            <w:r w:rsidR="001F1F2D">
              <w:rPr>
                <w:noProof/>
                <w:webHidden/>
              </w:rPr>
              <w:fldChar w:fldCharType="end"/>
            </w:r>
          </w:hyperlink>
        </w:p>
        <w:p w14:paraId="52EC13F1" w14:textId="5CEE77C5" w:rsidR="001F1F2D" w:rsidRDefault="002660C2">
          <w:pPr>
            <w:pStyle w:val="TOC2"/>
            <w:tabs>
              <w:tab w:val="right" w:leader="dot" w:pos="8721"/>
            </w:tabs>
            <w:ind w:firstLine="400"/>
            <w:rPr>
              <w:rFonts w:eastAsiaTheme="minorEastAsia"/>
              <w:smallCaps w:val="0"/>
              <w:noProof/>
              <w:sz w:val="21"/>
              <w:szCs w:val="22"/>
            </w:rPr>
          </w:pPr>
          <w:hyperlink w:anchor="_Toc132726295" w:history="1">
            <w:r w:rsidR="001F1F2D" w:rsidRPr="006F6FC4">
              <w:rPr>
                <w:rStyle w:val="affffff1"/>
                <w:rFonts w:ascii="Times New Roman" w:hAnsi="Times New Roman"/>
                <w:noProof/>
              </w:rPr>
              <w:t xml:space="preserve">6.6 </w:t>
            </w:r>
            <w:r w:rsidR="001F1F2D" w:rsidRPr="006F6FC4">
              <w:rPr>
                <w:rStyle w:val="affffff1"/>
                <w:rFonts w:ascii="Times New Roman" w:hAnsi="Times New Roman"/>
                <w:noProof/>
              </w:rPr>
              <w:t>本章小结</w:t>
            </w:r>
            <w:r w:rsidR="001F1F2D">
              <w:rPr>
                <w:noProof/>
                <w:webHidden/>
              </w:rPr>
              <w:tab/>
            </w:r>
            <w:r w:rsidR="001F1F2D">
              <w:rPr>
                <w:noProof/>
                <w:webHidden/>
              </w:rPr>
              <w:fldChar w:fldCharType="begin"/>
            </w:r>
            <w:r w:rsidR="001F1F2D">
              <w:rPr>
                <w:noProof/>
                <w:webHidden/>
              </w:rPr>
              <w:instrText xml:space="preserve"> PAGEREF _Toc132726295 \h </w:instrText>
            </w:r>
            <w:r w:rsidR="001F1F2D">
              <w:rPr>
                <w:noProof/>
                <w:webHidden/>
              </w:rPr>
            </w:r>
            <w:r w:rsidR="001F1F2D">
              <w:rPr>
                <w:noProof/>
                <w:webHidden/>
              </w:rPr>
              <w:fldChar w:fldCharType="separate"/>
            </w:r>
            <w:r w:rsidR="001F1F2D">
              <w:rPr>
                <w:noProof/>
                <w:webHidden/>
              </w:rPr>
              <w:t>131</w:t>
            </w:r>
            <w:r w:rsidR="001F1F2D">
              <w:rPr>
                <w:noProof/>
                <w:webHidden/>
              </w:rPr>
              <w:fldChar w:fldCharType="end"/>
            </w:r>
          </w:hyperlink>
        </w:p>
        <w:p w14:paraId="45C5D5FF" w14:textId="5AAC1DEA" w:rsidR="001F1F2D" w:rsidRDefault="002660C2">
          <w:pPr>
            <w:pStyle w:val="TOC1"/>
            <w:tabs>
              <w:tab w:val="right" w:leader="dot" w:pos="8721"/>
            </w:tabs>
            <w:ind w:firstLine="402"/>
            <w:rPr>
              <w:rFonts w:eastAsiaTheme="minorEastAsia"/>
              <w:b w:val="0"/>
              <w:bCs w:val="0"/>
              <w:caps w:val="0"/>
              <w:noProof/>
              <w:sz w:val="21"/>
              <w:szCs w:val="22"/>
            </w:rPr>
          </w:pPr>
          <w:hyperlink w:anchor="_Toc132726296" w:history="1">
            <w:r w:rsidR="001F1F2D" w:rsidRPr="006F6FC4">
              <w:rPr>
                <w:rStyle w:val="affffff1"/>
                <w:rFonts w:ascii="Times New Roman" w:hAnsi="Times New Roman"/>
                <w:noProof/>
              </w:rPr>
              <w:t xml:space="preserve">7  </w:t>
            </w:r>
            <w:r w:rsidR="001F1F2D" w:rsidRPr="006F6FC4">
              <w:rPr>
                <w:rStyle w:val="affffff1"/>
                <w:rFonts w:ascii="Times New Roman" w:hAnsi="Times New Roman"/>
                <w:noProof/>
              </w:rPr>
              <w:t>结论</w:t>
            </w:r>
            <w:r w:rsidR="001F1F2D">
              <w:rPr>
                <w:noProof/>
                <w:webHidden/>
              </w:rPr>
              <w:tab/>
            </w:r>
            <w:r w:rsidR="001F1F2D">
              <w:rPr>
                <w:noProof/>
                <w:webHidden/>
              </w:rPr>
              <w:fldChar w:fldCharType="begin"/>
            </w:r>
            <w:r w:rsidR="001F1F2D">
              <w:rPr>
                <w:noProof/>
                <w:webHidden/>
              </w:rPr>
              <w:instrText xml:space="preserve"> PAGEREF _Toc132726296 \h </w:instrText>
            </w:r>
            <w:r w:rsidR="001F1F2D">
              <w:rPr>
                <w:noProof/>
                <w:webHidden/>
              </w:rPr>
            </w:r>
            <w:r w:rsidR="001F1F2D">
              <w:rPr>
                <w:noProof/>
                <w:webHidden/>
              </w:rPr>
              <w:fldChar w:fldCharType="separate"/>
            </w:r>
            <w:r w:rsidR="001F1F2D">
              <w:rPr>
                <w:noProof/>
                <w:webHidden/>
              </w:rPr>
              <w:t>133</w:t>
            </w:r>
            <w:r w:rsidR="001F1F2D">
              <w:rPr>
                <w:noProof/>
                <w:webHidden/>
              </w:rPr>
              <w:fldChar w:fldCharType="end"/>
            </w:r>
          </w:hyperlink>
        </w:p>
        <w:p w14:paraId="769C14FE" w14:textId="1CA555BA" w:rsidR="003A0166" w:rsidRDefault="00C232E0">
          <w:pPr>
            <w:ind w:firstLine="482"/>
            <w:rPr>
              <w:rFonts w:cs="Times New Roman"/>
            </w:rPr>
          </w:pPr>
          <w:r>
            <w:rPr>
              <w:rFonts w:cs="Times New Roman"/>
              <w:b/>
              <w:bCs/>
              <w:lang w:val="zh-CN"/>
            </w:rPr>
            <w:fldChar w:fldCharType="end"/>
          </w:r>
        </w:p>
      </w:sdtContent>
    </w:sdt>
    <w:p w14:paraId="5CDE4D22" w14:textId="77777777" w:rsidR="003A0166" w:rsidRDefault="003A0166">
      <w:pPr>
        <w:ind w:leftChars="248" w:left="595" w:firstLineChars="100" w:firstLine="281"/>
        <w:rPr>
          <w:rFonts w:cs="Times New Roman"/>
          <w:b/>
          <w:color w:val="000000"/>
          <w:sz w:val="28"/>
        </w:rPr>
        <w:sectPr w:rsidR="003A0166">
          <w:footerReference w:type="default" r:id="rId14"/>
          <w:pgSz w:w="11907" w:h="16840"/>
          <w:pgMar w:top="1985" w:right="1588" w:bottom="1588" w:left="1588" w:header="851" w:footer="850" w:gutter="0"/>
          <w:pgNumType w:fmt="lowerRoman" w:start="1"/>
          <w:cols w:space="720"/>
          <w:docGrid w:linePitch="312"/>
        </w:sectPr>
      </w:pPr>
    </w:p>
    <w:p w14:paraId="5741EABD" w14:textId="77777777" w:rsidR="003A0166" w:rsidRDefault="00C232E0" w:rsidP="004940AE">
      <w:pPr>
        <w:pStyle w:val="1fffff9"/>
      </w:pPr>
      <w:bookmarkStart w:id="5" w:name="_Toc76547851"/>
      <w:bookmarkStart w:id="6" w:name="_Toc47894264"/>
      <w:bookmarkStart w:id="7" w:name="_Toc462597622"/>
      <w:bookmarkStart w:id="8" w:name="_Toc482978868"/>
      <w:bookmarkStart w:id="9" w:name="_Toc77334827"/>
      <w:bookmarkStart w:id="10" w:name="_Toc465246174"/>
      <w:bookmarkStart w:id="11" w:name="_Toc132726206"/>
      <w:bookmarkEnd w:id="4"/>
      <w:bookmarkEnd w:id="3"/>
      <w:bookmarkEnd w:id="2"/>
      <w:bookmarkEnd w:id="1"/>
      <w:r>
        <w:lastRenderedPageBreak/>
        <w:t>概述</w:t>
      </w:r>
      <w:bookmarkEnd w:id="5"/>
      <w:bookmarkEnd w:id="6"/>
      <w:bookmarkEnd w:id="7"/>
      <w:bookmarkEnd w:id="8"/>
      <w:bookmarkEnd w:id="9"/>
      <w:bookmarkEnd w:id="10"/>
      <w:bookmarkEnd w:id="11"/>
    </w:p>
    <w:p w14:paraId="16D74940" w14:textId="77777777" w:rsidR="003A0166" w:rsidRDefault="00C232E0" w:rsidP="004940AE">
      <w:pPr>
        <w:pStyle w:val="2ffff6"/>
      </w:pPr>
      <w:bookmarkStart w:id="12" w:name="_Toc47894265"/>
      <w:bookmarkStart w:id="13" w:name="_Toc341186829"/>
      <w:bookmarkStart w:id="14" w:name="_Toc482978869"/>
      <w:bookmarkStart w:id="15" w:name="_Toc342557226"/>
      <w:bookmarkStart w:id="16" w:name="_Toc341186681"/>
      <w:bookmarkStart w:id="17" w:name="_Toc358300918"/>
      <w:bookmarkStart w:id="18" w:name="_Toc77334828"/>
      <w:bookmarkStart w:id="19" w:name="_Toc462597623"/>
      <w:bookmarkStart w:id="20" w:name="_Toc76547852"/>
      <w:bookmarkStart w:id="21" w:name="_Toc465246175"/>
      <w:bookmarkStart w:id="22" w:name="_Toc132726207"/>
      <w:r>
        <w:t>研究背景</w:t>
      </w:r>
      <w:bookmarkEnd w:id="12"/>
      <w:bookmarkEnd w:id="13"/>
      <w:bookmarkEnd w:id="14"/>
      <w:bookmarkEnd w:id="15"/>
      <w:bookmarkEnd w:id="16"/>
      <w:bookmarkEnd w:id="17"/>
      <w:bookmarkEnd w:id="18"/>
      <w:bookmarkEnd w:id="19"/>
      <w:bookmarkEnd w:id="20"/>
      <w:bookmarkEnd w:id="21"/>
      <w:bookmarkEnd w:id="22"/>
    </w:p>
    <w:p w14:paraId="5C21E800" w14:textId="77777777" w:rsidR="003A0166" w:rsidRPr="002660C2" w:rsidRDefault="00C232E0" w:rsidP="002660C2">
      <w:pPr>
        <w:pStyle w:val="afffffffffffffffffff1"/>
        <w:ind w:firstLine="560"/>
      </w:pPr>
      <w:r w:rsidRPr="002660C2">
        <w:t>2020</w:t>
      </w:r>
      <w:r w:rsidRPr="002660C2">
        <w:t>年国家将</w:t>
      </w:r>
      <w:r w:rsidRPr="002660C2">
        <w:t>“</w:t>
      </w:r>
      <w:r w:rsidRPr="002660C2">
        <w:t>数据</w:t>
      </w:r>
      <w:r w:rsidRPr="002660C2">
        <w:t>”</w:t>
      </w:r>
      <w:r w:rsidRPr="002660C2">
        <w:t>定位为新型生产要素，这就对数据分发</w:t>
      </w:r>
      <w:proofErr w:type="gramStart"/>
      <w:r w:rsidRPr="002660C2">
        <w:t>交互中</w:t>
      </w:r>
      <w:proofErr w:type="gramEnd"/>
      <w:r w:rsidRPr="002660C2">
        <w:t>的安全性提出了更高的要求，需要保证数据分发过程的安全性、数据的可用性和发生数据泄露问题的可溯源。电网作为国家关键基础设施，服务范围涉及各行各业，其安全稳定运营关系国家安全，是国家关注的重点。随着我国工业和居民生活用电负荷持续快速增长，如何高质量满足供电需求对电力系统提出了新的要求。与此相应，电力数据在系统各环节流转面临的风险也与日俱增。数据共享度的提高，相同数据分发给多个接收者的场景日益多见，现有方法对多个数据接收者基于所接收的数据，存在数据泄露和无法溯源的风险。</w:t>
      </w:r>
    </w:p>
    <w:p w14:paraId="1BCE3A58" w14:textId="77777777" w:rsidR="003A0166" w:rsidRPr="002660C2" w:rsidRDefault="00C232E0" w:rsidP="002660C2">
      <w:pPr>
        <w:pStyle w:val="afffffffffffffffffff1"/>
        <w:ind w:firstLine="560"/>
      </w:pPr>
      <w:r w:rsidRPr="002660C2">
        <w:t>区块链技术是利用块链式数据结构来验证与存储数据、利用分布式节点共识算法来生成和更新数据、利用密码学的方式保证数据传输和访问的安全、利用由自动化脚本代码组成的智能合约来编程和操作数据的一种全新的分布式基础架构与计算方式。技术实现上，区块链具备透明、可追溯、不可篡改和信息可信共享等特性，可以解决各个领域内数据可信传递与共享的问题。同时，区块链具备进行自主编写智能合约实现业务逻辑的功能，因此区块链技术将会给未来整个互联网甚至各行各业带来巨大的发展。</w:t>
      </w:r>
    </w:p>
    <w:p w14:paraId="51A0FC7D" w14:textId="77777777" w:rsidR="003A0166" w:rsidRDefault="00C232E0" w:rsidP="004940AE">
      <w:pPr>
        <w:pStyle w:val="2ffff6"/>
      </w:pPr>
      <w:bookmarkStart w:id="23" w:name="_Toc465246176"/>
      <w:bookmarkStart w:id="24" w:name="_Toc462597624"/>
      <w:bookmarkStart w:id="25" w:name="_Toc358300919"/>
      <w:bookmarkStart w:id="26" w:name="_Toc47894266"/>
      <w:bookmarkStart w:id="27" w:name="_Toc482978870"/>
      <w:bookmarkStart w:id="28" w:name="_Toc77334829"/>
      <w:bookmarkStart w:id="29" w:name="_Toc76547853"/>
      <w:bookmarkStart w:id="30" w:name="_Toc342557227"/>
      <w:bookmarkStart w:id="31" w:name="_Toc132726208"/>
      <w:r>
        <w:lastRenderedPageBreak/>
        <w:t>研究目的和意义</w:t>
      </w:r>
      <w:bookmarkEnd w:id="23"/>
      <w:bookmarkEnd w:id="24"/>
      <w:bookmarkEnd w:id="25"/>
      <w:bookmarkEnd w:id="26"/>
      <w:bookmarkEnd w:id="27"/>
      <w:bookmarkEnd w:id="28"/>
      <w:bookmarkEnd w:id="29"/>
      <w:bookmarkEnd w:id="30"/>
      <w:bookmarkEnd w:id="31"/>
    </w:p>
    <w:p w14:paraId="28031BEE" w14:textId="77777777" w:rsidR="003A0166" w:rsidRPr="00ED1003" w:rsidRDefault="00C232E0" w:rsidP="002660C2">
      <w:pPr>
        <w:pStyle w:val="afffffffffffffffffff1"/>
        <w:ind w:firstLine="560"/>
      </w:pPr>
      <w:r w:rsidRPr="00ED1003">
        <w:t>近年来，数据的重要性已得到国家和社会的高度关注，各行业积极推进数字化转型，发展数字经济，伴随各行各业信息化水平的不断提升，数据分发交互变得日趋频繁，</w:t>
      </w:r>
      <w:r w:rsidRPr="00ED1003">
        <w:t xml:space="preserve"> 2020</w:t>
      </w:r>
      <w:r w:rsidRPr="00ED1003">
        <w:t>年国家将</w:t>
      </w:r>
      <w:r w:rsidRPr="00ED1003">
        <w:t>“</w:t>
      </w:r>
      <w:r w:rsidRPr="00ED1003">
        <w:t>数据</w:t>
      </w:r>
      <w:r w:rsidRPr="00ED1003">
        <w:t>”</w:t>
      </w:r>
      <w:r w:rsidRPr="00ED1003">
        <w:t>定位为新型生产要素，这就对数据分发</w:t>
      </w:r>
      <w:proofErr w:type="gramStart"/>
      <w:r w:rsidRPr="00ED1003">
        <w:t>交互中</w:t>
      </w:r>
      <w:proofErr w:type="gramEnd"/>
      <w:r w:rsidRPr="00ED1003">
        <w:t>的安全性提出了更高的要求，需要保证数据分发过程的安全性、数据的可用性和发生数据泄露问题的可溯源。</w:t>
      </w:r>
    </w:p>
    <w:p w14:paraId="1A534F1B" w14:textId="65D47B50" w:rsidR="003A0166" w:rsidRPr="00ED1003" w:rsidRDefault="00C232E0" w:rsidP="002660C2">
      <w:pPr>
        <w:pStyle w:val="afffffffffffffffffff1"/>
        <w:ind w:firstLine="560"/>
      </w:pPr>
      <w:r w:rsidRPr="00ED1003">
        <w:t>电力数据包含反映社会生活和生产的居民和企业真实用电数据，具有广泛的应用场景和深层的使用价值。然而，随着电力系统信息化和电力大数据应用的不断深入，电力数据分发日趋频繁，分发场景多样，不同分发对象和分发场景下电力数据泄露形式复杂，泄露风险激增，电力数据的安全分发和发生数据泄露后的溯源问责，已成为提升行业数据安全管理能力，发展数字经济，助力公司建设中国特色国际领先的能源互联网企业的重要环节。针对上述问题，本</w:t>
      </w:r>
      <w:r w:rsidR="002D46F7" w:rsidRPr="00ED1003">
        <w:rPr>
          <w:rFonts w:hint="eastAsia"/>
        </w:rPr>
        <w:t>课题</w:t>
      </w:r>
      <w:r w:rsidRPr="00ED1003">
        <w:t>开展电力数据分发应用场景与数据泄露风险形成机理研究；研究基于区块链的数据分发与溯源技术；结合典型应用场景，实现电力数据安全分发管理，支撑电力数据泄露后的溯源问责。</w:t>
      </w:r>
    </w:p>
    <w:p w14:paraId="090E89E4" w14:textId="77777777" w:rsidR="003A0166" w:rsidRPr="00ED1003" w:rsidRDefault="00C232E0" w:rsidP="002660C2">
      <w:pPr>
        <w:pStyle w:val="afffffffffffffffffff1"/>
        <w:ind w:firstLine="560"/>
      </w:pPr>
      <w:r w:rsidRPr="00ED1003">
        <w:t>本项目研究成果的推广和应用具有以下几方面的重要意义：</w:t>
      </w:r>
    </w:p>
    <w:p w14:paraId="0DCCA375" w14:textId="77777777" w:rsidR="003A0166" w:rsidRPr="00ED1003" w:rsidRDefault="00C232E0" w:rsidP="002660C2">
      <w:pPr>
        <w:pStyle w:val="afffffffffffffffffff1"/>
        <w:ind w:firstLine="560"/>
      </w:pPr>
      <w:r w:rsidRPr="00ED1003">
        <w:t>一是通过开展电力数据分发应用场景与数据泄露风险形成机理研究，梳理电力数据应用的主要类型、数据分发场景，分发中数据泄露形式和风险</w:t>
      </w:r>
      <w:r w:rsidRPr="00ED1003">
        <w:lastRenderedPageBreak/>
        <w:t>成因，形成数据分发管控需求。通过解析各类电力数据分发应用场景和数据非授权泄露形式，以及对数据可用性的</w:t>
      </w:r>
      <w:proofErr w:type="gramStart"/>
      <w:r w:rsidRPr="00ED1003">
        <w:t>考量</w:t>
      </w:r>
      <w:proofErr w:type="gramEnd"/>
      <w:r w:rsidRPr="00ED1003">
        <w:t>，制定电力数据安全分发与溯源约束，作为行业内电力数据安全分发与溯源规范参考。</w:t>
      </w:r>
    </w:p>
    <w:p w14:paraId="7EA778BF" w14:textId="77777777" w:rsidR="003A0166" w:rsidRPr="00ED1003" w:rsidRDefault="00C232E0" w:rsidP="002660C2">
      <w:pPr>
        <w:pStyle w:val="afffffffffffffffffff1"/>
        <w:ind w:firstLine="560"/>
      </w:pPr>
      <w:r w:rsidRPr="00ED1003">
        <w:t>二是开展基于区块链的数据分发与溯源技术研究，解决电力数据分发中数据泄露盲点，提升数据分发的安全性和溯源能力。针对各类典型电力数据分发应用场景，研究基于区块链等技术的电力安全分发和数据溯源方法，构建电力数据安全分发与溯源架构，兼顾数据可用性的同时支撑典型电力数据分发应用。</w:t>
      </w:r>
    </w:p>
    <w:p w14:paraId="79D02EE5" w14:textId="77777777" w:rsidR="003A0166" w:rsidRDefault="00C232E0" w:rsidP="004940AE">
      <w:pPr>
        <w:pStyle w:val="2ffff6"/>
      </w:pPr>
      <w:bookmarkStart w:id="32" w:name="_Toc358300920"/>
      <w:bookmarkStart w:id="33" w:name="_Toc47894267"/>
      <w:bookmarkStart w:id="34" w:name="_Toc342557228"/>
      <w:bookmarkStart w:id="35" w:name="_Toc76547854"/>
      <w:bookmarkStart w:id="36" w:name="_Toc465246177"/>
      <w:bookmarkStart w:id="37" w:name="_Toc341186682"/>
      <w:bookmarkStart w:id="38" w:name="_Toc462597625"/>
      <w:bookmarkStart w:id="39" w:name="_Toc482978871"/>
      <w:bookmarkStart w:id="40" w:name="_Toc341186830"/>
      <w:bookmarkStart w:id="41" w:name="_Toc77334830"/>
      <w:bookmarkStart w:id="42" w:name="_Toc132726209"/>
      <w:r>
        <w:t>研究内容</w:t>
      </w:r>
      <w:bookmarkEnd w:id="32"/>
      <w:bookmarkEnd w:id="33"/>
      <w:bookmarkEnd w:id="34"/>
      <w:bookmarkEnd w:id="35"/>
      <w:bookmarkEnd w:id="36"/>
      <w:bookmarkEnd w:id="37"/>
      <w:bookmarkEnd w:id="38"/>
      <w:bookmarkEnd w:id="39"/>
      <w:bookmarkEnd w:id="40"/>
      <w:bookmarkEnd w:id="41"/>
      <w:bookmarkEnd w:id="42"/>
    </w:p>
    <w:p w14:paraId="42A3FC9B" w14:textId="77777777" w:rsidR="003A0166" w:rsidRPr="00ED1003" w:rsidRDefault="00C232E0" w:rsidP="002660C2">
      <w:pPr>
        <w:pStyle w:val="afffffffffffffffffff1"/>
        <w:ind w:firstLine="560"/>
      </w:pPr>
      <w:commentRangeStart w:id="43"/>
      <w:r w:rsidRPr="00ED1003">
        <w:t>本报告的主要研究内容主要包括以下</w:t>
      </w:r>
      <w:r w:rsidRPr="00ED1003">
        <w:t>3</w:t>
      </w:r>
      <w:r w:rsidRPr="00ED1003">
        <w:t>个方面：</w:t>
      </w:r>
    </w:p>
    <w:p w14:paraId="281E9210" w14:textId="77777777" w:rsidR="003A0166" w:rsidRPr="00ED1003" w:rsidRDefault="00C232E0" w:rsidP="002660C2">
      <w:pPr>
        <w:pStyle w:val="afffffffffffffffffff1"/>
        <w:ind w:firstLine="560"/>
      </w:pPr>
      <w:r w:rsidRPr="00ED1003">
        <w:t>（</w:t>
      </w:r>
      <w:r w:rsidRPr="00ED1003">
        <w:t>1</w:t>
      </w:r>
      <w:r w:rsidRPr="00ED1003">
        <w:t>）基于区块链的电力数据共享库构建技术</w:t>
      </w:r>
    </w:p>
    <w:p w14:paraId="37D63BCA" w14:textId="77777777" w:rsidR="003A0166" w:rsidRPr="00ED1003" w:rsidRDefault="00C232E0" w:rsidP="002660C2">
      <w:pPr>
        <w:pStyle w:val="afffffffffffffffffff1"/>
        <w:ind w:firstLine="560"/>
      </w:pPr>
      <w:bookmarkStart w:id="44" w:name="_Toc465246178"/>
      <w:bookmarkStart w:id="45" w:name="_Toc462597626"/>
      <w:bookmarkStart w:id="46" w:name="_Toc358300921"/>
      <w:bookmarkStart w:id="47" w:name="_Toc482978872"/>
      <w:r w:rsidRPr="00ED1003">
        <w:t>构建电力数据的区块链数据共享系统，以区块链的分布式特性为基础，设计电力数据在分发时的记录模式，保证数据分发的不可篡改和</w:t>
      </w:r>
      <w:proofErr w:type="gramStart"/>
      <w:r w:rsidRPr="00ED1003">
        <w:t>可</w:t>
      </w:r>
      <w:proofErr w:type="gramEnd"/>
      <w:r w:rsidRPr="00ED1003">
        <w:t>溯源性，实现数据泄露的溯源问责。</w:t>
      </w:r>
    </w:p>
    <w:p w14:paraId="30C09544" w14:textId="77777777" w:rsidR="003A0166" w:rsidRPr="00ED1003" w:rsidRDefault="00C232E0" w:rsidP="002660C2">
      <w:pPr>
        <w:pStyle w:val="afffffffffffffffffff1"/>
        <w:ind w:firstLine="560"/>
      </w:pPr>
      <w:r w:rsidRPr="00ED1003">
        <w:t>（</w:t>
      </w:r>
      <w:r w:rsidRPr="00ED1003">
        <w:t>2</w:t>
      </w:r>
      <w:r w:rsidRPr="00ED1003">
        <w:t>）基于区块链的电力数据安全分发技术</w:t>
      </w:r>
    </w:p>
    <w:p w14:paraId="672B2638" w14:textId="77777777" w:rsidR="003A0166" w:rsidRPr="00ED1003" w:rsidRDefault="00C232E0" w:rsidP="002660C2">
      <w:pPr>
        <w:pStyle w:val="afffffffffffffffffff1"/>
        <w:ind w:firstLine="560"/>
      </w:pPr>
      <w:r w:rsidRPr="00ED1003">
        <w:t>基于区块链的不可篡改特性，记录数据分发的完整流程与凭据，并保存于区块链存储结构中，作为数据泄露时的溯源依据，实现对数据发送方和数</w:t>
      </w:r>
      <w:r w:rsidRPr="00ED1003">
        <w:lastRenderedPageBreak/>
        <w:t>据接收方的有效监管，保证电力数据分发的安全性以及数据分发过程可溯源。</w:t>
      </w:r>
    </w:p>
    <w:p w14:paraId="7D662E59" w14:textId="77777777" w:rsidR="003A0166" w:rsidRPr="00ED1003" w:rsidRDefault="00C232E0" w:rsidP="002660C2">
      <w:pPr>
        <w:pStyle w:val="afffffffffffffffffff1"/>
        <w:ind w:firstLine="560"/>
      </w:pPr>
      <w:r w:rsidRPr="00ED1003">
        <w:t>（</w:t>
      </w:r>
      <w:r w:rsidRPr="00ED1003">
        <w:t>3</w:t>
      </w:r>
      <w:r w:rsidRPr="00ED1003">
        <w:t>）基于加密的数据安全分发技术</w:t>
      </w:r>
    </w:p>
    <w:p w14:paraId="540CFDC6" w14:textId="77777777" w:rsidR="003A0166" w:rsidRPr="00ED1003" w:rsidRDefault="00C232E0" w:rsidP="002660C2">
      <w:pPr>
        <w:pStyle w:val="afffffffffffffffffff1"/>
        <w:ind w:firstLine="560"/>
      </w:pPr>
      <w:r w:rsidRPr="00ED1003">
        <w:t>基于所</w:t>
      </w:r>
      <w:proofErr w:type="gramStart"/>
      <w:r w:rsidRPr="00ED1003">
        <w:t>构建区</w:t>
      </w:r>
      <w:proofErr w:type="gramEnd"/>
      <w:r w:rsidRPr="00ED1003">
        <w:t>块链数据共享库，利用加密、签名等数据保护技术，在保证数据可用性的前提下，防止数据在传输过程中遭到泄露以及篡改，为电力</w:t>
      </w:r>
      <w:commentRangeEnd w:id="43"/>
      <w:r w:rsidR="00445374">
        <w:rPr>
          <w:rStyle w:val="affffff2"/>
        </w:rPr>
        <w:commentReference w:id="43"/>
      </w:r>
      <w:r w:rsidRPr="00ED1003">
        <w:t>数据安全分发提供技术保障。</w:t>
      </w:r>
    </w:p>
    <w:p w14:paraId="11706F12" w14:textId="77777777" w:rsidR="003A0166" w:rsidRDefault="00C232E0">
      <w:pPr>
        <w:pStyle w:val="22"/>
        <w:ind w:left="566" w:hangingChars="202" w:hanging="566"/>
        <w:rPr>
          <w:rFonts w:ascii="Times New Roman" w:hAnsi="Times New Roman"/>
        </w:rPr>
      </w:pPr>
      <w:bookmarkStart w:id="48" w:name="_Toc77334831"/>
      <w:bookmarkStart w:id="49" w:name="_Toc47894268"/>
      <w:bookmarkStart w:id="50" w:name="_Toc76547855"/>
      <w:bookmarkStart w:id="51" w:name="_Toc132726210"/>
      <w:r>
        <w:rPr>
          <w:rFonts w:ascii="Times New Roman" w:hAnsi="Times New Roman"/>
        </w:rPr>
        <w:t>报告组织结构</w:t>
      </w:r>
      <w:bookmarkEnd w:id="44"/>
      <w:bookmarkEnd w:id="45"/>
      <w:bookmarkEnd w:id="46"/>
      <w:bookmarkEnd w:id="47"/>
      <w:bookmarkEnd w:id="48"/>
      <w:bookmarkEnd w:id="49"/>
      <w:bookmarkEnd w:id="50"/>
      <w:bookmarkEnd w:id="51"/>
    </w:p>
    <w:p w14:paraId="2161CCB9" w14:textId="16420C3F" w:rsidR="003A0166" w:rsidRPr="00ED1003" w:rsidRDefault="00C232E0" w:rsidP="002660C2">
      <w:pPr>
        <w:pStyle w:val="afffffffffffffffffff1"/>
        <w:ind w:firstLine="560"/>
      </w:pPr>
      <w:r w:rsidRPr="00ED1003">
        <w:t>本报告共分为六个章节：第一章节主要介绍课题的研究背景、研究目的和意义、研究内容等基础内容。第二章节对现阶段区块链技术，数据安全分发技术，数据溯源等做了详细介绍。第三章节研究了典型电力数据分发应用场景和数据泄露风险分析。第四章节围绕电力数据共享库的概念展开讨论。第五章节研究了电力数据安全分发技术，其中包括</w:t>
      </w:r>
      <w:r w:rsidR="002D46F7" w:rsidRPr="00ED1003">
        <w:rPr>
          <w:rFonts w:hint="eastAsia"/>
        </w:rPr>
        <w:t>了</w:t>
      </w:r>
      <w:r w:rsidRPr="00ED1003">
        <w:t>数据分发的流程与链上数据记录等信息。第六章研究了基于加密的数据分发场景分析，重点介绍了国密算法的应用。第七章对全文所做工作进行一个概括与归纳。</w:t>
      </w:r>
    </w:p>
    <w:p w14:paraId="3FF79E1D" w14:textId="77777777" w:rsidR="003A0166" w:rsidRDefault="00C232E0">
      <w:pPr>
        <w:widowControl/>
        <w:spacing w:before="0" w:line="240" w:lineRule="auto"/>
        <w:ind w:firstLineChars="0" w:firstLine="0"/>
        <w:jc w:val="left"/>
        <w:rPr>
          <w:rFonts w:cs="Times New Roman"/>
          <w:szCs w:val="20"/>
        </w:rPr>
      </w:pPr>
      <w:r>
        <w:rPr>
          <w:rFonts w:cs="Times New Roman"/>
          <w:szCs w:val="20"/>
        </w:rPr>
        <w:br w:type="page"/>
      </w:r>
    </w:p>
    <w:p w14:paraId="19798E43" w14:textId="77777777" w:rsidR="003A0166" w:rsidRDefault="00C232E0" w:rsidP="002660C2">
      <w:pPr>
        <w:pStyle w:val="1fffff9"/>
      </w:pPr>
      <w:bookmarkStart w:id="52" w:name="_Toc462597627"/>
      <w:bookmarkStart w:id="53" w:name="_Toc482978873"/>
      <w:bookmarkStart w:id="54" w:name="_Toc77334832"/>
      <w:bookmarkStart w:id="55" w:name="_Toc47894269"/>
      <w:bookmarkStart w:id="56" w:name="_Toc465246179"/>
      <w:bookmarkStart w:id="57" w:name="_Toc132726211"/>
      <w:bookmarkStart w:id="58" w:name="_Toc411414748"/>
      <w:bookmarkStart w:id="59" w:name="_Toc370894059"/>
      <w:bookmarkStart w:id="60" w:name="_Toc402268400"/>
      <w:bookmarkStart w:id="61" w:name="_Toc402273214"/>
      <w:bookmarkStart w:id="62" w:name="_Toc402273009"/>
      <w:r>
        <w:lastRenderedPageBreak/>
        <w:t>国内外研究水平综述</w:t>
      </w:r>
      <w:bookmarkEnd w:id="52"/>
      <w:bookmarkEnd w:id="53"/>
      <w:bookmarkEnd w:id="54"/>
      <w:bookmarkEnd w:id="55"/>
      <w:bookmarkEnd w:id="56"/>
      <w:bookmarkEnd w:id="57"/>
    </w:p>
    <w:p w14:paraId="67535E01" w14:textId="77777777" w:rsidR="003A0166" w:rsidRDefault="00C232E0" w:rsidP="002660C2">
      <w:pPr>
        <w:pStyle w:val="2ffff6"/>
      </w:pPr>
      <w:bookmarkStart w:id="63" w:name="_Toc77334833"/>
      <w:bookmarkStart w:id="64" w:name="_Toc47894270"/>
      <w:bookmarkStart w:id="65" w:name="_Toc132726212"/>
      <w:bookmarkStart w:id="66" w:name="_Toc462597628"/>
      <w:bookmarkStart w:id="67" w:name="_Toc482978874"/>
      <w:bookmarkStart w:id="68" w:name="_Toc465246180"/>
      <w:r>
        <w:t>区块链技术</w:t>
      </w:r>
      <w:bookmarkEnd w:id="63"/>
      <w:bookmarkEnd w:id="64"/>
      <w:bookmarkEnd w:id="65"/>
    </w:p>
    <w:p w14:paraId="044A3903" w14:textId="77777777" w:rsidR="003A0166" w:rsidRPr="00ED1003" w:rsidRDefault="00C232E0" w:rsidP="002660C2">
      <w:pPr>
        <w:pStyle w:val="afffffffffffffffffff1"/>
        <w:ind w:firstLine="560"/>
      </w:pPr>
      <w:r w:rsidRPr="00ED1003">
        <w:t>区块链技术是利用块链式数据结构来验证与存储数据、利用分布式节点共识算法来生成和更新数据、利用密码学的方式保证数据传输和访问的安全、利用由自动化脚本代码组成的智能合约来编程和操作数据的一种全新的分布式基础架构与计算方式。</w:t>
      </w:r>
    </w:p>
    <w:p w14:paraId="2E79EA1A" w14:textId="77777777" w:rsidR="003A0166" w:rsidRPr="00ED1003" w:rsidRDefault="00C232E0" w:rsidP="002660C2">
      <w:pPr>
        <w:pStyle w:val="afffffffffffffffffff1"/>
        <w:ind w:firstLine="560"/>
      </w:pPr>
      <w:r w:rsidRPr="00ED1003">
        <w:t>技术实现上，区块链具备安全，隐私，透明，可追溯，不可篡改和信息可信共享等特性，所以恰好可以解决各个领域内数据可信传递与共享的问题。同时，目前区块链可以进行自主编写智能合约实现业务逻辑的功能，因此区块链技术将会给未来整个互联网甚至各行各业带来巨大的发展。</w:t>
      </w:r>
    </w:p>
    <w:p w14:paraId="1616C243" w14:textId="77777777" w:rsidR="003A0166" w:rsidRPr="00ED1003" w:rsidRDefault="00C232E0" w:rsidP="002660C2">
      <w:pPr>
        <w:pStyle w:val="afffffffffffffffffff1"/>
        <w:ind w:firstLine="560"/>
      </w:pPr>
      <w:r w:rsidRPr="00ED1003">
        <w:t>区块链技术具有去中心化、信任机制、公开透明、时序不可篡改和</w:t>
      </w:r>
      <w:proofErr w:type="gramStart"/>
      <w:r w:rsidRPr="00ED1003">
        <w:t>可</w:t>
      </w:r>
      <w:proofErr w:type="gramEnd"/>
      <w:r w:rsidRPr="00ED1003">
        <w:t>追溯性等五个典型特征。</w:t>
      </w:r>
    </w:p>
    <w:p w14:paraId="02273D84" w14:textId="77777777" w:rsidR="003A0166" w:rsidRPr="00ED1003" w:rsidRDefault="00C232E0" w:rsidP="002660C2">
      <w:pPr>
        <w:pStyle w:val="afffffffffffffffffff1"/>
        <w:ind w:firstLine="560"/>
      </w:pPr>
      <w:r w:rsidRPr="00ED1003">
        <w:t>（</w:t>
      </w:r>
      <w:r w:rsidRPr="00ED1003">
        <w:t>1</w:t>
      </w:r>
      <w:r w:rsidRPr="00ED1003">
        <w:t>）去中心化</w:t>
      </w:r>
    </w:p>
    <w:p w14:paraId="366F94C5" w14:textId="77777777" w:rsidR="003A0166" w:rsidRPr="00ED1003" w:rsidRDefault="00C232E0" w:rsidP="002660C2">
      <w:pPr>
        <w:pStyle w:val="afffffffffffffffffff1"/>
        <w:ind w:firstLine="560"/>
      </w:pPr>
      <w:r w:rsidRPr="00ED1003">
        <w:t>区块链的去</w:t>
      </w:r>
      <w:proofErr w:type="gramStart"/>
      <w:r w:rsidRPr="00ED1003">
        <w:t>中心化指</w:t>
      </w:r>
      <w:proofErr w:type="gramEnd"/>
      <w:r w:rsidRPr="00ED1003">
        <w:t>的是存储在其上的数据是分布在不同的节点，因为区块链本一个分布式的数据库。这不同于以往的存储方式，只有一个或几个主要节点存储数据。这样参与的各方都保有数据而不是一个统一的机构去管理，使得中心被消除掉。去中心化解决了以下几个问题：</w:t>
      </w:r>
    </w:p>
    <w:p w14:paraId="71AB1CA9" w14:textId="77777777" w:rsidR="003A0166" w:rsidRPr="00ED1003" w:rsidRDefault="00C232E0" w:rsidP="002660C2">
      <w:pPr>
        <w:pStyle w:val="afffffffffffffffffff1"/>
        <w:ind w:firstLine="560"/>
      </w:pPr>
      <w:r w:rsidRPr="00ED1003">
        <w:lastRenderedPageBreak/>
        <w:t>提高容错性。去中心化系统的容错能力更强，因为它不是只依靠一个或几个节点工作的，当一个节点被攻击失去工作能力后，其他节点仍可以正常工作保证系统的正常运行。</w:t>
      </w:r>
    </w:p>
    <w:p w14:paraId="4C778118" w14:textId="77777777" w:rsidR="003A0166" w:rsidRPr="00ED1003" w:rsidRDefault="00C232E0" w:rsidP="002660C2">
      <w:pPr>
        <w:pStyle w:val="afffffffffffffffffff1"/>
        <w:ind w:firstLine="560"/>
      </w:pPr>
      <w:r w:rsidRPr="00ED1003">
        <w:t>抗攻击性。如果去攻击一个去中心化系统可能需要很高的成本，因为攻击一个中心化的系统只需将其中心破坏即可，而去中心化的系统需要将其部分系统的节点都攻击，这是需要消耗大量资源的，最终可能会得不偿失。</w:t>
      </w:r>
    </w:p>
    <w:p w14:paraId="1FA05FBF" w14:textId="77777777" w:rsidR="003A0166" w:rsidRPr="00ED1003" w:rsidRDefault="00C232E0" w:rsidP="002660C2">
      <w:pPr>
        <w:pStyle w:val="afffffffffffffffffff1"/>
        <w:ind w:firstLine="560"/>
      </w:pPr>
      <w:r w:rsidRPr="00ED1003">
        <w:t>抗勾结性。在去中心化系统中各个参与者都是平等的，要想勾结在一起很难实现，除非超过半数的人勾结在一起。而传统的中心化系统，上级可以为了自己的利益勾结在一起已侵害下级的权益。</w:t>
      </w:r>
    </w:p>
    <w:p w14:paraId="6685D6AF" w14:textId="77777777" w:rsidR="003A0166" w:rsidRPr="00ED1003" w:rsidRDefault="00C232E0" w:rsidP="002660C2">
      <w:pPr>
        <w:pStyle w:val="afffffffffffffffffff1"/>
        <w:ind w:firstLine="560"/>
      </w:pPr>
      <w:r w:rsidRPr="00ED1003">
        <w:t>（</w:t>
      </w:r>
      <w:r w:rsidRPr="00ED1003">
        <w:t>2</w:t>
      </w:r>
      <w:r w:rsidRPr="00ED1003">
        <w:t>）信任机制</w:t>
      </w:r>
    </w:p>
    <w:p w14:paraId="3789EF89" w14:textId="77777777" w:rsidR="003A0166" w:rsidRPr="00ED1003" w:rsidRDefault="00C232E0" w:rsidP="002660C2">
      <w:pPr>
        <w:pStyle w:val="afffffffffffffffffff1"/>
        <w:ind w:firstLine="560"/>
      </w:pPr>
      <w:r w:rsidRPr="00ED1003">
        <w:t>区块链的信任机制的实现是依靠一些密码学原理与算法的，通过这些技术是系统实现参与者在不需要第三方中介的情况下，达成共识，建立信任的关系。</w:t>
      </w:r>
    </w:p>
    <w:p w14:paraId="41B72D31" w14:textId="77777777" w:rsidR="003A0166" w:rsidRPr="00ED1003" w:rsidRDefault="00C232E0" w:rsidP="002660C2">
      <w:pPr>
        <w:pStyle w:val="afffffffffffffffffff1"/>
        <w:ind w:firstLine="560"/>
      </w:pPr>
      <w:r w:rsidRPr="00ED1003">
        <w:t>（</w:t>
      </w:r>
      <w:r w:rsidRPr="00ED1003">
        <w:t>3</w:t>
      </w:r>
      <w:r w:rsidRPr="00ED1003">
        <w:t>）公开透明</w:t>
      </w:r>
    </w:p>
    <w:p w14:paraId="2B4D8326" w14:textId="77777777" w:rsidR="003A0166" w:rsidRPr="00ED1003" w:rsidRDefault="00C232E0" w:rsidP="002660C2">
      <w:pPr>
        <w:pStyle w:val="afffffffffffffffffff1"/>
        <w:ind w:firstLine="560"/>
      </w:pPr>
      <w:r w:rsidRPr="00ED1003">
        <w:t>区块链的公开透明体现在只要通过验证，任何节点都可以加入区块链网络，在其上进行账本的查询审计，任何人都可以知道具体发生了什么。</w:t>
      </w:r>
    </w:p>
    <w:p w14:paraId="57AD142E" w14:textId="77777777" w:rsidR="003A0166" w:rsidRPr="00ED1003" w:rsidRDefault="00C232E0" w:rsidP="002660C2">
      <w:pPr>
        <w:pStyle w:val="afffffffffffffffffff1"/>
        <w:ind w:firstLine="560"/>
      </w:pPr>
      <w:r w:rsidRPr="00ED1003">
        <w:t>（</w:t>
      </w:r>
      <w:r w:rsidRPr="00ED1003">
        <w:t>4</w:t>
      </w:r>
      <w:r w:rsidRPr="00ED1003">
        <w:t>）不可篡改</w:t>
      </w:r>
    </w:p>
    <w:p w14:paraId="25EC1E93" w14:textId="77777777" w:rsidR="003A0166" w:rsidRPr="00ED1003" w:rsidRDefault="00C232E0" w:rsidP="002660C2">
      <w:pPr>
        <w:pStyle w:val="afffffffffffffffffff1"/>
        <w:ind w:firstLine="560"/>
      </w:pPr>
      <w:r w:rsidRPr="00ED1003">
        <w:lastRenderedPageBreak/>
        <w:t>区块链采用密码学算法和共识机制保障区块链的不可篡改。如果有人想恶意破坏账本修改数据，那他必须耗费足够的资源修改一半以上的节点中的账本数据才行，显然这是很难做到的。</w:t>
      </w:r>
    </w:p>
    <w:p w14:paraId="6E5DBC86" w14:textId="77777777" w:rsidR="003A0166" w:rsidRPr="00ED1003" w:rsidRDefault="00C232E0" w:rsidP="002660C2">
      <w:pPr>
        <w:pStyle w:val="afffffffffffffffffff1"/>
        <w:ind w:firstLine="560"/>
      </w:pPr>
      <w:r w:rsidRPr="00ED1003">
        <w:t>（</w:t>
      </w:r>
      <w:r w:rsidRPr="00ED1003">
        <w:t>5</w:t>
      </w:r>
      <w:r w:rsidRPr="00ED1003">
        <w:t>）可追溯性</w:t>
      </w:r>
    </w:p>
    <w:p w14:paraId="1D1659B1" w14:textId="77777777" w:rsidR="003A0166" w:rsidRPr="00ED1003" w:rsidRDefault="00C232E0" w:rsidP="002660C2">
      <w:pPr>
        <w:pStyle w:val="afffffffffffffffffff1"/>
        <w:ind w:firstLine="560"/>
      </w:pPr>
      <w:r w:rsidRPr="00ED1003">
        <w:t>区块链采用带有时间戳的链式区块结构存储数据，具有极强的可追溯性和</w:t>
      </w:r>
      <w:proofErr w:type="gramStart"/>
      <w:r w:rsidRPr="00ED1003">
        <w:t>可</w:t>
      </w:r>
      <w:proofErr w:type="gramEnd"/>
      <w:r w:rsidRPr="00ED1003">
        <w:t>验证性。后面的区块必须识别前面区块的哈希值才能将自己加到链后面，因此在区块链上的任意一条数据都可以通过其链式结构查询其根源，直到创世区块。</w:t>
      </w:r>
    </w:p>
    <w:p w14:paraId="7D7B9C43" w14:textId="77777777" w:rsidR="003A0166" w:rsidRDefault="00C232E0" w:rsidP="002660C2">
      <w:pPr>
        <w:pStyle w:val="2ffff6"/>
      </w:pPr>
      <w:bookmarkStart w:id="69" w:name="_Toc77334834"/>
      <w:bookmarkStart w:id="70" w:name="_Toc47894271"/>
      <w:bookmarkStart w:id="71" w:name="_Toc132726213"/>
      <w:r>
        <w:t>数据安全分发管控技术</w:t>
      </w:r>
      <w:bookmarkEnd w:id="69"/>
      <w:bookmarkEnd w:id="70"/>
      <w:bookmarkEnd w:id="71"/>
    </w:p>
    <w:p w14:paraId="0A26A2B1" w14:textId="77777777" w:rsidR="003A0166" w:rsidRPr="00ED1003" w:rsidRDefault="00C232E0" w:rsidP="002660C2">
      <w:pPr>
        <w:pStyle w:val="afffffffffffffffffff1"/>
        <w:ind w:firstLine="560"/>
      </w:pPr>
      <w:r w:rsidRPr="00ED1003">
        <w:t>在政策层面，全球各国政府近年来对数据共享和数据利用都高度重视，不断推出各种政策法规，以推进国内和区域间数据管理和数据共享的发展。</w:t>
      </w:r>
      <w:r w:rsidRPr="00ED1003">
        <w:t>2002</w:t>
      </w:r>
      <w:r w:rsidRPr="00ED1003">
        <w:t>年欧盟发布《布加勒斯特宣言</w:t>
      </w:r>
      <w:r w:rsidRPr="00ED1003">
        <w:t>——</w:t>
      </w:r>
      <w:r w:rsidRPr="00ED1003">
        <w:t>迈向信息社会：原则、战略和优先行动》，提出了公共数据共享的指导思想，为欧盟的科学数据共享提供了依据。在</w:t>
      </w:r>
      <w:r w:rsidRPr="00ED1003">
        <w:t>2005</w:t>
      </w:r>
      <w:r w:rsidRPr="00ED1003">
        <w:t>年，联合国通过了《全球科学信息共有倡议》（</w:t>
      </w:r>
      <w:r w:rsidRPr="00ED1003">
        <w:t>The Global Commons For Science Initiative</w:t>
      </w:r>
      <w:r w:rsidRPr="00ED1003">
        <w:t>），倡议人们促进科学数据的合理传播和合作利用，并由联合国经济与社会事务署推出服务于全球的数据管理系统（</w:t>
      </w:r>
      <w:r w:rsidRPr="00ED1003">
        <w:t>UNDESA</w:t>
      </w:r>
      <w:r w:rsidRPr="00ED1003">
        <w:t>）。在</w:t>
      </w:r>
      <w:r w:rsidRPr="00ED1003">
        <w:t xml:space="preserve"> 2007</w:t>
      </w:r>
      <w:r w:rsidRPr="00ED1003">
        <w:t>年由澳大利亚政府制定的《澳大利亚科学数据管理文件》中，涉及科学数据共享的内容包括科研责任和科研数据管理两部分，为学术界提供了普遍可接受的全面框架，对数据共享提出了明确的要求。</w:t>
      </w:r>
    </w:p>
    <w:p w14:paraId="073C0698" w14:textId="77777777" w:rsidR="003A0166" w:rsidRPr="00ED1003" w:rsidRDefault="00C232E0" w:rsidP="002660C2">
      <w:pPr>
        <w:pStyle w:val="afffffffffffffffffff1"/>
        <w:ind w:firstLine="560"/>
      </w:pPr>
      <w:r w:rsidRPr="00331302">
        <w:lastRenderedPageBreak/>
        <w:t>在技术方面，</w:t>
      </w:r>
      <w:r w:rsidRPr="00331302">
        <w:t>1979</w:t>
      </w:r>
      <w:r w:rsidRPr="00331302">
        <w:t>年，</w:t>
      </w:r>
      <w:r w:rsidRPr="00331302">
        <w:t>Shamir</w:t>
      </w:r>
      <w:r w:rsidRPr="00331302">
        <w:t>提出第一个秘密共享方案，称为</w:t>
      </w:r>
      <w:r w:rsidRPr="00331302">
        <w:t>(k,n)</w:t>
      </w:r>
      <w:r w:rsidRPr="00331302">
        <w:t>门限方案，其核心思想是将要共享的秘密数据</w:t>
      </w:r>
      <w:r w:rsidRPr="00331302">
        <w:t>D</w:t>
      </w:r>
      <w:r w:rsidRPr="00331302">
        <w:t>分为</w:t>
      </w:r>
      <w:r w:rsidRPr="00331302">
        <w:t>n</w:t>
      </w:r>
      <w:r w:rsidRPr="00331302">
        <w:t>块，任意</w:t>
      </w:r>
      <w:r w:rsidRPr="00331302">
        <w:t>k</w:t>
      </w:r>
      <w:proofErr w:type="gramStart"/>
      <w:r w:rsidRPr="00331302">
        <w:t>块或者</w:t>
      </w:r>
      <w:r w:rsidRPr="00331302">
        <w:t>k</w:t>
      </w:r>
      <w:r w:rsidRPr="00331302">
        <w:t>块以上</w:t>
      </w:r>
      <w:proofErr w:type="gramEnd"/>
      <w:r w:rsidRPr="00331302">
        <w:t>组合就可以重构该秘密数</w:t>
      </w:r>
      <w:r w:rsidRPr="00ED1003">
        <w:t>据，但是任意</w:t>
      </w:r>
      <w:r w:rsidRPr="00ED1003">
        <w:t>k</w:t>
      </w:r>
      <w:r w:rsidRPr="00ED1003">
        <w:rPr>
          <w:rFonts w:ascii="微软雅黑" w:eastAsia="微软雅黑" w:hAnsi="微软雅黑" w:cs="微软雅黑" w:hint="eastAsia"/>
        </w:rPr>
        <w:t>−</w:t>
      </w:r>
      <w:r w:rsidRPr="00ED1003">
        <w:t>1</w:t>
      </w:r>
      <w:r w:rsidRPr="00ED1003">
        <w:t>块或者</w:t>
      </w:r>
      <w:r w:rsidRPr="00ED1003">
        <w:t>k</w:t>
      </w:r>
      <w:r w:rsidRPr="00ED1003">
        <w:rPr>
          <w:rFonts w:ascii="微软雅黑" w:eastAsia="微软雅黑" w:hAnsi="微软雅黑" w:cs="微软雅黑" w:hint="eastAsia"/>
        </w:rPr>
        <w:t>−</w:t>
      </w:r>
      <w:r w:rsidRPr="00ED1003">
        <w:t>1</w:t>
      </w:r>
      <w:r w:rsidRPr="00ED1003">
        <w:t>块以下组合均得不到关于数据</w:t>
      </w:r>
      <w:r w:rsidRPr="00ED1003">
        <w:t>D</w:t>
      </w:r>
      <w:r w:rsidRPr="00ED1003">
        <w:t>的任何信息。</w:t>
      </w:r>
      <w:r w:rsidRPr="00ED1003">
        <w:t>2010</w:t>
      </w:r>
      <w:r w:rsidRPr="00ED1003">
        <w:t>年，</w:t>
      </w:r>
      <w:r w:rsidRPr="00ED1003">
        <w:t xml:space="preserve">Yu </w:t>
      </w:r>
      <w:r w:rsidRPr="00ED1003">
        <w:t>等人在半诚实的服务器模型下实现了细粒度的数据共享，但是它不能实现灵活的数据共享，而且随着用户数量的增加，创建文件、用户授权和撤销的复杂性会线性增大，这就使得加密和用户密钥生成不适用于一些特定的应用场景，比如移动云环境。</w:t>
      </w:r>
      <w:r w:rsidRPr="00ED1003">
        <w:t>2010</w:t>
      </w:r>
      <w:r w:rsidRPr="00ED1003">
        <w:t>年，</w:t>
      </w:r>
      <w:r w:rsidRPr="00ED1003">
        <w:t>Li</w:t>
      </w:r>
      <w:r w:rsidRPr="00ED1003">
        <w:t>等人提出一种新的访问控制框架来管理</w:t>
      </w:r>
      <w:proofErr w:type="gramStart"/>
      <w:r w:rsidRPr="00ED1003">
        <w:t>云环境</w:t>
      </w:r>
      <w:proofErr w:type="gramEnd"/>
      <w:r w:rsidRPr="00ED1003">
        <w:t>下的私人健康记录，方案使用</w:t>
      </w:r>
      <w:r w:rsidRPr="00ED1003">
        <w:t>ABE</w:t>
      </w:r>
      <w:r w:rsidRPr="00ED1003">
        <w:t>技术对私人健康记录进行加密，将系统分为多个安全域来减少密钥分发的复杂性，同时还支持灵活、按需的用户权限撤销。</w:t>
      </w:r>
      <w:r w:rsidRPr="00ED1003">
        <w:t>2015</w:t>
      </w:r>
      <w:r w:rsidRPr="00ED1003">
        <w:t>年，</w:t>
      </w:r>
      <w:r w:rsidRPr="00ED1003">
        <w:t>Shao</w:t>
      </w:r>
      <w:r w:rsidRPr="00ED1003">
        <w:t>等人基于在线</w:t>
      </w:r>
      <w:r w:rsidRPr="00ED1003">
        <w:rPr>
          <w:rFonts w:ascii="微软雅黑" w:eastAsia="微软雅黑" w:hAnsi="微软雅黑" w:cs="微软雅黑" w:hint="eastAsia"/>
        </w:rPr>
        <w:t>–</w:t>
      </w:r>
      <w:r w:rsidRPr="00ED1003">
        <w:t>离线基于属性的</w:t>
      </w:r>
      <w:proofErr w:type="gramStart"/>
      <w:r w:rsidRPr="00ED1003">
        <w:t>代理重</w:t>
      </w:r>
      <w:proofErr w:type="gramEnd"/>
      <w:r w:rsidRPr="00ED1003">
        <w:t>加密技术和转化密钥技术提出一个移动</w:t>
      </w:r>
      <w:proofErr w:type="gramStart"/>
      <w:r w:rsidRPr="00ED1003">
        <w:t>云环境</w:t>
      </w:r>
      <w:proofErr w:type="gramEnd"/>
      <w:r w:rsidRPr="00ED1003">
        <w:t>下的数据共享方案，它允许数据共享者外包一部分解密权限，但是移动用户的离线计算开销很大。现有的大多数数据共享方案都是利用基于属性的加密技术</w:t>
      </w:r>
      <w:r w:rsidRPr="00ED1003">
        <w:t>(ABE)</w:t>
      </w:r>
      <w:r w:rsidRPr="00ED1003">
        <w:t>构造，但是它们中的大部分并没有考虑或实现可追踪性。因此，</w:t>
      </w:r>
      <w:r w:rsidRPr="00ED1003">
        <w:t>Ahuja</w:t>
      </w:r>
      <w:r w:rsidRPr="00ED1003">
        <w:t>等人于</w:t>
      </w:r>
      <w:r w:rsidRPr="00ED1003">
        <w:t>2016</w:t>
      </w:r>
      <w:r w:rsidRPr="00ED1003">
        <w:t>年提出一个可追踪的基于属性的</w:t>
      </w:r>
      <w:proofErr w:type="gramStart"/>
      <w:r w:rsidRPr="00ED1003">
        <w:t>签密方案</w:t>
      </w:r>
      <w:proofErr w:type="gramEnd"/>
      <w:r w:rsidRPr="00ED1003">
        <w:t>(ABS)</w:t>
      </w:r>
      <w:r w:rsidRPr="00ED1003">
        <w:t>来实现数据共享。</w:t>
      </w:r>
      <w:r w:rsidRPr="00ED1003">
        <w:t>2017</w:t>
      </w:r>
      <w:r w:rsidRPr="00ED1003">
        <w:t>年，</w:t>
      </w:r>
      <w:r w:rsidRPr="00ED1003">
        <w:t>Sookhak</w:t>
      </w:r>
      <w:r w:rsidRPr="00ED1003">
        <w:t>等人基于</w:t>
      </w:r>
      <w:proofErr w:type="gramStart"/>
      <w:r w:rsidRPr="00ED1003">
        <w:t>云环境</w:t>
      </w:r>
      <w:proofErr w:type="gramEnd"/>
      <w:r w:rsidRPr="00ED1003">
        <w:t>提出一个车载自组网中</w:t>
      </w:r>
      <w:r w:rsidRPr="00ED1003">
        <w:t>(VANETs)</w:t>
      </w:r>
      <w:r w:rsidRPr="00ED1003">
        <w:t>不同车辆间安全地共享私</w:t>
      </w:r>
      <w:proofErr w:type="gramStart"/>
      <w:r w:rsidRPr="00ED1003">
        <w:t>密数据</w:t>
      </w:r>
      <w:proofErr w:type="gramEnd"/>
      <w:r w:rsidRPr="00ED1003">
        <w:t>的方案，方案基于双线性对构造，该方案的提出为许多移动</w:t>
      </w:r>
      <w:proofErr w:type="gramStart"/>
      <w:r w:rsidRPr="00ED1003">
        <w:t>云环境</w:t>
      </w:r>
      <w:proofErr w:type="gramEnd"/>
      <w:r w:rsidRPr="00ED1003">
        <w:t>下的数据共享方案提供了设计思路。以上所有方案均表明：现有的大多数数据共享方案在安全与高效方</w:t>
      </w:r>
      <w:r w:rsidRPr="00ED1003">
        <w:lastRenderedPageBreak/>
        <w:t>面存在不足，特别是在隐私安全越来越受到业界重视的条件下，安全成为一大隐患，因此，区块链技术开始广泛与数据可信共享结合。</w:t>
      </w:r>
    </w:p>
    <w:p w14:paraId="24D5A1BA" w14:textId="77777777" w:rsidR="003A0166" w:rsidRDefault="00C232E0" w:rsidP="002660C2">
      <w:pPr>
        <w:pStyle w:val="2ffff6"/>
      </w:pPr>
      <w:bookmarkStart w:id="72" w:name="_Toc8340"/>
      <w:bookmarkStart w:id="73" w:name="_Toc47894272"/>
      <w:bookmarkStart w:id="74" w:name="_Toc77334835"/>
      <w:bookmarkStart w:id="75" w:name="_Toc132726214"/>
      <w:r>
        <w:t>数据溯源技术</w:t>
      </w:r>
      <w:bookmarkEnd w:id="72"/>
      <w:bookmarkEnd w:id="73"/>
      <w:bookmarkEnd w:id="74"/>
      <w:bookmarkEnd w:id="75"/>
    </w:p>
    <w:p w14:paraId="32AA325D" w14:textId="77777777" w:rsidR="003A0166" w:rsidRPr="00331302" w:rsidRDefault="00C232E0" w:rsidP="00331302">
      <w:pPr>
        <w:pStyle w:val="afffffffffffffffffff1"/>
        <w:ind w:firstLine="560"/>
      </w:pPr>
      <w:r w:rsidRPr="00331302">
        <w:t>对数据进行溯源追踪，是用户对委托到云存储的数据安全保护的重要需求。在数据外包到不完全可信的</w:t>
      </w:r>
      <w:proofErr w:type="gramStart"/>
      <w:r w:rsidRPr="00331302">
        <w:t>云服务</w:t>
      </w:r>
      <w:proofErr w:type="gramEnd"/>
      <w:r w:rsidRPr="00331302">
        <w:t>提供商（</w:t>
      </w:r>
      <w:r w:rsidRPr="00331302">
        <w:t>CSP</w:t>
      </w:r>
      <w:r w:rsidRPr="00331302">
        <w:t>）后，用户对数据脱离自己的控制的担忧，自然引发了对云上数据进行溯源追踪的需求。</w:t>
      </w:r>
      <w:r w:rsidRPr="00331302">
        <w:t xml:space="preserve"> </w:t>
      </w:r>
    </w:p>
    <w:p w14:paraId="465AF2CD" w14:textId="77777777" w:rsidR="003A0166" w:rsidRPr="00331302" w:rsidRDefault="00C232E0" w:rsidP="00331302">
      <w:pPr>
        <w:pStyle w:val="afffffffffffffffffff1"/>
        <w:ind w:firstLine="560"/>
      </w:pPr>
      <w:r w:rsidRPr="00331302">
        <w:t>首先提出的方法就是基于日志记录的溯源追踪。利用</w:t>
      </w:r>
      <w:r w:rsidRPr="00331302">
        <w:t xml:space="preserve"> CSP </w:t>
      </w:r>
      <w:r w:rsidRPr="00331302">
        <w:t>提供的系统日志服务，从日志中提取数据操作事件，实现对数据的追踪。这一方法本质上是服务器的系统日志分析，目标是提取数据操作记录，且被</w:t>
      </w:r>
      <w:r w:rsidRPr="00331302">
        <w:t xml:space="preserve"> Amazon </w:t>
      </w:r>
      <w:r w:rsidRPr="00331302">
        <w:t>等当前大多数主流云服务提供商普遍支持。但这一方法存在两大问题：一是系统日志记录条目繁多、数据量巨大，而其中的数据操作记录较少，会造成事件提取操作的效率低下；二是系统日志的高度结构化，易被篡改伪造，作为溯源追踪的证据来说，存在可靠性的问题；如果生成系统日志的</w:t>
      </w:r>
      <w:r w:rsidRPr="00331302">
        <w:t xml:space="preserve"> CSP </w:t>
      </w:r>
      <w:r w:rsidRPr="00331302">
        <w:t>不完全可信，那么日志甚至存在真实性的问题。</w:t>
      </w:r>
    </w:p>
    <w:p w14:paraId="2A217439" w14:textId="77777777" w:rsidR="003A0166" w:rsidRPr="00331302" w:rsidRDefault="00C232E0" w:rsidP="00331302">
      <w:pPr>
        <w:pStyle w:val="afffffffffffffffffff1"/>
        <w:ind w:firstLine="560"/>
      </w:pPr>
      <w:r w:rsidRPr="00331302">
        <w:t>为了使用户能够像使用本地设备一样使用云存储，发展云存储的公开溯源至关重要，这使得用户可以求助于第三方溯源者（</w:t>
      </w:r>
      <w:r w:rsidRPr="00331302">
        <w:t>TPA</w:t>
      </w:r>
      <w:r w:rsidRPr="00331302">
        <w:t>）对数据进行验证而无需担心，但同时溯源过程也不应该为用户的数据隐私带来漏洞，现有的研究基于此提出了一个支持隐私保护的公开溯源</w:t>
      </w:r>
      <w:proofErr w:type="gramStart"/>
      <w:r w:rsidRPr="00331302">
        <w:t>安全云</w:t>
      </w:r>
      <w:proofErr w:type="gramEnd"/>
      <w:r w:rsidRPr="00331302">
        <w:t>存储模型，并且对</w:t>
      </w:r>
      <w:r w:rsidRPr="00331302">
        <w:t xml:space="preserve"> TPA </w:t>
      </w:r>
      <w:r w:rsidRPr="00331302">
        <w:t>进行了扩展使其能够同时高效的为多个用户执行溯源。利用环签名</w:t>
      </w:r>
      <w:r w:rsidRPr="00331302">
        <w:lastRenderedPageBreak/>
        <w:t>计算溯源所需的验证信息，共享数据中每个数据块上签名者的身份信息作为隐私对第三方溯源者不可见，第三方溯源能在不检索整个文件的情况下验证数据的完整性。针对云存储中多个数据中心的多台服务器上保存的副本可能不一致的情况，研究者们提出了一种有效的多副本可证明数据持有（</w:t>
      </w:r>
      <w:r w:rsidRPr="00331302">
        <w:t>PDP</w:t>
      </w:r>
      <w:r w:rsidRPr="00331302">
        <w:t>）方案，该方案中利用完全同态加密（</w:t>
      </w:r>
      <w:r w:rsidRPr="00331302">
        <w:t>FH</w:t>
      </w:r>
      <w:r w:rsidRPr="00331302">
        <w:t>）生成数据块副本，数据拥有者会先对数据分块加密后再利用同态加密生成块标签，并且该方案支持数据拥有者对数据块的动态更新操作和第三方溯源。</w:t>
      </w:r>
    </w:p>
    <w:p w14:paraId="607468B3" w14:textId="77777777" w:rsidR="003A0166" w:rsidRPr="00331302" w:rsidRDefault="00C232E0" w:rsidP="00331302">
      <w:pPr>
        <w:pStyle w:val="afffffffffffffffffff1"/>
        <w:ind w:firstLine="560"/>
      </w:pPr>
      <w:r w:rsidRPr="00331302">
        <w:t>在大多数研究中，为了使溯源结果公平公正，使用第三方溯源是一种可行的选择。但同时也带来了问题，如何找到一个用户和云存储提供方都信任的第三方机构是一个挑战，因为在现实中完全可信的第三方几乎不存在。但是随着</w:t>
      </w:r>
      <w:r w:rsidRPr="00331302">
        <w:t xml:space="preserve"> 2009 </w:t>
      </w:r>
      <w:r w:rsidRPr="00331302">
        <w:t>年比特</w:t>
      </w:r>
      <w:proofErr w:type="gramStart"/>
      <w:r w:rsidRPr="00331302">
        <w:t>币首次</w:t>
      </w:r>
      <w:proofErr w:type="gramEnd"/>
      <w:r w:rsidRPr="00331302">
        <w:t>亮相，其底层的区块链技术引起了学术界的广泛关注。区块链技术去中心化的分布式架构和去信任化的运行机制使得建立一个不依赖于可信第三方的去中心化溯源架构成为可能。</w:t>
      </w:r>
      <w:r w:rsidRPr="00331302">
        <w:t xml:space="preserve"> </w:t>
      </w:r>
    </w:p>
    <w:p w14:paraId="6CE18B7E" w14:textId="77777777" w:rsidR="003A0166" w:rsidRPr="00ED1003" w:rsidRDefault="00C232E0" w:rsidP="00331302">
      <w:pPr>
        <w:pStyle w:val="afffffffffffffffffff1"/>
        <w:ind w:firstLine="560"/>
      </w:pPr>
      <w:r w:rsidRPr="00331302">
        <w:t>综上，已有的数据进行溯源追踪方法的研究主要在于对数据完整性的溯源以及获得不可抵赖的溯源证据，如真实的不可篡改的操作记录。但现有的方法为了实现溯源证据的不可抵赖性，都不可避免的引入了</w:t>
      </w:r>
      <w:r w:rsidRPr="00331302">
        <w:t xml:space="preserve"> CSP </w:t>
      </w:r>
      <w:r w:rsidRPr="00331302">
        <w:t>的协助产生操作记录。用户对</w:t>
      </w:r>
      <w:r w:rsidRPr="00331302">
        <w:t xml:space="preserve"> CSP</w:t>
      </w:r>
      <w:r w:rsidRPr="00331302">
        <w:t>信任度的担忧，是上述方法均无法完全避免的问题。另外，目前对数据的溯源追踪，出现了溯源证据海量，溯源效率不足</w:t>
      </w:r>
      <w:r w:rsidRPr="00331302">
        <w:lastRenderedPageBreak/>
        <w:t>的隐患。而区块链技术提供了不可篡改与去中心化两大特点，对溯源证据的不可抵赖性与溯源效率提高提供了新的研究思路</w:t>
      </w:r>
      <w:r w:rsidRPr="00ED1003">
        <w:t>。</w:t>
      </w:r>
    </w:p>
    <w:p w14:paraId="23B15344" w14:textId="77777777" w:rsidR="003A0166" w:rsidRDefault="00C232E0" w:rsidP="002660C2">
      <w:pPr>
        <w:pStyle w:val="2ffff6"/>
      </w:pPr>
      <w:bookmarkStart w:id="76" w:name="_Toc77334836"/>
      <w:bookmarkStart w:id="77" w:name="_Toc47894273"/>
      <w:bookmarkStart w:id="78" w:name="_Toc132726215"/>
      <w:r>
        <w:t>本章小结</w:t>
      </w:r>
      <w:bookmarkEnd w:id="76"/>
      <w:bookmarkEnd w:id="77"/>
      <w:bookmarkEnd w:id="78"/>
    </w:p>
    <w:p w14:paraId="64D42028" w14:textId="77777777" w:rsidR="003A0166" w:rsidRPr="00ED1003" w:rsidRDefault="00C232E0" w:rsidP="002660C2">
      <w:pPr>
        <w:pStyle w:val="afffffffffffffffffff1"/>
        <w:ind w:firstLine="560"/>
      </w:pPr>
      <w:r w:rsidRPr="00ED1003">
        <w:t>本章节针对研究相关内容，对国内外已有的研究成果进行了分析总结，包括区块链技术、数据安全分发管控技术、数据溯源技术等的国内外研究现状，通过对国内外相关技术的研究现状进行研究和了解，为项目工作的开展奠定良好的基础。</w:t>
      </w:r>
      <w:bookmarkEnd w:id="58"/>
      <w:bookmarkEnd w:id="59"/>
      <w:bookmarkEnd w:id="60"/>
      <w:bookmarkEnd w:id="61"/>
      <w:bookmarkEnd w:id="62"/>
      <w:bookmarkEnd w:id="66"/>
      <w:bookmarkEnd w:id="67"/>
      <w:bookmarkEnd w:id="68"/>
    </w:p>
    <w:p w14:paraId="38E2912C" w14:textId="77777777" w:rsidR="003A0166" w:rsidRDefault="00C232E0">
      <w:pPr>
        <w:widowControl/>
        <w:spacing w:before="0" w:line="240" w:lineRule="auto"/>
        <w:ind w:firstLineChars="0" w:firstLine="0"/>
        <w:jc w:val="left"/>
        <w:rPr>
          <w:rFonts w:cs="Times New Roman"/>
          <w:color w:val="FF0000"/>
        </w:rPr>
      </w:pPr>
      <w:r>
        <w:rPr>
          <w:rFonts w:cs="Times New Roman"/>
        </w:rPr>
        <w:br w:type="page"/>
      </w:r>
    </w:p>
    <w:p w14:paraId="66E81B60" w14:textId="77777777" w:rsidR="003A0166" w:rsidRDefault="00C232E0" w:rsidP="002660C2">
      <w:pPr>
        <w:pStyle w:val="1fffff9"/>
      </w:pPr>
      <w:bookmarkStart w:id="79" w:name="_Toc77334837"/>
      <w:bookmarkStart w:id="80" w:name="_Toc76547861"/>
      <w:bookmarkStart w:id="81" w:name="_Toc132726216"/>
      <w:bookmarkStart w:id="82" w:name="_Hlk77334000"/>
      <w:r>
        <w:lastRenderedPageBreak/>
        <w:t>典型电力数据分发应用场景与数据泄露风险</w:t>
      </w:r>
      <w:bookmarkEnd w:id="79"/>
      <w:bookmarkEnd w:id="80"/>
      <w:bookmarkEnd w:id="81"/>
    </w:p>
    <w:p w14:paraId="716F1C45" w14:textId="77777777" w:rsidR="003A0166" w:rsidRDefault="00C232E0" w:rsidP="00331302">
      <w:pPr>
        <w:pStyle w:val="2ffff6"/>
        <w:numPr>
          <w:ilvl w:val="0"/>
          <w:numId w:val="0"/>
        </w:numPr>
        <w:ind w:left="578" w:hanging="578"/>
      </w:pPr>
      <w:bookmarkStart w:id="83" w:name="_Toc77334838"/>
      <w:bookmarkStart w:id="84" w:name="_Toc76547862"/>
      <w:bookmarkStart w:id="85" w:name="_Toc132726217"/>
      <w:r>
        <w:t>3.1</w:t>
      </w:r>
      <w:r>
        <w:t>一般企业数据分发方式与风险</w:t>
      </w:r>
      <w:bookmarkEnd w:id="83"/>
      <w:bookmarkEnd w:id="84"/>
      <w:bookmarkEnd w:id="85"/>
    </w:p>
    <w:p w14:paraId="4E9C8092" w14:textId="65077D9D" w:rsidR="003A0166" w:rsidRPr="002660C2" w:rsidRDefault="00C232E0" w:rsidP="002660C2">
      <w:pPr>
        <w:pStyle w:val="3ff2"/>
        <w:spacing w:before="326" w:after="326"/>
      </w:pPr>
      <w:bookmarkStart w:id="86" w:name="_Toc77334839"/>
      <w:bookmarkStart w:id="87" w:name="_Toc76547863"/>
      <w:bookmarkStart w:id="88" w:name="_Toc132726218"/>
      <w:r w:rsidRPr="00331302">
        <w:rPr>
          <w:rStyle w:val="2Charf1"/>
        </w:rPr>
        <w:t>3.1.1</w:t>
      </w:r>
      <w:r w:rsidR="00A40A61">
        <w:rPr>
          <w:rStyle w:val="2Charf1"/>
        </w:rPr>
        <w:t xml:space="preserve"> </w:t>
      </w:r>
      <w:r w:rsidRPr="002660C2">
        <w:t>分发方式</w:t>
      </w:r>
      <w:bookmarkEnd w:id="86"/>
      <w:bookmarkEnd w:id="87"/>
      <w:bookmarkEnd w:id="88"/>
    </w:p>
    <w:p w14:paraId="64FD4478" w14:textId="77777777" w:rsidR="003A0166" w:rsidRPr="00ED1003" w:rsidRDefault="00C232E0" w:rsidP="002660C2">
      <w:pPr>
        <w:pStyle w:val="afffffffffffffffffff1"/>
        <w:ind w:firstLine="560"/>
      </w:pPr>
      <w:r w:rsidRPr="00ED1003">
        <w:t>（</w:t>
      </w:r>
      <w:r w:rsidRPr="00ED1003">
        <w:t>1</w:t>
      </w:r>
      <w:r w:rsidRPr="00ED1003">
        <w:t>）</w:t>
      </w:r>
      <w:r w:rsidRPr="00ED1003">
        <w:t xml:space="preserve"> </w:t>
      </w:r>
      <w:r w:rsidRPr="00ED1003">
        <w:t>数据中心方式：各部门通过数据中心直接或间接地获取数据。</w:t>
      </w:r>
    </w:p>
    <w:p w14:paraId="63388ADB" w14:textId="77777777" w:rsidR="003A0166" w:rsidRPr="00ED1003" w:rsidRDefault="00C232E0" w:rsidP="002660C2">
      <w:pPr>
        <w:pStyle w:val="afffffffffffffffffff1"/>
        <w:ind w:firstLine="560"/>
      </w:pPr>
      <w:r w:rsidRPr="00ED1003">
        <w:t>（</w:t>
      </w:r>
      <w:r w:rsidRPr="00ED1003">
        <w:t>2</w:t>
      </w:r>
      <w:r w:rsidRPr="00ED1003">
        <w:t>）</w:t>
      </w:r>
      <w:r w:rsidRPr="00ED1003">
        <w:t xml:space="preserve"> </w:t>
      </w:r>
      <w:r w:rsidRPr="00ED1003">
        <w:t>被动方式：数据应用系统主动通过</w:t>
      </w:r>
      <w:r w:rsidRPr="00ED1003">
        <w:t>ETL</w:t>
      </w:r>
      <w:r w:rsidRPr="00ED1003">
        <w:t>（数据抽取、数据转换和数据加载）工具读取数据表或数据文件。适用于数据需求时效高、比较紧急的应用。由于</w:t>
      </w:r>
      <w:r w:rsidRPr="00ED1003">
        <w:t>ETL</w:t>
      </w:r>
      <w:r w:rsidRPr="00ED1003">
        <w:t>工具直连数据库，直接访问数据库数据的方式会影响操作型数据仓储的性能，使用此种方式需要被严格限制。</w:t>
      </w:r>
    </w:p>
    <w:p w14:paraId="0B33D68B" w14:textId="77777777" w:rsidR="003A0166" w:rsidRPr="00ED1003" w:rsidRDefault="00C232E0" w:rsidP="002660C2">
      <w:pPr>
        <w:pStyle w:val="afffffffffffffffffff1"/>
        <w:ind w:firstLine="560"/>
      </w:pPr>
      <w:r w:rsidRPr="00ED1003">
        <w:t>1</w:t>
      </w:r>
      <w:r w:rsidRPr="00ED1003">
        <w:t>）</w:t>
      </w:r>
      <w:r w:rsidRPr="00ED1003">
        <w:t xml:space="preserve"> ETL</w:t>
      </w:r>
      <w:r w:rsidRPr="00ED1003">
        <w:t>数据集成技术：该技术能共享数据信息，实现业务数据库和整个平台之间的信息流通，并通过访问权限实现信息共享。针对数据集成特征上的差异可以采用不同集成技术。</w:t>
      </w:r>
      <w:r w:rsidRPr="00ED1003">
        <w:t>ETL</w:t>
      </w:r>
      <w:r w:rsidRPr="00ED1003">
        <w:t>的集成三要素分别为抽取（</w:t>
      </w:r>
      <w:r w:rsidRPr="00ED1003">
        <w:t>extract</w:t>
      </w:r>
      <w:r w:rsidRPr="00ED1003">
        <w:t>）、转换（</w:t>
      </w:r>
      <w:r w:rsidRPr="00ED1003">
        <w:t>transform</w:t>
      </w:r>
      <w:r w:rsidRPr="00ED1003">
        <w:t>）、加载（</w:t>
      </w:r>
      <w:r w:rsidRPr="00ED1003">
        <w:t>load</w:t>
      </w:r>
      <w:r w:rsidRPr="00ED1003">
        <w:t>）。数据抽取：将用户所需的数据在业务数据库中抽取。数据转换：按照共享数据格式要求对抽取的数据进行转换，对不一致、错误的数据整理加工，以便在共享数据库中存储。数据加载：将转换完成的数据加载到共享数据库中实现共享。</w:t>
      </w:r>
    </w:p>
    <w:p w14:paraId="5EBA43F2" w14:textId="77777777" w:rsidR="003A0166" w:rsidRPr="00ED1003" w:rsidRDefault="00C232E0" w:rsidP="002660C2">
      <w:pPr>
        <w:pStyle w:val="afffffffffffffffffff1"/>
        <w:ind w:firstLine="560"/>
      </w:pPr>
      <w:r w:rsidRPr="00ED1003">
        <w:t>2</w:t>
      </w:r>
      <w:r w:rsidRPr="00ED1003">
        <w:t>）</w:t>
      </w:r>
      <w:r w:rsidRPr="00ED1003">
        <w:t xml:space="preserve"> </w:t>
      </w:r>
      <w:r w:rsidRPr="00ED1003">
        <w:t>基于中间件的数据集成技术：部分业务数据库由于安全防护因素不能直接连接，在此条件下可以采用中间</w:t>
      </w:r>
      <w:proofErr w:type="gramStart"/>
      <w:r w:rsidRPr="00ED1003">
        <w:t>件数据</w:t>
      </w:r>
      <w:proofErr w:type="gramEnd"/>
      <w:r w:rsidRPr="00ED1003">
        <w:t>集成技术。业务源系统将共享数据转化为文件形式，通过</w:t>
      </w:r>
      <w:proofErr w:type="gramStart"/>
      <w:r w:rsidRPr="00ED1003">
        <w:t>中间件将数据</w:t>
      </w:r>
      <w:proofErr w:type="gramEnd"/>
      <w:r w:rsidRPr="00ED1003">
        <w:t>信息传递给共享平台。集成系统可</w:t>
      </w:r>
      <w:r w:rsidRPr="00ED1003">
        <w:lastRenderedPageBreak/>
        <w:t>以划分为中间件、接口适配器、数据转化组件等，根据业务系统的实际需求可添加文件适配器、消息适配器等不同数据组件。中间件通过接口适配器与数据源实现交互。转换组件在共享平台上根据数据管理标准，将业务</w:t>
      </w:r>
      <w:proofErr w:type="gramStart"/>
      <w:r w:rsidRPr="00ED1003">
        <w:t>源数据</w:t>
      </w:r>
      <w:proofErr w:type="gramEnd"/>
      <w:r w:rsidRPr="00ED1003">
        <w:t>进行转化处理后再入库，避免出现数据信息丢失。</w:t>
      </w:r>
    </w:p>
    <w:p w14:paraId="2ACD969F" w14:textId="77777777" w:rsidR="003A0166" w:rsidRPr="00ED1003" w:rsidRDefault="00C232E0" w:rsidP="002660C2">
      <w:pPr>
        <w:pStyle w:val="afffffffffffffffffff1"/>
        <w:ind w:firstLine="560"/>
      </w:pPr>
      <w:r w:rsidRPr="00ED1003">
        <w:t>（</w:t>
      </w:r>
      <w:r w:rsidRPr="00ED1003">
        <w:t>3</w:t>
      </w:r>
      <w:r w:rsidRPr="00ED1003">
        <w:t>）</w:t>
      </w:r>
      <w:r w:rsidRPr="00ED1003">
        <w:t xml:space="preserve"> </w:t>
      </w:r>
      <w:r w:rsidRPr="00ED1003">
        <w:t>主动方式：汇总各下游系统的需求清单，根据下游应用的需求下档数据文件，并同时生成校验文件，供下游应用检查和校验。</w:t>
      </w:r>
    </w:p>
    <w:bookmarkEnd w:id="82"/>
    <w:p w14:paraId="2C182755" w14:textId="77777777" w:rsidR="003A0166" w:rsidRDefault="00C232E0">
      <w:pPr>
        <w:pStyle w:val="1ff9"/>
        <w:rPr>
          <w:rFonts w:ascii="Times New Roman" w:hAnsi="Times New Roman" w:cs="Times New Roman"/>
        </w:rPr>
      </w:pPr>
      <w:r>
        <w:rPr>
          <w:rFonts w:ascii="Times New Roman" w:hAnsi="Times New Roman" w:cs="Times New Roman"/>
          <w:noProof/>
        </w:rPr>
        <w:drawing>
          <wp:inline distT="0" distB="0" distL="0" distR="0" wp14:anchorId="675E3773" wp14:editId="24822EE4">
            <wp:extent cx="5695950" cy="268478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696357" cy="2684864"/>
                    </a:xfrm>
                    <a:prstGeom prst="rect">
                      <a:avLst/>
                    </a:prstGeom>
                    <a:noFill/>
                  </pic:spPr>
                </pic:pic>
              </a:graphicData>
            </a:graphic>
          </wp:inline>
        </w:drawing>
      </w:r>
      <w:r>
        <w:rPr>
          <w:rFonts w:ascii="Times New Roman" w:hAnsi="Times New Roman" w:cs="Times New Roman"/>
        </w:rPr>
        <w:t>图</w:t>
      </w:r>
      <w:r>
        <w:rPr>
          <w:rFonts w:ascii="Times New Roman" w:hAnsi="Times New Roman" w:cs="Times New Roman"/>
        </w:rPr>
        <w:t xml:space="preserve"> 3-1 </w:t>
      </w:r>
      <w:r>
        <w:rPr>
          <w:rFonts w:ascii="Times New Roman" w:hAnsi="Times New Roman" w:cs="Times New Roman"/>
        </w:rPr>
        <w:t>分发方式</w:t>
      </w:r>
    </w:p>
    <w:p w14:paraId="35A9ABFD" w14:textId="6B6AD70F" w:rsidR="003A0166" w:rsidRDefault="00C232E0" w:rsidP="002660C2">
      <w:pPr>
        <w:pStyle w:val="3ff2"/>
        <w:spacing w:before="326" w:after="326"/>
      </w:pPr>
      <w:bookmarkStart w:id="89" w:name="_Toc77334840"/>
      <w:bookmarkStart w:id="90" w:name="_Toc76547864"/>
      <w:bookmarkStart w:id="91" w:name="_Toc132726219"/>
      <w:r>
        <w:t>3.1.2</w:t>
      </w:r>
      <w:r w:rsidR="00A40A61">
        <w:t xml:space="preserve"> </w:t>
      </w:r>
      <w:r>
        <w:t>订阅分发架构</w:t>
      </w:r>
      <w:bookmarkEnd w:id="89"/>
      <w:bookmarkEnd w:id="90"/>
      <w:bookmarkEnd w:id="91"/>
    </w:p>
    <w:p w14:paraId="4937E705" w14:textId="77777777" w:rsidR="003A0166" w:rsidRPr="00ED1003" w:rsidRDefault="00C232E0" w:rsidP="002660C2">
      <w:pPr>
        <w:pStyle w:val="afffffffffffffffffff1"/>
        <w:ind w:firstLine="560"/>
      </w:pPr>
      <w:r w:rsidRPr="00ED1003">
        <w:t>数据订阅分发技术实现数据的交换和集成，以便将数据通过一定方式发布到目的数据库。它能提供跨数据库类型、跨数据库版本、跨操作系统平台的订阅分发功能，通过将源数据库的某些主题信息发布到一个公共的目录服务器，使有需求的</w:t>
      </w:r>
      <w:proofErr w:type="gramStart"/>
      <w:r w:rsidRPr="00ED1003">
        <w:t>订阅端可从</w:t>
      </w:r>
      <w:proofErr w:type="gramEnd"/>
      <w:r w:rsidRPr="00ED1003">
        <w:t>目录服务器获得主题，并订阅主题。数据</w:t>
      </w:r>
      <w:r w:rsidRPr="00ED1003">
        <w:lastRenderedPageBreak/>
        <w:t>订阅分发技术可以确保分布在不同地点的数据库自动同步更新并且保持数据的一致性。订阅分发体系结构如图</w:t>
      </w:r>
      <w:r w:rsidRPr="00ED1003">
        <w:t>3-2</w:t>
      </w:r>
      <w:r w:rsidRPr="00ED1003">
        <w:t>所示：</w:t>
      </w:r>
    </w:p>
    <w:p w14:paraId="00A68A0E" w14:textId="77777777" w:rsidR="003A0166" w:rsidRDefault="003A0166">
      <w:pPr>
        <w:widowControl/>
        <w:ind w:firstLine="480"/>
        <w:rPr>
          <w:rFonts w:cs="Times New Roman"/>
          <w:szCs w:val="28"/>
        </w:rPr>
      </w:pPr>
    </w:p>
    <w:p w14:paraId="100AE965" w14:textId="77777777" w:rsidR="003A0166" w:rsidRDefault="00C232E0">
      <w:pPr>
        <w:ind w:firstLineChars="0" w:firstLine="0"/>
        <w:jc w:val="center"/>
        <w:rPr>
          <w:rFonts w:cs="Times New Roman"/>
        </w:rPr>
      </w:pPr>
      <w:r>
        <w:rPr>
          <w:rFonts w:cs="Times New Roman"/>
          <w:noProof/>
        </w:rPr>
        <w:drawing>
          <wp:inline distT="0" distB="0" distL="0" distR="0" wp14:anchorId="314D9AD3" wp14:editId="09395AC3">
            <wp:extent cx="3164205" cy="29406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164400" cy="2941200"/>
                    </a:xfrm>
                    <a:prstGeom prst="rect">
                      <a:avLst/>
                    </a:prstGeom>
                    <a:noFill/>
                  </pic:spPr>
                </pic:pic>
              </a:graphicData>
            </a:graphic>
          </wp:inline>
        </w:drawing>
      </w:r>
    </w:p>
    <w:p w14:paraId="0DA884EA" w14:textId="77777777" w:rsidR="003A0166" w:rsidRDefault="00C232E0">
      <w:pPr>
        <w:pStyle w:val="1ff9"/>
        <w:rPr>
          <w:rFonts w:ascii="Times New Roman" w:hAnsi="Times New Roman" w:cs="Times New Roman"/>
          <w:szCs w:val="28"/>
        </w:rPr>
      </w:pPr>
      <w:bookmarkStart w:id="92" w:name="_Hlk76977945"/>
      <w:r>
        <w:rPr>
          <w:rFonts w:ascii="Times New Roman" w:hAnsi="Times New Roman" w:cs="Times New Roman"/>
        </w:rPr>
        <w:t>图</w:t>
      </w:r>
      <w:r>
        <w:rPr>
          <w:rFonts w:ascii="Times New Roman" w:hAnsi="Times New Roman" w:cs="Times New Roman"/>
        </w:rPr>
        <w:t xml:space="preserve"> 3-2 </w:t>
      </w:r>
      <w:r>
        <w:rPr>
          <w:rFonts w:ascii="Times New Roman" w:hAnsi="Times New Roman" w:cs="Times New Roman"/>
        </w:rPr>
        <w:t>订阅分发体系</w:t>
      </w:r>
    </w:p>
    <w:bookmarkEnd w:id="92"/>
    <w:p w14:paraId="14FFACFC" w14:textId="77777777" w:rsidR="003A0166" w:rsidRPr="00ED1003" w:rsidRDefault="00C232E0" w:rsidP="002660C2">
      <w:pPr>
        <w:pStyle w:val="afffffffffffffffffff1"/>
        <w:ind w:firstLine="560"/>
      </w:pPr>
      <w:r w:rsidRPr="00ED1003">
        <w:t>数据订阅分发技术的工作原理是：访问控制服务器提供集中式服务，将描述数据源的元数据（共享数据模型）发布到公共服务目录，</w:t>
      </w:r>
      <w:proofErr w:type="gramStart"/>
      <w:r w:rsidRPr="00ED1003">
        <w:t>供各个</w:t>
      </w:r>
      <w:proofErr w:type="gramEnd"/>
      <w:r w:rsidRPr="00ED1003">
        <w:t>订阅服务器来订阅。分发服务器通常直接连接源数据库服务器，接收</w:t>
      </w:r>
      <w:proofErr w:type="gramStart"/>
      <w:r w:rsidRPr="00ED1003">
        <w:t>源数据</w:t>
      </w:r>
      <w:proofErr w:type="gramEnd"/>
      <w:r w:rsidRPr="00ED1003">
        <w:t>的所有改变并保存这些改变，再把这些改变分发给订阅者。订阅服务器通常是数据的接收者，负责接收并同步分发服务器推送过来的变更数据。在数据订阅分发技术中，</w:t>
      </w:r>
      <w:proofErr w:type="gramStart"/>
      <w:r w:rsidRPr="00ED1003">
        <w:t>最</w:t>
      </w:r>
      <w:proofErr w:type="gramEnd"/>
      <w:r w:rsidRPr="00ED1003">
        <w:t>关键的是变化数据捕获技术</w:t>
      </w:r>
      <w:r w:rsidRPr="00ED1003">
        <w:t>CDC</w:t>
      </w:r>
      <w:r w:rsidRPr="00ED1003">
        <w:t>。</w:t>
      </w:r>
    </w:p>
    <w:p w14:paraId="2F9C0292" w14:textId="77777777" w:rsidR="003A0166" w:rsidRPr="00ED1003" w:rsidRDefault="00C232E0" w:rsidP="002660C2">
      <w:pPr>
        <w:pStyle w:val="afffffffffffffffffff1"/>
        <w:ind w:firstLine="560"/>
      </w:pPr>
      <w:r w:rsidRPr="00ED1003">
        <w:lastRenderedPageBreak/>
        <w:t>CDC</w:t>
      </w:r>
      <w:r w:rsidRPr="00ED1003">
        <w:t>能捕获发生变化的数据到其他数据库或数据源。</w:t>
      </w:r>
      <w:r w:rsidRPr="00ED1003">
        <w:t>CDC</w:t>
      </w:r>
      <w:r w:rsidRPr="00ED1003">
        <w:t>能够</w:t>
      </w:r>
      <w:proofErr w:type="gramStart"/>
      <w:r w:rsidRPr="00ED1003">
        <w:t>识别自</w:t>
      </w:r>
      <w:proofErr w:type="gramEnd"/>
      <w:r w:rsidRPr="00ED1003">
        <w:t>上次提取之后发生变化的数据，在对源表进行增、</w:t>
      </w:r>
      <w:proofErr w:type="gramStart"/>
      <w:r w:rsidRPr="00ED1003">
        <w:t>删</w:t>
      </w:r>
      <w:proofErr w:type="gramEnd"/>
      <w:r w:rsidRPr="00ED1003">
        <w:t>、</w:t>
      </w:r>
      <w:proofErr w:type="gramStart"/>
      <w:r w:rsidRPr="00ED1003">
        <w:t>改操作</w:t>
      </w:r>
      <w:proofErr w:type="gramEnd"/>
      <w:r w:rsidRPr="00ED1003">
        <w:t>的同时就可以进行提取。</w:t>
      </w:r>
      <w:r w:rsidRPr="00ED1003">
        <w:t>CDC</w:t>
      </w:r>
      <w:r w:rsidRPr="00ED1003">
        <w:t>将变化的数据保存在变更表中，然后以一种可控的方式利用视图提供给目标数据库。当前</w:t>
      </w:r>
      <w:r w:rsidRPr="00ED1003">
        <w:t>CDC</w:t>
      </w:r>
      <w:r w:rsidRPr="00ED1003">
        <w:t>有２种捕获变化数据方式，即同步</w:t>
      </w:r>
      <w:r w:rsidRPr="00ED1003">
        <w:t>CDC</w:t>
      </w:r>
      <w:r w:rsidRPr="00ED1003">
        <w:t>和异步</w:t>
      </w:r>
      <w:r w:rsidRPr="00ED1003">
        <w:t>CDC</w:t>
      </w:r>
      <w:r w:rsidRPr="00ED1003">
        <w:t>。异步</w:t>
      </w:r>
      <w:r w:rsidRPr="00ED1003">
        <w:t>CDC</w:t>
      </w:r>
      <w:r w:rsidRPr="00ED1003">
        <w:t>又分为３种模式：异步</w:t>
      </w:r>
      <w:r w:rsidRPr="00ED1003">
        <w:t>HotLog</w:t>
      </w:r>
      <w:r w:rsidRPr="00ED1003">
        <w:t>模式、异步分布式</w:t>
      </w:r>
      <w:r w:rsidRPr="00ED1003">
        <w:t>HotLog</w:t>
      </w:r>
      <w:r w:rsidRPr="00ED1003">
        <w:t>模式和异步</w:t>
      </w:r>
      <w:r w:rsidRPr="00ED1003">
        <w:t>AutoLog</w:t>
      </w:r>
      <w:r w:rsidRPr="00ED1003">
        <w:t>模式。</w:t>
      </w:r>
    </w:p>
    <w:p w14:paraId="0F1B7405" w14:textId="77777777" w:rsidR="003A0166" w:rsidRPr="00ED1003" w:rsidRDefault="00C232E0" w:rsidP="002660C2">
      <w:pPr>
        <w:pStyle w:val="afffffffffffffffffff1"/>
        <w:ind w:firstLine="560"/>
        <w:rPr>
          <w:rFonts w:ascii="仿宋_GB2312" w:hAnsi="仿宋_GB2312"/>
          <w:szCs w:val="24"/>
        </w:rPr>
      </w:pPr>
      <w:r w:rsidRPr="00ED1003">
        <w:rPr>
          <w:rFonts w:ascii="仿宋_GB2312" w:hAnsi="仿宋_GB2312"/>
          <w:szCs w:val="24"/>
        </w:rPr>
        <w:t>同步CDC模式是通过在源数据库上建立触发器的方式来获取增量数据，因此可以做到实时抽取（对源系统性能影响较大，而且一般同步CDC只适用于同一数据库中）。异步模式需要通过解析日志文件实现变化数据的捕获和提取，会有一段时间延迟（对源系统影响较小），但实施的成本比较高且技术的实现难度较大。根据企业数据共享和交换的实际需求，采用如图３-3所示的数据共享和交换模式。</w:t>
      </w:r>
    </w:p>
    <w:p w14:paraId="2B3E9EE6" w14:textId="77777777" w:rsidR="003A0166" w:rsidRDefault="00C232E0">
      <w:pPr>
        <w:autoSpaceDN w:val="0"/>
        <w:spacing w:before="0"/>
        <w:ind w:firstLineChars="0" w:firstLine="0"/>
        <w:jc w:val="center"/>
        <w:rPr>
          <w:rFonts w:eastAsia="黑体" w:cs="Times New Roman"/>
          <w:sz w:val="21"/>
        </w:rPr>
      </w:pPr>
      <w:r>
        <w:rPr>
          <w:rFonts w:eastAsia="黑体" w:cs="Times New Roman"/>
          <w:noProof/>
          <w:sz w:val="21"/>
        </w:rPr>
        <w:drawing>
          <wp:inline distT="0" distB="0" distL="0" distR="0" wp14:anchorId="785B909A" wp14:editId="6BC752C3">
            <wp:extent cx="2346960" cy="23831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423449" cy="2461138"/>
                    </a:xfrm>
                    <a:prstGeom prst="rect">
                      <a:avLst/>
                    </a:prstGeom>
                    <a:noFill/>
                  </pic:spPr>
                </pic:pic>
              </a:graphicData>
            </a:graphic>
          </wp:inline>
        </w:drawing>
      </w:r>
      <w:r>
        <w:rPr>
          <w:rFonts w:eastAsia="黑体" w:cs="Times New Roman"/>
          <w:sz w:val="21"/>
        </w:rPr>
        <w:t xml:space="preserve"> </w:t>
      </w:r>
    </w:p>
    <w:p w14:paraId="1C62ACCB" w14:textId="77777777" w:rsidR="003A0166" w:rsidRDefault="00C232E0">
      <w:pPr>
        <w:pStyle w:val="1ff9"/>
        <w:rPr>
          <w:rFonts w:ascii="Times New Roman" w:hAnsi="Times New Roman" w:cs="Times New Roman"/>
          <w:szCs w:val="28"/>
        </w:rPr>
      </w:pPr>
      <w:r>
        <w:rPr>
          <w:rFonts w:ascii="Times New Roman" w:hAnsi="Times New Roman" w:cs="Times New Roman"/>
        </w:rPr>
        <w:t>图</w:t>
      </w:r>
      <w:r>
        <w:rPr>
          <w:rFonts w:ascii="Times New Roman" w:hAnsi="Times New Roman" w:cs="Times New Roman"/>
        </w:rPr>
        <w:t xml:space="preserve"> 3-3 </w:t>
      </w:r>
      <w:r>
        <w:rPr>
          <w:rFonts w:ascii="Times New Roman" w:hAnsi="Times New Roman" w:cs="Times New Roman"/>
        </w:rPr>
        <w:t>数据共享和交换模式</w:t>
      </w:r>
    </w:p>
    <w:p w14:paraId="108BB1AB" w14:textId="77777777" w:rsidR="003A0166" w:rsidRPr="00ED1003" w:rsidRDefault="00C232E0" w:rsidP="002660C2">
      <w:pPr>
        <w:pStyle w:val="afffffffffffffffffff1"/>
        <w:ind w:firstLine="560"/>
      </w:pPr>
      <w:r w:rsidRPr="00ED1003">
        <w:lastRenderedPageBreak/>
        <w:t>数据共享和交换的步骤如下：</w:t>
      </w:r>
    </w:p>
    <w:p w14:paraId="5A2B94A5" w14:textId="77777777" w:rsidR="003A0166" w:rsidRPr="00ED1003" w:rsidRDefault="00C232E0" w:rsidP="002660C2">
      <w:pPr>
        <w:pStyle w:val="afffffffffffffffffff1"/>
        <w:ind w:firstLine="560"/>
      </w:pPr>
      <w:r w:rsidRPr="00ED1003">
        <w:t>（</w:t>
      </w:r>
      <w:r w:rsidRPr="00ED1003">
        <w:t>1</w:t>
      </w:r>
      <w:r w:rsidRPr="00ED1003">
        <w:t>）</w:t>
      </w:r>
      <w:r w:rsidRPr="00ED1003">
        <w:t xml:space="preserve"> </w:t>
      </w:r>
      <w:r w:rsidRPr="00ED1003">
        <w:t>源表在发生增、</w:t>
      </w:r>
      <w:proofErr w:type="gramStart"/>
      <w:r w:rsidRPr="00ED1003">
        <w:t>删</w:t>
      </w:r>
      <w:proofErr w:type="gramEnd"/>
      <w:r w:rsidRPr="00ED1003">
        <w:t>、</w:t>
      </w:r>
      <w:proofErr w:type="gramStart"/>
      <w:r w:rsidRPr="00ED1003">
        <w:t>改操作</w:t>
      </w:r>
      <w:proofErr w:type="gramEnd"/>
      <w:r w:rsidRPr="00ED1003">
        <w:t>时，唤醒触发器，写入变更表。</w:t>
      </w:r>
    </w:p>
    <w:p w14:paraId="54F263E1" w14:textId="77777777" w:rsidR="003A0166" w:rsidRPr="00ED1003" w:rsidRDefault="00C232E0" w:rsidP="002660C2">
      <w:pPr>
        <w:pStyle w:val="afffffffffffffffffff1"/>
        <w:ind w:firstLine="560"/>
      </w:pPr>
      <w:r w:rsidRPr="00ED1003">
        <w:t>（</w:t>
      </w:r>
      <w:r w:rsidRPr="00ED1003">
        <w:t>2</w:t>
      </w:r>
      <w:r w:rsidRPr="00ED1003">
        <w:t>）</w:t>
      </w:r>
      <w:r w:rsidRPr="00ED1003">
        <w:t xml:space="preserve"> </w:t>
      </w:r>
      <w:r w:rsidRPr="00ED1003">
        <w:t>分发服务器读取分发目录表（见表</w:t>
      </w:r>
      <w:r w:rsidRPr="00ED1003">
        <w:t>3-1</w:t>
      </w:r>
      <w:r w:rsidRPr="00ED1003">
        <w:t>），然后到相应的源数据库的变更表和</w:t>
      </w:r>
      <w:proofErr w:type="gramStart"/>
      <w:r w:rsidRPr="00ED1003">
        <w:t>源表中</w:t>
      </w:r>
      <w:proofErr w:type="gramEnd"/>
      <w:r w:rsidRPr="00ED1003">
        <w:t>读取数据，之后再写入共享数据库。共享数据库的数据表除了记录业务信息外，还增加了</w:t>
      </w:r>
      <w:r w:rsidRPr="00ED1003">
        <w:t>“</w:t>
      </w:r>
      <w:r w:rsidRPr="00ED1003">
        <w:t>更新时间</w:t>
      </w:r>
      <w:r w:rsidRPr="00ED1003">
        <w:t>”</w:t>
      </w:r>
      <w:r w:rsidRPr="00ED1003">
        <w:t>和</w:t>
      </w:r>
      <w:r w:rsidRPr="00ED1003">
        <w:t>“</w:t>
      </w:r>
      <w:r w:rsidRPr="00ED1003">
        <w:t>更新标记</w:t>
      </w:r>
      <w:r w:rsidRPr="00ED1003">
        <w:t>”</w:t>
      </w:r>
      <w:r w:rsidRPr="00ED1003">
        <w:t>两个字段（见表</w:t>
      </w:r>
      <w:r w:rsidRPr="00ED1003">
        <w:t>3-2</w:t>
      </w:r>
      <w:r w:rsidRPr="00ED1003">
        <w:t>），每次分发服务器写入共享库时，都会将更新时间置为当前时间，并将变更表的更新标记写入共享数据库。在分发服务器完成一次分发后，将本次分发涉及的变更表中的记录删除。</w:t>
      </w:r>
    </w:p>
    <w:p w14:paraId="71EEA07A"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 </w:t>
      </w:r>
      <w:r>
        <w:rPr>
          <w:rFonts w:ascii="Times New Roman" w:hAnsi="Times New Roman" w:cs="Times New Roman"/>
        </w:rPr>
        <w:t>分发目录表实例</w:t>
      </w:r>
    </w:p>
    <w:tbl>
      <w:tblPr>
        <w:tblStyle w:val="69"/>
        <w:tblW w:w="0" w:type="auto"/>
        <w:tblLook w:val="04A0" w:firstRow="1" w:lastRow="0" w:firstColumn="1" w:lastColumn="0" w:noHBand="0" w:noVBand="1"/>
      </w:tblPr>
      <w:tblGrid>
        <w:gridCol w:w="1555"/>
        <w:gridCol w:w="1275"/>
        <w:gridCol w:w="993"/>
        <w:gridCol w:w="1559"/>
        <w:gridCol w:w="1134"/>
        <w:gridCol w:w="1417"/>
        <w:gridCol w:w="1127"/>
      </w:tblGrid>
      <w:tr w:rsidR="003A0166" w14:paraId="1696A32B" w14:textId="77777777">
        <w:tc>
          <w:tcPr>
            <w:tcW w:w="1555" w:type="dxa"/>
          </w:tcPr>
          <w:p w14:paraId="6A8F5E2E" w14:textId="77777777" w:rsidR="003A0166" w:rsidRDefault="00C232E0">
            <w:pPr>
              <w:widowControl/>
              <w:ind w:firstLineChars="0" w:firstLine="0"/>
              <w:jc w:val="center"/>
              <w:rPr>
                <w:rFonts w:cs="Times New Roman"/>
                <w:szCs w:val="28"/>
              </w:rPr>
            </w:pPr>
            <w:r>
              <w:rPr>
                <w:rFonts w:cs="Times New Roman"/>
                <w:szCs w:val="28"/>
              </w:rPr>
              <w:t>源数据库</w:t>
            </w:r>
            <w:r>
              <w:rPr>
                <w:rFonts w:cs="Times New Roman"/>
                <w:szCs w:val="28"/>
              </w:rPr>
              <w:t>ip</w:t>
            </w:r>
          </w:p>
        </w:tc>
        <w:tc>
          <w:tcPr>
            <w:tcW w:w="1275" w:type="dxa"/>
          </w:tcPr>
          <w:p w14:paraId="191D0047" w14:textId="77777777" w:rsidR="003A0166" w:rsidRDefault="00C232E0">
            <w:pPr>
              <w:widowControl/>
              <w:ind w:firstLineChars="0" w:firstLine="0"/>
              <w:jc w:val="center"/>
              <w:rPr>
                <w:rFonts w:cs="Times New Roman"/>
                <w:szCs w:val="28"/>
              </w:rPr>
            </w:pPr>
            <w:r>
              <w:rPr>
                <w:rFonts w:cs="Times New Roman"/>
                <w:szCs w:val="28"/>
              </w:rPr>
              <w:t>源数据库登录信息</w:t>
            </w:r>
          </w:p>
        </w:tc>
        <w:tc>
          <w:tcPr>
            <w:tcW w:w="993" w:type="dxa"/>
          </w:tcPr>
          <w:p w14:paraId="08A0570C" w14:textId="77777777" w:rsidR="003A0166" w:rsidRDefault="00C232E0">
            <w:pPr>
              <w:widowControl/>
              <w:ind w:firstLineChars="0" w:firstLine="0"/>
              <w:jc w:val="center"/>
              <w:rPr>
                <w:rFonts w:cs="Times New Roman"/>
                <w:szCs w:val="28"/>
              </w:rPr>
            </w:pPr>
            <w:r>
              <w:rPr>
                <w:rFonts w:cs="Times New Roman"/>
                <w:szCs w:val="28"/>
              </w:rPr>
              <w:t>源表</w:t>
            </w:r>
          </w:p>
        </w:tc>
        <w:tc>
          <w:tcPr>
            <w:tcW w:w="1559" w:type="dxa"/>
          </w:tcPr>
          <w:p w14:paraId="0A382421" w14:textId="77777777" w:rsidR="003A0166" w:rsidRDefault="00C232E0">
            <w:pPr>
              <w:widowControl/>
              <w:ind w:firstLineChars="0" w:firstLine="0"/>
              <w:jc w:val="center"/>
              <w:rPr>
                <w:rFonts w:cs="Times New Roman"/>
                <w:szCs w:val="28"/>
              </w:rPr>
            </w:pPr>
            <w:r>
              <w:rPr>
                <w:rFonts w:cs="Times New Roman"/>
                <w:szCs w:val="28"/>
              </w:rPr>
              <w:t>更新表</w:t>
            </w:r>
          </w:p>
        </w:tc>
        <w:tc>
          <w:tcPr>
            <w:tcW w:w="1134" w:type="dxa"/>
          </w:tcPr>
          <w:p w14:paraId="26CEC561" w14:textId="77777777" w:rsidR="003A0166" w:rsidRDefault="00C232E0">
            <w:pPr>
              <w:widowControl/>
              <w:ind w:firstLineChars="0" w:firstLine="0"/>
              <w:jc w:val="center"/>
              <w:rPr>
                <w:rFonts w:cs="Times New Roman"/>
                <w:szCs w:val="28"/>
              </w:rPr>
            </w:pPr>
            <w:r>
              <w:rPr>
                <w:rFonts w:cs="Times New Roman"/>
                <w:szCs w:val="28"/>
              </w:rPr>
              <w:t>共享数据库</w:t>
            </w:r>
            <w:r>
              <w:rPr>
                <w:rFonts w:cs="Times New Roman"/>
                <w:szCs w:val="28"/>
              </w:rPr>
              <w:t>ip</w:t>
            </w:r>
          </w:p>
        </w:tc>
        <w:tc>
          <w:tcPr>
            <w:tcW w:w="1417" w:type="dxa"/>
          </w:tcPr>
          <w:p w14:paraId="6576E756" w14:textId="77777777" w:rsidR="003A0166" w:rsidRDefault="00C232E0">
            <w:pPr>
              <w:widowControl/>
              <w:ind w:firstLineChars="0" w:firstLine="0"/>
              <w:jc w:val="center"/>
              <w:rPr>
                <w:rFonts w:cs="Times New Roman"/>
                <w:szCs w:val="28"/>
              </w:rPr>
            </w:pPr>
            <w:r>
              <w:rPr>
                <w:rFonts w:cs="Times New Roman"/>
                <w:szCs w:val="28"/>
              </w:rPr>
              <w:t>共享数据库登录信息</w:t>
            </w:r>
          </w:p>
        </w:tc>
        <w:tc>
          <w:tcPr>
            <w:tcW w:w="1127" w:type="dxa"/>
          </w:tcPr>
          <w:p w14:paraId="1D95CAED" w14:textId="77777777" w:rsidR="003A0166" w:rsidRDefault="00C232E0">
            <w:pPr>
              <w:widowControl/>
              <w:ind w:firstLineChars="0" w:firstLine="0"/>
              <w:jc w:val="center"/>
              <w:rPr>
                <w:rFonts w:cs="Times New Roman"/>
                <w:szCs w:val="28"/>
              </w:rPr>
            </w:pPr>
            <w:r>
              <w:rPr>
                <w:rFonts w:cs="Times New Roman"/>
                <w:szCs w:val="28"/>
              </w:rPr>
              <w:t>共享数据库表</w:t>
            </w:r>
          </w:p>
        </w:tc>
      </w:tr>
      <w:tr w:rsidR="003A0166" w14:paraId="13E34800" w14:textId="77777777">
        <w:tc>
          <w:tcPr>
            <w:tcW w:w="1555" w:type="dxa"/>
          </w:tcPr>
          <w:p w14:paraId="2BFE5D86" w14:textId="77777777" w:rsidR="003A0166" w:rsidRDefault="00C232E0">
            <w:pPr>
              <w:widowControl/>
              <w:ind w:firstLineChars="0" w:firstLine="0"/>
              <w:jc w:val="center"/>
              <w:rPr>
                <w:rFonts w:cs="Times New Roman"/>
                <w:szCs w:val="28"/>
              </w:rPr>
            </w:pPr>
            <w:r>
              <w:rPr>
                <w:rFonts w:cs="Times New Roman"/>
                <w:szCs w:val="28"/>
              </w:rPr>
              <w:t>10.0.5.1</w:t>
            </w:r>
          </w:p>
        </w:tc>
        <w:tc>
          <w:tcPr>
            <w:tcW w:w="1275" w:type="dxa"/>
          </w:tcPr>
          <w:p w14:paraId="58569A4C" w14:textId="77777777" w:rsidR="003A0166" w:rsidRDefault="00C232E0">
            <w:pPr>
              <w:widowControl/>
              <w:ind w:firstLineChars="0" w:firstLine="0"/>
              <w:jc w:val="center"/>
              <w:rPr>
                <w:rFonts w:cs="Times New Roman"/>
                <w:szCs w:val="28"/>
              </w:rPr>
            </w:pPr>
            <w:r>
              <w:rPr>
                <w:rFonts w:cs="Times New Roman"/>
                <w:szCs w:val="28"/>
              </w:rPr>
              <w:t>XXX</w:t>
            </w:r>
          </w:p>
        </w:tc>
        <w:tc>
          <w:tcPr>
            <w:tcW w:w="993" w:type="dxa"/>
          </w:tcPr>
          <w:p w14:paraId="0D6A2D6E" w14:textId="77777777" w:rsidR="003A0166" w:rsidRDefault="00C232E0">
            <w:pPr>
              <w:widowControl/>
              <w:ind w:firstLineChars="0" w:firstLine="0"/>
              <w:jc w:val="center"/>
              <w:rPr>
                <w:rFonts w:cs="Times New Roman"/>
                <w:szCs w:val="28"/>
              </w:rPr>
            </w:pPr>
            <w:r>
              <w:rPr>
                <w:rFonts w:cs="Times New Roman"/>
                <w:szCs w:val="28"/>
              </w:rPr>
              <w:t>staff</w:t>
            </w:r>
          </w:p>
        </w:tc>
        <w:tc>
          <w:tcPr>
            <w:tcW w:w="1559" w:type="dxa"/>
          </w:tcPr>
          <w:p w14:paraId="3D5D83F1" w14:textId="77777777" w:rsidR="003A0166" w:rsidRDefault="00C232E0">
            <w:pPr>
              <w:widowControl/>
              <w:ind w:firstLineChars="0" w:firstLine="0"/>
              <w:jc w:val="center"/>
              <w:rPr>
                <w:rFonts w:cs="Times New Roman"/>
                <w:szCs w:val="28"/>
              </w:rPr>
            </w:pPr>
            <w:r>
              <w:rPr>
                <w:rFonts w:cs="Times New Roman"/>
                <w:szCs w:val="28"/>
              </w:rPr>
              <w:t>Staff_change</w:t>
            </w:r>
          </w:p>
        </w:tc>
        <w:tc>
          <w:tcPr>
            <w:tcW w:w="1134" w:type="dxa"/>
          </w:tcPr>
          <w:p w14:paraId="479B8A1E" w14:textId="77777777" w:rsidR="003A0166" w:rsidRDefault="00C232E0">
            <w:pPr>
              <w:widowControl/>
              <w:ind w:firstLineChars="0" w:firstLine="0"/>
              <w:jc w:val="center"/>
              <w:rPr>
                <w:rFonts w:cs="Times New Roman"/>
                <w:szCs w:val="28"/>
              </w:rPr>
            </w:pPr>
            <w:r>
              <w:rPr>
                <w:rFonts w:cs="Times New Roman"/>
                <w:szCs w:val="28"/>
              </w:rPr>
              <w:t>10.0.7.1</w:t>
            </w:r>
          </w:p>
        </w:tc>
        <w:tc>
          <w:tcPr>
            <w:tcW w:w="1417" w:type="dxa"/>
          </w:tcPr>
          <w:p w14:paraId="350E8B5F" w14:textId="77777777" w:rsidR="003A0166" w:rsidRDefault="00C232E0">
            <w:pPr>
              <w:widowControl/>
              <w:ind w:firstLineChars="0" w:firstLine="0"/>
              <w:jc w:val="center"/>
              <w:rPr>
                <w:rFonts w:cs="Times New Roman"/>
                <w:szCs w:val="28"/>
              </w:rPr>
            </w:pPr>
            <w:r>
              <w:rPr>
                <w:rFonts w:cs="Times New Roman"/>
                <w:szCs w:val="28"/>
              </w:rPr>
              <w:t>XXX</w:t>
            </w:r>
          </w:p>
        </w:tc>
        <w:tc>
          <w:tcPr>
            <w:tcW w:w="1127" w:type="dxa"/>
          </w:tcPr>
          <w:p w14:paraId="0A0599A0" w14:textId="77777777" w:rsidR="003A0166" w:rsidRDefault="00C232E0">
            <w:pPr>
              <w:widowControl/>
              <w:ind w:firstLineChars="0" w:firstLine="0"/>
              <w:jc w:val="center"/>
              <w:rPr>
                <w:rFonts w:cs="Times New Roman"/>
                <w:szCs w:val="28"/>
              </w:rPr>
            </w:pPr>
            <w:r>
              <w:rPr>
                <w:rFonts w:cs="Times New Roman"/>
                <w:szCs w:val="28"/>
              </w:rPr>
              <w:t>gy_staff</w:t>
            </w:r>
          </w:p>
        </w:tc>
      </w:tr>
      <w:tr w:rsidR="003A0166" w14:paraId="57D438B8" w14:textId="77777777">
        <w:tc>
          <w:tcPr>
            <w:tcW w:w="1555" w:type="dxa"/>
          </w:tcPr>
          <w:p w14:paraId="114DD64F" w14:textId="77777777" w:rsidR="003A0166" w:rsidRDefault="00C232E0">
            <w:pPr>
              <w:widowControl/>
              <w:ind w:firstLineChars="0" w:firstLine="0"/>
              <w:jc w:val="center"/>
              <w:rPr>
                <w:rFonts w:cs="Times New Roman"/>
                <w:szCs w:val="28"/>
              </w:rPr>
            </w:pPr>
            <w:r>
              <w:rPr>
                <w:rFonts w:cs="Times New Roman"/>
                <w:szCs w:val="28"/>
              </w:rPr>
              <w:t>10.0.5.2</w:t>
            </w:r>
          </w:p>
        </w:tc>
        <w:tc>
          <w:tcPr>
            <w:tcW w:w="1275" w:type="dxa"/>
          </w:tcPr>
          <w:p w14:paraId="722351EA" w14:textId="77777777" w:rsidR="003A0166" w:rsidRDefault="00C232E0">
            <w:pPr>
              <w:widowControl/>
              <w:ind w:firstLineChars="0" w:firstLine="0"/>
              <w:jc w:val="center"/>
              <w:rPr>
                <w:rFonts w:cs="Times New Roman"/>
                <w:szCs w:val="28"/>
              </w:rPr>
            </w:pPr>
            <w:r>
              <w:rPr>
                <w:rFonts w:cs="Times New Roman"/>
                <w:szCs w:val="28"/>
              </w:rPr>
              <w:t>XXX</w:t>
            </w:r>
          </w:p>
        </w:tc>
        <w:tc>
          <w:tcPr>
            <w:tcW w:w="993" w:type="dxa"/>
          </w:tcPr>
          <w:p w14:paraId="500A6735" w14:textId="77777777" w:rsidR="003A0166" w:rsidRDefault="00C232E0">
            <w:pPr>
              <w:widowControl/>
              <w:ind w:firstLineChars="0" w:firstLine="0"/>
              <w:jc w:val="center"/>
              <w:rPr>
                <w:rFonts w:cs="Times New Roman"/>
                <w:szCs w:val="28"/>
              </w:rPr>
            </w:pPr>
            <w:r>
              <w:rPr>
                <w:rFonts w:cs="Times New Roman"/>
                <w:szCs w:val="28"/>
              </w:rPr>
              <w:t>client</w:t>
            </w:r>
          </w:p>
        </w:tc>
        <w:tc>
          <w:tcPr>
            <w:tcW w:w="1559" w:type="dxa"/>
          </w:tcPr>
          <w:p w14:paraId="3A2636FE" w14:textId="77777777" w:rsidR="003A0166" w:rsidRDefault="00C232E0">
            <w:pPr>
              <w:widowControl/>
              <w:ind w:firstLineChars="0" w:firstLine="0"/>
              <w:jc w:val="center"/>
              <w:rPr>
                <w:rFonts w:cs="Times New Roman"/>
                <w:szCs w:val="28"/>
              </w:rPr>
            </w:pPr>
            <w:r>
              <w:rPr>
                <w:rFonts w:cs="Times New Roman"/>
                <w:szCs w:val="28"/>
              </w:rPr>
              <w:t>client_change</w:t>
            </w:r>
          </w:p>
        </w:tc>
        <w:tc>
          <w:tcPr>
            <w:tcW w:w="1134" w:type="dxa"/>
          </w:tcPr>
          <w:p w14:paraId="671886D6" w14:textId="77777777" w:rsidR="003A0166" w:rsidRDefault="00C232E0">
            <w:pPr>
              <w:widowControl/>
              <w:ind w:firstLineChars="0" w:firstLine="0"/>
              <w:jc w:val="center"/>
              <w:rPr>
                <w:rFonts w:cs="Times New Roman"/>
                <w:szCs w:val="28"/>
              </w:rPr>
            </w:pPr>
            <w:r>
              <w:rPr>
                <w:rFonts w:cs="Times New Roman"/>
                <w:szCs w:val="28"/>
              </w:rPr>
              <w:t>10.0.7.1</w:t>
            </w:r>
          </w:p>
        </w:tc>
        <w:tc>
          <w:tcPr>
            <w:tcW w:w="1417" w:type="dxa"/>
          </w:tcPr>
          <w:p w14:paraId="32F9B468" w14:textId="77777777" w:rsidR="003A0166" w:rsidRDefault="00C232E0">
            <w:pPr>
              <w:widowControl/>
              <w:ind w:firstLineChars="0" w:firstLine="0"/>
              <w:jc w:val="center"/>
              <w:rPr>
                <w:rFonts w:cs="Times New Roman"/>
                <w:szCs w:val="28"/>
              </w:rPr>
            </w:pPr>
            <w:r>
              <w:rPr>
                <w:rFonts w:cs="Times New Roman"/>
                <w:szCs w:val="28"/>
              </w:rPr>
              <w:t>XXX</w:t>
            </w:r>
          </w:p>
        </w:tc>
        <w:tc>
          <w:tcPr>
            <w:tcW w:w="1127" w:type="dxa"/>
          </w:tcPr>
          <w:p w14:paraId="308ACC81" w14:textId="77777777" w:rsidR="003A0166" w:rsidRDefault="00C232E0">
            <w:pPr>
              <w:widowControl/>
              <w:ind w:firstLineChars="0" w:firstLine="0"/>
              <w:jc w:val="center"/>
              <w:rPr>
                <w:rFonts w:cs="Times New Roman"/>
                <w:szCs w:val="28"/>
              </w:rPr>
            </w:pPr>
            <w:r>
              <w:rPr>
                <w:rFonts w:cs="Times New Roman"/>
                <w:szCs w:val="28"/>
              </w:rPr>
              <w:t>gy_client</w:t>
            </w:r>
          </w:p>
        </w:tc>
      </w:tr>
      <w:tr w:rsidR="003A0166" w14:paraId="37123026" w14:textId="77777777">
        <w:tc>
          <w:tcPr>
            <w:tcW w:w="1555" w:type="dxa"/>
          </w:tcPr>
          <w:p w14:paraId="0390CC1B" w14:textId="77777777" w:rsidR="003A0166" w:rsidRDefault="00C232E0">
            <w:pPr>
              <w:widowControl/>
              <w:ind w:firstLineChars="0" w:firstLine="0"/>
              <w:jc w:val="center"/>
              <w:rPr>
                <w:rFonts w:cs="Times New Roman"/>
                <w:szCs w:val="28"/>
              </w:rPr>
            </w:pPr>
            <w:r>
              <w:rPr>
                <w:rFonts w:cs="Times New Roman"/>
                <w:szCs w:val="28"/>
              </w:rPr>
              <w:t>…</w:t>
            </w:r>
          </w:p>
        </w:tc>
        <w:tc>
          <w:tcPr>
            <w:tcW w:w="1275" w:type="dxa"/>
          </w:tcPr>
          <w:p w14:paraId="64F2D271" w14:textId="77777777" w:rsidR="003A0166" w:rsidRDefault="00C232E0">
            <w:pPr>
              <w:widowControl/>
              <w:ind w:firstLineChars="0" w:firstLine="0"/>
              <w:jc w:val="center"/>
              <w:rPr>
                <w:rFonts w:cs="Times New Roman"/>
                <w:szCs w:val="28"/>
              </w:rPr>
            </w:pPr>
            <w:r>
              <w:rPr>
                <w:rFonts w:cs="Times New Roman"/>
                <w:szCs w:val="28"/>
              </w:rPr>
              <w:t>…</w:t>
            </w:r>
          </w:p>
        </w:tc>
        <w:tc>
          <w:tcPr>
            <w:tcW w:w="993" w:type="dxa"/>
          </w:tcPr>
          <w:p w14:paraId="52802073" w14:textId="77777777" w:rsidR="003A0166" w:rsidRDefault="00C232E0">
            <w:pPr>
              <w:widowControl/>
              <w:ind w:firstLineChars="0" w:firstLine="0"/>
              <w:jc w:val="center"/>
              <w:rPr>
                <w:rFonts w:cs="Times New Roman"/>
                <w:szCs w:val="28"/>
              </w:rPr>
            </w:pPr>
            <w:r>
              <w:rPr>
                <w:rFonts w:cs="Times New Roman"/>
                <w:szCs w:val="28"/>
              </w:rPr>
              <w:t>…</w:t>
            </w:r>
          </w:p>
        </w:tc>
        <w:tc>
          <w:tcPr>
            <w:tcW w:w="1559" w:type="dxa"/>
          </w:tcPr>
          <w:p w14:paraId="1869CF18" w14:textId="77777777" w:rsidR="003A0166" w:rsidRDefault="00C232E0">
            <w:pPr>
              <w:widowControl/>
              <w:ind w:firstLineChars="0" w:firstLine="0"/>
              <w:jc w:val="center"/>
              <w:rPr>
                <w:rFonts w:cs="Times New Roman"/>
                <w:szCs w:val="28"/>
              </w:rPr>
            </w:pPr>
            <w:r>
              <w:rPr>
                <w:rFonts w:cs="Times New Roman"/>
                <w:szCs w:val="28"/>
              </w:rPr>
              <w:t>…</w:t>
            </w:r>
          </w:p>
        </w:tc>
        <w:tc>
          <w:tcPr>
            <w:tcW w:w="1134" w:type="dxa"/>
          </w:tcPr>
          <w:p w14:paraId="2E3A941A" w14:textId="77777777" w:rsidR="003A0166" w:rsidRDefault="00C232E0">
            <w:pPr>
              <w:widowControl/>
              <w:ind w:firstLineChars="0" w:firstLine="0"/>
              <w:jc w:val="center"/>
              <w:rPr>
                <w:rFonts w:cs="Times New Roman"/>
                <w:szCs w:val="28"/>
              </w:rPr>
            </w:pPr>
            <w:r>
              <w:rPr>
                <w:rFonts w:cs="Times New Roman"/>
                <w:szCs w:val="28"/>
              </w:rPr>
              <w:t>…</w:t>
            </w:r>
          </w:p>
        </w:tc>
        <w:tc>
          <w:tcPr>
            <w:tcW w:w="1417" w:type="dxa"/>
          </w:tcPr>
          <w:p w14:paraId="18506EC2" w14:textId="77777777" w:rsidR="003A0166" w:rsidRDefault="00C232E0">
            <w:pPr>
              <w:widowControl/>
              <w:ind w:firstLineChars="0" w:firstLine="0"/>
              <w:jc w:val="center"/>
              <w:rPr>
                <w:rFonts w:cs="Times New Roman"/>
                <w:szCs w:val="28"/>
              </w:rPr>
            </w:pPr>
            <w:r>
              <w:rPr>
                <w:rFonts w:cs="Times New Roman"/>
                <w:szCs w:val="28"/>
              </w:rPr>
              <w:t>…</w:t>
            </w:r>
          </w:p>
        </w:tc>
        <w:tc>
          <w:tcPr>
            <w:tcW w:w="1127" w:type="dxa"/>
          </w:tcPr>
          <w:p w14:paraId="60B5BCA0" w14:textId="77777777" w:rsidR="003A0166" w:rsidRDefault="00C232E0">
            <w:pPr>
              <w:widowControl/>
              <w:ind w:firstLineChars="0" w:firstLine="0"/>
              <w:jc w:val="center"/>
              <w:rPr>
                <w:rFonts w:cs="Times New Roman"/>
                <w:szCs w:val="28"/>
              </w:rPr>
            </w:pPr>
            <w:r>
              <w:rPr>
                <w:rFonts w:cs="Times New Roman"/>
                <w:szCs w:val="28"/>
              </w:rPr>
              <w:t>…</w:t>
            </w:r>
          </w:p>
        </w:tc>
      </w:tr>
    </w:tbl>
    <w:p w14:paraId="4FCDFC78" w14:textId="77777777" w:rsidR="003A0166" w:rsidRDefault="003A0166">
      <w:pPr>
        <w:autoSpaceDN w:val="0"/>
        <w:spacing w:before="0"/>
        <w:ind w:firstLineChars="0" w:firstLine="0"/>
        <w:rPr>
          <w:rFonts w:cs="Times New Roman"/>
        </w:rPr>
      </w:pPr>
    </w:p>
    <w:p w14:paraId="2C5B5931"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3-2 </w:t>
      </w:r>
      <w:r>
        <w:rPr>
          <w:rFonts w:ascii="Times New Roman" w:hAnsi="Times New Roman" w:cs="Times New Roman"/>
        </w:rPr>
        <w:t>共享数据库示例</w:t>
      </w:r>
    </w:p>
    <w:tbl>
      <w:tblPr>
        <w:tblStyle w:val="69"/>
        <w:tblW w:w="9063" w:type="dxa"/>
        <w:tblLook w:val="04A0" w:firstRow="1" w:lastRow="0" w:firstColumn="1" w:lastColumn="0" w:noHBand="0" w:noVBand="1"/>
      </w:tblPr>
      <w:tblGrid>
        <w:gridCol w:w="1486"/>
        <w:gridCol w:w="1105"/>
        <w:gridCol w:w="724"/>
        <w:gridCol w:w="1868"/>
        <w:gridCol w:w="3880"/>
      </w:tblGrid>
      <w:tr w:rsidR="003A0166" w14:paraId="6FAA2B18" w14:textId="77777777">
        <w:trPr>
          <w:trHeight w:val="774"/>
        </w:trPr>
        <w:tc>
          <w:tcPr>
            <w:tcW w:w="0" w:type="auto"/>
          </w:tcPr>
          <w:p w14:paraId="47797F39" w14:textId="77777777" w:rsidR="003A0166" w:rsidRDefault="00C232E0">
            <w:pPr>
              <w:widowControl/>
              <w:ind w:firstLineChars="0" w:firstLine="0"/>
              <w:jc w:val="center"/>
              <w:rPr>
                <w:rFonts w:cs="Times New Roman"/>
                <w:szCs w:val="28"/>
              </w:rPr>
            </w:pPr>
            <w:r>
              <w:rPr>
                <w:rFonts w:cs="Times New Roman"/>
                <w:szCs w:val="28"/>
              </w:rPr>
              <w:t>职工号</w:t>
            </w:r>
          </w:p>
        </w:tc>
        <w:tc>
          <w:tcPr>
            <w:tcW w:w="0" w:type="auto"/>
          </w:tcPr>
          <w:p w14:paraId="1B12800E" w14:textId="77777777" w:rsidR="003A0166" w:rsidRDefault="00C232E0">
            <w:pPr>
              <w:widowControl/>
              <w:ind w:firstLineChars="0" w:firstLine="0"/>
              <w:jc w:val="center"/>
              <w:rPr>
                <w:rFonts w:cs="Times New Roman"/>
                <w:szCs w:val="28"/>
              </w:rPr>
            </w:pPr>
            <w:r>
              <w:rPr>
                <w:rFonts w:cs="Times New Roman"/>
                <w:szCs w:val="28"/>
              </w:rPr>
              <w:t>姓名</w:t>
            </w:r>
          </w:p>
        </w:tc>
        <w:tc>
          <w:tcPr>
            <w:tcW w:w="0" w:type="auto"/>
          </w:tcPr>
          <w:p w14:paraId="2FC76477" w14:textId="77777777" w:rsidR="003A0166" w:rsidRDefault="00C232E0">
            <w:pPr>
              <w:widowControl/>
              <w:ind w:firstLineChars="0" w:firstLine="0"/>
              <w:jc w:val="center"/>
              <w:rPr>
                <w:rFonts w:cs="Times New Roman"/>
                <w:szCs w:val="28"/>
              </w:rPr>
            </w:pPr>
            <w:r>
              <w:rPr>
                <w:rFonts w:cs="Times New Roman"/>
                <w:szCs w:val="28"/>
              </w:rPr>
              <w:t>…</w:t>
            </w:r>
          </w:p>
        </w:tc>
        <w:tc>
          <w:tcPr>
            <w:tcW w:w="0" w:type="auto"/>
          </w:tcPr>
          <w:p w14:paraId="0F65F8BC" w14:textId="77777777" w:rsidR="003A0166" w:rsidRDefault="00C232E0">
            <w:pPr>
              <w:widowControl/>
              <w:ind w:firstLineChars="0" w:firstLine="0"/>
              <w:jc w:val="center"/>
              <w:rPr>
                <w:rFonts w:cs="Times New Roman"/>
                <w:szCs w:val="28"/>
              </w:rPr>
            </w:pPr>
            <w:r>
              <w:rPr>
                <w:rFonts w:cs="Times New Roman"/>
                <w:szCs w:val="28"/>
              </w:rPr>
              <w:t>更新标记</w:t>
            </w:r>
          </w:p>
        </w:tc>
        <w:tc>
          <w:tcPr>
            <w:tcW w:w="0" w:type="auto"/>
          </w:tcPr>
          <w:p w14:paraId="5603ED0F" w14:textId="77777777" w:rsidR="003A0166" w:rsidRDefault="00C232E0">
            <w:pPr>
              <w:widowControl/>
              <w:ind w:firstLineChars="0" w:firstLine="0"/>
              <w:jc w:val="center"/>
              <w:rPr>
                <w:rFonts w:cs="Times New Roman"/>
                <w:szCs w:val="28"/>
              </w:rPr>
            </w:pPr>
            <w:r>
              <w:rPr>
                <w:rFonts w:cs="Times New Roman"/>
                <w:szCs w:val="28"/>
              </w:rPr>
              <w:t>更新日期和时间</w:t>
            </w:r>
          </w:p>
        </w:tc>
      </w:tr>
      <w:tr w:rsidR="003A0166" w14:paraId="5D860196" w14:textId="77777777">
        <w:trPr>
          <w:trHeight w:val="790"/>
        </w:trPr>
        <w:tc>
          <w:tcPr>
            <w:tcW w:w="0" w:type="auto"/>
          </w:tcPr>
          <w:p w14:paraId="6E441EF8" w14:textId="77777777" w:rsidR="003A0166" w:rsidRDefault="00C232E0">
            <w:pPr>
              <w:widowControl/>
              <w:ind w:firstLineChars="0" w:firstLine="0"/>
              <w:jc w:val="center"/>
              <w:rPr>
                <w:rFonts w:cs="Times New Roman"/>
                <w:szCs w:val="28"/>
              </w:rPr>
            </w:pPr>
            <w:r>
              <w:rPr>
                <w:rFonts w:cs="Times New Roman"/>
                <w:szCs w:val="28"/>
              </w:rPr>
              <w:t>000001</w:t>
            </w:r>
          </w:p>
        </w:tc>
        <w:tc>
          <w:tcPr>
            <w:tcW w:w="0" w:type="auto"/>
          </w:tcPr>
          <w:p w14:paraId="4664F59F" w14:textId="77777777" w:rsidR="003A0166" w:rsidRDefault="00C232E0">
            <w:pPr>
              <w:widowControl/>
              <w:ind w:firstLineChars="0" w:firstLine="0"/>
              <w:jc w:val="center"/>
              <w:rPr>
                <w:rFonts w:cs="Times New Roman"/>
                <w:szCs w:val="28"/>
              </w:rPr>
            </w:pPr>
            <w:r>
              <w:rPr>
                <w:rFonts w:cs="Times New Roman"/>
                <w:szCs w:val="28"/>
              </w:rPr>
              <w:t>张三</w:t>
            </w:r>
          </w:p>
        </w:tc>
        <w:tc>
          <w:tcPr>
            <w:tcW w:w="0" w:type="auto"/>
          </w:tcPr>
          <w:p w14:paraId="2A2FB366" w14:textId="77777777" w:rsidR="003A0166" w:rsidRDefault="00C232E0">
            <w:pPr>
              <w:widowControl/>
              <w:ind w:firstLineChars="0" w:firstLine="0"/>
              <w:jc w:val="center"/>
              <w:rPr>
                <w:rFonts w:cs="Times New Roman"/>
                <w:szCs w:val="28"/>
              </w:rPr>
            </w:pPr>
            <w:r>
              <w:rPr>
                <w:rFonts w:cs="Times New Roman"/>
                <w:szCs w:val="28"/>
              </w:rPr>
              <w:t>…</w:t>
            </w:r>
          </w:p>
        </w:tc>
        <w:tc>
          <w:tcPr>
            <w:tcW w:w="0" w:type="auto"/>
          </w:tcPr>
          <w:p w14:paraId="03021358" w14:textId="77777777" w:rsidR="003A0166" w:rsidRDefault="00C232E0">
            <w:pPr>
              <w:widowControl/>
              <w:ind w:firstLineChars="0" w:firstLine="0"/>
              <w:jc w:val="center"/>
              <w:rPr>
                <w:rFonts w:cs="Times New Roman"/>
                <w:szCs w:val="28"/>
              </w:rPr>
            </w:pPr>
            <w:r>
              <w:rPr>
                <w:rFonts w:cs="Times New Roman"/>
                <w:szCs w:val="28"/>
              </w:rPr>
              <w:t>U</w:t>
            </w:r>
          </w:p>
        </w:tc>
        <w:tc>
          <w:tcPr>
            <w:tcW w:w="0" w:type="auto"/>
          </w:tcPr>
          <w:p w14:paraId="01ACCECB" w14:textId="77777777" w:rsidR="003A0166" w:rsidRDefault="00C232E0">
            <w:pPr>
              <w:widowControl/>
              <w:ind w:firstLineChars="0" w:firstLine="0"/>
              <w:jc w:val="center"/>
              <w:rPr>
                <w:rFonts w:cs="Times New Roman"/>
                <w:szCs w:val="28"/>
              </w:rPr>
            </w:pPr>
            <w:r>
              <w:rPr>
                <w:rFonts w:cs="Times New Roman"/>
                <w:szCs w:val="28"/>
              </w:rPr>
              <w:t>2021-7-9T15</w:t>
            </w:r>
            <w:r>
              <w:rPr>
                <w:rFonts w:cs="Times New Roman"/>
                <w:szCs w:val="28"/>
              </w:rPr>
              <w:t>：</w:t>
            </w:r>
            <w:r>
              <w:rPr>
                <w:rFonts w:cs="Times New Roman"/>
                <w:szCs w:val="28"/>
              </w:rPr>
              <w:t>30</w:t>
            </w:r>
            <w:r>
              <w:rPr>
                <w:rFonts w:cs="Times New Roman"/>
                <w:szCs w:val="28"/>
              </w:rPr>
              <w:t>：</w:t>
            </w:r>
            <w:r>
              <w:rPr>
                <w:rFonts w:cs="Times New Roman"/>
                <w:szCs w:val="28"/>
              </w:rPr>
              <w:t>01</w:t>
            </w:r>
          </w:p>
        </w:tc>
      </w:tr>
      <w:tr w:rsidR="003A0166" w14:paraId="3C52E3F5" w14:textId="77777777">
        <w:trPr>
          <w:trHeight w:val="774"/>
        </w:trPr>
        <w:tc>
          <w:tcPr>
            <w:tcW w:w="0" w:type="auto"/>
          </w:tcPr>
          <w:p w14:paraId="78F7BF09" w14:textId="77777777" w:rsidR="003A0166" w:rsidRDefault="00C232E0">
            <w:pPr>
              <w:widowControl/>
              <w:ind w:firstLineChars="0" w:firstLine="0"/>
              <w:jc w:val="center"/>
              <w:rPr>
                <w:rFonts w:cs="Times New Roman"/>
                <w:szCs w:val="28"/>
              </w:rPr>
            </w:pPr>
            <w:r>
              <w:rPr>
                <w:rFonts w:cs="Times New Roman"/>
                <w:szCs w:val="28"/>
              </w:rPr>
              <w:t>000002</w:t>
            </w:r>
          </w:p>
        </w:tc>
        <w:tc>
          <w:tcPr>
            <w:tcW w:w="0" w:type="auto"/>
          </w:tcPr>
          <w:p w14:paraId="5368B5E1" w14:textId="77777777" w:rsidR="003A0166" w:rsidRDefault="00C232E0">
            <w:pPr>
              <w:widowControl/>
              <w:ind w:firstLineChars="0" w:firstLine="0"/>
              <w:jc w:val="center"/>
              <w:rPr>
                <w:rFonts w:cs="Times New Roman"/>
                <w:szCs w:val="28"/>
              </w:rPr>
            </w:pPr>
            <w:r>
              <w:rPr>
                <w:rFonts w:cs="Times New Roman"/>
                <w:szCs w:val="28"/>
              </w:rPr>
              <w:t>李四</w:t>
            </w:r>
          </w:p>
        </w:tc>
        <w:tc>
          <w:tcPr>
            <w:tcW w:w="0" w:type="auto"/>
          </w:tcPr>
          <w:p w14:paraId="73164B15" w14:textId="77777777" w:rsidR="003A0166" w:rsidRDefault="00C232E0">
            <w:pPr>
              <w:widowControl/>
              <w:ind w:firstLineChars="0" w:firstLine="0"/>
              <w:jc w:val="center"/>
              <w:rPr>
                <w:rFonts w:cs="Times New Roman"/>
                <w:szCs w:val="28"/>
              </w:rPr>
            </w:pPr>
            <w:r>
              <w:rPr>
                <w:rFonts w:cs="Times New Roman"/>
                <w:szCs w:val="28"/>
              </w:rPr>
              <w:t>…</w:t>
            </w:r>
          </w:p>
        </w:tc>
        <w:tc>
          <w:tcPr>
            <w:tcW w:w="0" w:type="auto"/>
          </w:tcPr>
          <w:p w14:paraId="394B565F" w14:textId="77777777" w:rsidR="003A0166" w:rsidRDefault="00C232E0">
            <w:pPr>
              <w:widowControl/>
              <w:ind w:firstLineChars="0" w:firstLine="0"/>
              <w:jc w:val="center"/>
              <w:rPr>
                <w:rFonts w:cs="Times New Roman"/>
                <w:szCs w:val="28"/>
              </w:rPr>
            </w:pPr>
            <w:r>
              <w:rPr>
                <w:rFonts w:cs="Times New Roman"/>
                <w:szCs w:val="28"/>
              </w:rPr>
              <w:t>I</w:t>
            </w:r>
          </w:p>
        </w:tc>
        <w:tc>
          <w:tcPr>
            <w:tcW w:w="0" w:type="auto"/>
          </w:tcPr>
          <w:p w14:paraId="1A3D4A2A" w14:textId="77777777" w:rsidR="003A0166" w:rsidRDefault="00C232E0">
            <w:pPr>
              <w:widowControl/>
              <w:ind w:firstLineChars="0" w:firstLine="0"/>
              <w:jc w:val="center"/>
              <w:rPr>
                <w:rFonts w:cs="Times New Roman"/>
                <w:szCs w:val="28"/>
              </w:rPr>
            </w:pPr>
            <w:r>
              <w:rPr>
                <w:rFonts w:cs="Times New Roman"/>
                <w:szCs w:val="28"/>
              </w:rPr>
              <w:t>2021-7-9T15</w:t>
            </w:r>
            <w:r>
              <w:rPr>
                <w:rFonts w:cs="Times New Roman"/>
                <w:szCs w:val="28"/>
              </w:rPr>
              <w:t>：</w:t>
            </w:r>
            <w:r>
              <w:rPr>
                <w:rFonts w:cs="Times New Roman"/>
                <w:szCs w:val="28"/>
              </w:rPr>
              <w:t>34</w:t>
            </w:r>
            <w:r>
              <w:rPr>
                <w:rFonts w:cs="Times New Roman"/>
                <w:szCs w:val="28"/>
              </w:rPr>
              <w:t>：</w:t>
            </w:r>
            <w:r>
              <w:rPr>
                <w:rFonts w:cs="Times New Roman"/>
                <w:szCs w:val="28"/>
              </w:rPr>
              <w:t>01</w:t>
            </w:r>
          </w:p>
        </w:tc>
      </w:tr>
      <w:tr w:rsidR="003A0166" w14:paraId="24AC0153" w14:textId="77777777">
        <w:trPr>
          <w:trHeight w:val="790"/>
        </w:trPr>
        <w:tc>
          <w:tcPr>
            <w:tcW w:w="0" w:type="auto"/>
          </w:tcPr>
          <w:p w14:paraId="52FFF868" w14:textId="77777777" w:rsidR="003A0166" w:rsidRDefault="00C232E0">
            <w:pPr>
              <w:widowControl/>
              <w:ind w:firstLineChars="0" w:firstLine="0"/>
              <w:jc w:val="center"/>
              <w:rPr>
                <w:rFonts w:cs="Times New Roman"/>
                <w:szCs w:val="28"/>
              </w:rPr>
            </w:pPr>
            <w:r>
              <w:rPr>
                <w:rFonts w:cs="Times New Roman"/>
                <w:szCs w:val="28"/>
              </w:rPr>
              <w:lastRenderedPageBreak/>
              <w:t>000003</w:t>
            </w:r>
          </w:p>
        </w:tc>
        <w:tc>
          <w:tcPr>
            <w:tcW w:w="0" w:type="auto"/>
          </w:tcPr>
          <w:p w14:paraId="40E995C8" w14:textId="77777777" w:rsidR="003A0166" w:rsidRDefault="00C232E0">
            <w:pPr>
              <w:widowControl/>
              <w:ind w:firstLineChars="0" w:firstLine="0"/>
              <w:jc w:val="center"/>
              <w:rPr>
                <w:rFonts w:cs="Times New Roman"/>
                <w:szCs w:val="28"/>
              </w:rPr>
            </w:pPr>
            <w:r>
              <w:rPr>
                <w:rFonts w:cs="Times New Roman"/>
                <w:szCs w:val="28"/>
              </w:rPr>
              <w:t>王五</w:t>
            </w:r>
          </w:p>
        </w:tc>
        <w:tc>
          <w:tcPr>
            <w:tcW w:w="0" w:type="auto"/>
          </w:tcPr>
          <w:p w14:paraId="5C23F7FD" w14:textId="77777777" w:rsidR="003A0166" w:rsidRDefault="00C232E0">
            <w:pPr>
              <w:widowControl/>
              <w:ind w:firstLineChars="0" w:firstLine="0"/>
              <w:jc w:val="center"/>
              <w:rPr>
                <w:rFonts w:cs="Times New Roman"/>
                <w:szCs w:val="28"/>
              </w:rPr>
            </w:pPr>
            <w:r>
              <w:rPr>
                <w:rFonts w:cs="Times New Roman"/>
                <w:szCs w:val="28"/>
              </w:rPr>
              <w:t>…</w:t>
            </w:r>
          </w:p>
        </w:tc>
        <w:tc>
          <w:tcPr>
            <w:tcW w:w="0" w:type="auto"/>
          </w:tcPr>
          <w:p w14:paraId="6AED990C" w14:textId="77777777" w:rsidR="003A0166" w:rsidRDefault="00C232E0">
            <w:pPr>
              <w:widowControl/>
              <w:ind w:firstLineChars="0" w:firstLine="0"/>
              <w:jc w:val="center"/>
              <w:rPr>
                <w:rFonts w:cs="Times New Roman"/>
                <w:szCs w:val="28"/>
              </w:rPr>
            </w:pPr>
            <w:r>
              <w:rPr>
                <w:rFonts w:cs="Times New Roman"/>
                <w:szCs w:val="28"/>
              </w:rPr>
              <w:t>D</w:t>
            </w:r>
          </w:p>
        </w:tc>
        <w:tc>
          <w:tcPr>
            <w:tcW w:w="0" w:type="auto"/>
          </w:tcPr>
          <w:p w14:paraId="38155007" w14:textId="77777777" w:rsidR="003A0166" w:rsidRDefault="00C232E0">
            <w:pPr>
              <w:widowControl/>
              <w:ind w:firstLineChars="0" w:firstLine="0"/>
              <w:jc w:val="center"/>
              <w:rPr>
                <w:rFonts w:cs="Times New Roman"/>
                <w:szCs w:val="28"/>
              </w:rPr>
            </w:pPr>
            <w:r>
              <w:rPr>
                <w:rFonts w:cs="Times New Roman"/>
                <w:szCs w:val="28"/>
              </w:rPr>
              <w:t>2021-7-9T15</w:t>
            </w:r>
            <w:r>
              <w:rPr>
                <w:rFonts w:cs="Times New Roman"/>
                <w:szCs w:val="28"/>
              </w:rPr>
              <w:t>：</w:t>
            </w:r>
            <w:r>
              <w:rPr>
                <w:rFonts w:cs="Times New Roman"/>
                <w:szCs w:val="28"/>
              </w:rPr>
              <w:t>37</w:t>
            </w:r>
            <w:r>
              <w:rPr>
                <w:rFonts w:cs="Times New Roman"/>
                <w:szCs w:val="28"/>
              </w:rPr>
              <w:t>：</w:t>
            </w:r>
            <w:r>
              <w:rPr>
                <w:rFonts w:cs="Times New Roman"/>
                <w:szCs w:val="28"/>
              </w:rPr>
              <w:t>01</w:t>
            </w:r>
          </w:p>
        </w:tc>
      </w:tr>
    </w:tbl>
    <w:p w14:paraId="75BB8C64" w14:textId="77777777" w:rsidR="003A0166" w:rsidRPr="00ED1003" w:rsidRDefault="00C232E0" w:rsidP="002660C2">
      <w:pPr>
        <w:pStyle w:val="afffffffffffffffffff1"/>
        <w:ind w:firstLine="560"/>
      </w:pPr>
      <w:r w:rsidRPr="00ED1003">
        <w:t>（</w:t>
      </w:r>
      <w:r w:rsidRPr="00ED1003">
        <w:t>3</w:t>
      </w:r>
      <w:r w:rsidRPr="00ED1003">
        <w:t>）</w:t>
      </w:r>
      <w:r w:rsidRPr="00ED1003">
        <w:t xml:space="preserve"> </w:t>
      </w:r>
      <w:r w:rsidRPr="00ED1003">
        <w:t>订阅服务器定期读取订阅目录表（见表</w:t>
      </w:r>
      <w:r w:rsidRPr="00ED1003">
        <w:t>3-3</w:t>
      </w:r>
      <w:r w:rsidRPr="00ED1003">
        <w:t>），根据订阅目录表上记录的相应共享数据表的同步时间戳，读取共享数据表中变更时间大于等于</w:t>
      </w:r>
      <w:proofErr w:type="gramStart"/>
      <w:r w:rsidRPr="00ED1003">
        <w:t>此时间戳的</w:t>
      </w:r>
      <w:proofErr w:type="gramEnd"/>
      <w:r w:rsidRPr="00ED1003">
        <w:t>记录，然后根据更新标志对目标数据库的相应记录进行操作。</w:t>
      </w:r>
    </w:p>
    <w:p w14:paraId="3705BDDB"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3-3 </w:t>
      </w:r>
      <w:r>
        <w:rPr>
          <w:rFonts w:ascii="Times New Roman" w:hAnsi="Times New Roman" w:cs="Times New Roman"/>
        </w:rPr>
        <w:t>订阅目录表示例</w:t>
      </w:r>
    </w:p>
    <w:tbl>
      <w:tblPr>
        <w:tblStyle w:val="69"/>
        <w:tblW w:w="0" w:type="auto"/>
        <w:jc w:val="center"/>
        <w:tblLook w:val="04A0" w:firstRow="1" w:lastRow="0" w:firstColumn="1" w:lastColumn="0" w:noHBand="0" w:noVBand="1"/>
      </w:tblPr>
      <w:tblGrid>
        <w:gridCol w:w="996"/>
        <w:gridCol w:w="1442"/>
        <w:gridCol w:w="1529"/>
        <w:gridCol w:w="1134"/>
        <w:gridCol w:w="1467"/>
        <w:gridCol w:w="1083"/>
        <w:gridCol w:w="1409"/>
      </w:tblGrid>
      <w:tr w:rsidR="003A0166" w14:paraId="315F6BAB" w14:textId="77777777">
        <w:trPr>
          <w:jc w:val="center"/>
        </w:trPr>
        <w:tc>
          <w:tcPr>
            <w:tcW w:w="988" w:type="dxa"/>
          </w:tcPr>
          <w:p w14:paraId="72515931" w14:textId="77777777" w:rsidR="003A0166" w:rsidRDefault="00C232E0">
            <w:pPr>
              <w:widowControl/>
              <w:ind w:firstLineChars="0" w:firstLine="0"/>
              <w:jc w:val="center"/>
              <w:rPr>
                <w:rFonts w:cs="Times New Roman"/>
                <w:szCs w:val="28"/>
              </w:rPr>
            </w:pPr>
            <w:r>
              <w:rPr>
                <w:rFonts w:cs="Times New Roman"/>
                <w:szCs w:val="28"/>
              </w:rPr>
              <w:t>共享数据库</w:t>
            </w:r>
            <w:r>
              <w:rPr>
                <w:rFonts w:cs="Times New Roman"/>
                <w:szCs w:val="28"/>
              </w:rPr>
              <w:t>IP</w:t>
            </w:r>
          </w:p>
        </w:tc>
        <w:tc>
          <w:tcPr>
            <w:tcW w:w="1445" w:type="dxa"/>
          </w:tcPr>
          <w:p w14:paraId="35D79673" w14:textId="77777777" w:rsidR="003A0166" w:rsidRDefault="00C232E0">
            <w:pPr>
              <w:widowControl/>
              <w:ind w:firstLineChars="0" w:firstLine="0"/>
              <w:jc w:val="center"/>
              <w:rPr>
                <w:rFonts w:cs="Times New Roman"/>
                <w:szCs w:val="28"/>
              </w:rPr>
            </w:pPr>
            <w:r>
              <w:rPr>
                <w:rFonts w:cs="Times New Roman"/>
                <w:szCs w:val="28"/>
              </w:rPr>
              <w:t>共享数据库登录信息</w:t>
            </w:r>
          </w:p>
        </w:tc>
        <w:tc>
          <w:tcPr>
            <w:tcW w:w="1531" w:type="dxa"/>
          </w:tcPr>
          <w:p w14:paraId="2AB3981D" w14:textId="77777777" w:rsidR="003A0166" w:rsidRDefault="00C232E0">
            <w:pPr>
              <w:widowControl/>
              <w:ind w:firstLineChars="0" w:firstLine="0"/>
              <w:jc w:val="center"/>
              <w:rPr>
                <w:rFonts w:cs="Times New Roman"/>
                <w:szCs w:val="28"/>
              </w:rPr>
            </w:pPr>
            <w:r>
              <w:rPr>
                <w:rFonts w:cs="Times New Roman"/>
                <w:szCs w:val="28"/>
              </w:rPr>
              <w:t>共享数据库</w:t>
            </w:r>
          </w:p>
        </w:tc>
        <w:tc>
          <w:tcPr>
            <w:tcW w:w="1134" w:type="dxa"/>
          </w:tcPr>
          <w:p w14:paraId="46DF5E50" w14:textId="77777777" w:rsidR="003A0166" w:rsidRDefault="00C232E0">
            <w:pPr>
              <w:widowControl/>
              <w:ind w:firstLineChars="0" w:firstLine="0"/>
              <w:jc w:val="center"/>
              <w:rPr>
                <w:rFonts w:cs="Times New Roman"/>
                <w:szCs w:val="28"/>
              </w:rPr>
            </w:pPr>
            <w:r>
              <w:rPr>
                <w:rFonts w:cs="Times New Roman"/>
                <w:szCs w:val="28"/>
              </w:rPr>
              <w:t>目的数据库</w:t>
            </w:r>
            <w:r>
              <w:rPr>
                <w:rFonts w:cs="Times New Roman"/>
                <w:szCs w:val="28"/>
              </w:rPr>
              <w:t>IP</w:t>
            </w:r>
          </w:p>
        </w:tc>
        <w:tc>
          <w:tcPr>
            <w:tcW w:w="1469" w:type="dxa"/>
          </w:tcPr>
          <w:p w14:paraId="0231EB5F" w14:textId="77777777" w:rsidR="003A0166" w:rsidRDefault="00C232E0">
            <w:pPr>
              <w:widowControl/>
              <w:ind w:firstLineChars="0" w:firstLine="0"/>
              <w:jc w:val="center"/>
              <w:rPr>
                <w:rFonts w:cs="Times New Roman"/>
                <w:szCs w:val="28"/>
              </w:rPr>
            </w:pPr>
            <w:r>
              <w:rPr>
                <w:rFonts w:cs="Times New Roman"/>
                <w:szCs w:val="28"/>
              </w:rPr>
              <w:t>目的数据库登录信息</w:t>
            </w:r>
          </w:p>
        </w:tc>
        <w:tc>
          <w:tcPr>
            <w:tcW w:w="1083" w:type="dxa"/>
          </w:tcPr>
          <w:p w14:paraId="501F59DA" w14:textId="77777777" w:rsidR="003A0166" w:rsidRDefault="00C232E0">
            <w:pPr>
              <w:widowControl/>
              <w:ind w:firstLineChars="0" w:firstLine="0"/>
              <w:jc w:val="center"/>
              <w:rPr>
                <w:rFonts w:cs="Times New Roman"/>
                <w:szCs w:val="28"/>
              </w:rPr>
            </w:pPr>
            <w:r>
              <w:rPr>
                <w:rFonts w:cs="Times New Roman"/>
                <w:szCs w:val="28"/>
              </w:rPr>
              <w:t>目的数据库表</w:t>
            </w:r>
          </w:p>
        </w:tc>
        <w:tc>
          <w:tcPr>
            <w:tcW w:w="1410" w:type="dxa"/>
          </w:tcPr>
          <w:p w14:paraId="5DC6DED5" w14:textId="77777777" w:rsidR="003A0166" w:rsidRDefault="00C232E0">
            <w:pPr>
              <w:widowControl/>
              <w:ind w:firstLineChars="0" w:firstLine="0"/>
              <w:jc w:val="center"/>
              <w:rPr>
                <w:rFonts w:cs="Times New Roman"/>
                <w:szCs w:val="28"/>
              </w:rPr>
            </w:pPr>
            <w:r>
              <w:rPr>
                <w:rFonts w:cs="Times New Roman"/>
                <w:szCs w:val="28"/>
              </w:rPr>
              <w:t>同步日期和时间</w:t>
            </w:r>
          </w:p>
        </w:tc>
      </w:tr>
      <w:tr w:rsidR="003A0166" w14:paraId="217625A3" w14:textId="77777777">
        <w:trPr>
          <w:jc w:val="center"/>
        </w:trPr>
        <w:tc>
          <w:tcPr>
            <w:tcW w:w="988" w:type="dxa"/>
          </w:tcPr>
          <w:p w14:paraId="34B2543E" w14:textId="77777777" w:rsidR="003A0166" w:rsidRDefault="00C232E0">
            <w:pPr>
              <w:widowControl/>
              <w:ind w:firstLineChars="0" w:firstLine="0"/>
              <w:jc w:val="center"/>
              <w:rPr>
                <w:rFonts w:cs="Times New Roman"/>
                <w:szCs w:val="28"/>
              </w:rPr>
            </w:pPr>
            <w:r>
              <w:rPr>
                <w:rFonts w:cs="Times New Roman"/>
                <w:szCs w:val="28"/>
              </w:rPr>
              <w:t>10.0.7.1</w:t>
            </w:r>
          </w:p>
        </w:tc>
        <w:tc>
          <w:tcPr>
            <w:tcW w:w="1445" w:type="dxa"/>
          </w:tcPr>
          <w:p w14:paraId="38568F30" w14:textId="77777777" w:rsidR="003A0166" w:rsidRDefault="00C232E0">
            <w:pPr>
              <w:widowControl/>
              <w:ind w:firstLineChars="0" w:firstLine="0"/>
              <w:jc w:val="center"/>
              <w:rPr>
                <w:rFonts w:cs="Times New Roman"/>
                <w:szCs w:val="28"/>
              </w:rPr>
            </w:pPr>
            <w:r>
              <w:rPr>
                <w:rFonts w:cs="Times New Roman"/>
                <w:szCs w:val="28"/>
              </w:rPr>
              <w:t>XXX</w:t>
            </w:r>
          </w:p>
        </w:tc>
        <w:tc>
          <w:tcPr>
            <w:tcW w:w="1531" w:type="dxa"/>
          </w:tcPr>
          <w:p w14:paraId="6BBFF4E8" w14:textId="77777777" w:rsidR="003A0166" w:rsidRDefault="00C232E0">
            <w:pPr>
              <w:widowControl/>
              <w:ind w:firstLineChars="0" w:firstLine="0"/>
              <w:jc w:val="center"/>
              <w:rPr>
                <w:rFonts w:cs="Times New Roman"/>
                <w:szCs w:val="28"/>
              </w:rPr>
            </w:pPr>
            <w:r>
              <w:rPr>
                <w:rFonts w:cs="Times New Roman"/>
                <w:szCs w:val="28"/>
              </w:rPr>
              <w:t>gy_staff</w:t>
            </w:r>
          </w:p>
        </w:tc>
        <w:tc>
          <w:tcPr>
            <w:tcW w:w="1134" w:type="dxa"/>
          </w:tcPr>
          <w:p w14:paraId="3E236BA2" w14:textId="77777777" w:rsidR="003A0166" w:rsidRDefault="00C232E0">
            <w:pPr>
              <w:widowControl/>
              <w:ind w:firstLineChars="0" w:firstLine="0"/>
              <w:jc w:val="center"/>
              <w:rPr>
                <w:rFonts w:cs="Times New Roman"/>
                <w:szCs w:val="28"/>
              </w:rPr>
            </w:pPr>
            <w:r>
              <w:rPr>
                <w:rFonts w:cs="Times New Roman"/>
                <w:szCs w:val="28"/>
              </w:rPr>
              <w:t>10.0.8.1</w:t>
            </w:r>
          </w:p>
        </w:tc>
        <w:tc>
          <w:tcPr>
            <w:tcW w:w="1469" w:type="dxa"/>
          </w:tcPr>
          <w:p w14:paraId="6FE4E95C" w14:textId="77777777" w:rsidR="003A0166" w:rsidRDefault="00C232E0">
            <w:pPr>
              <w:widowControl/>
              <w:ind w:firstLineChars="0" w:firstLine="0"/>
              <w:jc w:val="center"/>
              <w:rPr>
                <w:rFonts w:cs="Times New Roman"/>
                <w:szCs w:val="28"/>
              </w:rPr>
            </w:pPr>
            <w:r>
              <w:rPr>
                <w:rFonts w:cs="Times New Roman"/>
                <w:szCs w:val="28"/>
              </w:rPr>
              <w:t>XXX</w:t>
            </w:r>
          </w:p>
        </w:tc>
        <w:tc>
          <w:tcPr>
            <w:tcW w:w="1083" w:type="dxa"/>
          </w:tcPr>
          <w:p w14:paraId="3BD96183" w14:textId="77777777" w:rsidR="003A0166" w:rsidRDefault="00C232E0">
            <w:pPr>
              <w:widowControl/>
              <w:ind w:firstLineChars="0" w:firstLine="0"/>
              <w:jc w:val="center"/>
              <w:rPr>
                <w:rFonts w:cs="Times New Roman"/>
                <w:szCs w:val="28"/>
              </w:rPr>
            </w:pPr>
            <w:r>
              <w:rPr>
                <w:rFonts w:cs="Times New Roman"/>
                <w:szCs w:val="28"/>
              </w:rPr>
              <w:t>ps_staff</w:t>
            </w:r>
          </w:p>
        </w:tc>
        <w:tc>
          <w:tcPr>
            <w:tcW w:w="1410" w:type="dxa"/>
          </w:tcPr>
          <w:p w14:paraId="1D7EB86E" w14:textId="77777777" w:rsidR="003A0166" w:rsidRDefault="00C232E0">
            <w:pPr>
              <w:widowControl/>
              <w:ind w:firstLineChars="0" w:firstLine="0"/>
              <w:jc w:val="center"/>
              <w:rPr>
                <w:rFonts w:cs="Times New Roman"/>
                <w:szCs w:val="28"/>
              </w:rPr>
            </w:pPr>
            <w:r>
              <w:rPr>
                <w:rFonts w:cs="Times New Roman"/>
                <w:szCs w:val="28"/>
              </w:rPr>
              <w:t>2021-7-9T15</w:t>
            </w:r>
            <w:r>
              <w:rPr>
                <w:rFonts w:cs="Times New Roman"/>
                <w:szCs w:val="28"/>
              </w:rPr>
              <w:t>：</w:t>
            </w:r>
            <w:r>
              <w:rPr>
                <w:rFonts w:cs="Times New Roman"/>
                <w:szCs w:val="28"/>
              </w:rPr>
              <w:t>30</w:t>
            </w:r>
            <w:r>
              <w:rPr>
                <w:rFonts w:cs="Times New Roman"/>
                <w:szCs w:val="28"/>
              </w:rPr>
              <w:t>：</w:t>
            </w:r>
            <w:r>
              <w:rPr>
                <w:rFonts w:cs="Times New Roman"/>
                <w:szCs w:val="28"/>
              </w:rPr>
              <w:t>01</w:t>
            </w:r>
          </w:p>
        </w:tc>
      </w:tr>
      <w:tr w:rsidR="003A0166" w14:paraId="0FB9B264" w14:textId="77777777">
        <w:trPr>
          <w:jc w:val="center"/>
        </w:trPr>
        <w:tc>
          <w:tcPr>
            <w:tcW w:w="988" w:type="dxa"/>
          </w:tcPr>
          <w:p w14:paraId="4C8E913E" w14:textId="77777777" w:rsidR="003A0166" w:rsidRDefault="00C232E0">
            <w:pPr>
              <w:widowControl/>
              <w:ind w:firstLineChars="0" w:firstLine="0"/>
              <w:jc w:val="center"/>
              <w:rPr>
                <w:rFonts w:cs="Times New Roman"/>
                <w:szCs w:val="28"/>
              </w:rPr>
            </w:pPr>
            <w:r>
              <w:rPr>
                <w:rFonts w:cs="Times New Roman"/>
                <w:szCs w:val="28"/>
              </w:rPr>
              <w:t>10.0.7.2</w:t>
            </w:r>
          </w:p>
        </w:tc>
        <w:tc>
          <w:tcPr>
            <w:tcW w:w="1445" w:type="dxa"/>
          </w:tcPr>
          <w:p w14:paraId="1466C5C0" w14:textId="77777777" w:rsidR="003A0166" w:rsidRDefault="00C232E0">
            <w:pPr>
              <w:widowControl/>
              <w:ind w:firstLineChars="0" w:firstLine="0"/>
              <w:jc w:val="center"/>
              <w:rPr>
                <w:rFonts w:cs="Times New Roman"/>
                <w:szCs w:val="28"/>
              </w:rPr>
            </w:pPr>
            <w:r>
              <w:rPr>
                <w:rFonts w:cs="Times New Roman"/>
                <w:szCs w:val="28"/>
              </w:rPr>
              <w:t>XXX</w:t>
            </w:r>
          </w:p>
        </w:tc>
        <w:tc>
          <w:tcPr>
            <w:tcW w:w="1531" w:type="dxa"/>
          </w:tcPr>
          <w:p w14:paraId="45BD2281" w14:textId="77777777" w:rsidR="003A0166" w:rsidRDefault="00C232E0">
            <w:pPr>
              <w:widowControl/>
              <w:ind w:firstLineChars="0" w:firstLine="0"/>
              <w:jc w:val="center"/>
              <w:rPr>
                <w:rFonts w:cs="Times New Roman"/>
                <w:szCs w:val="28"/>
              </w:rPr>
            </w:pPr>
            <w:r>
              <w:rPr>
                <w:rFonts w:cs="Times New Roman"/>
                <w:szCs w:val="28"/>
              </w:rPr>
              <w:t>gy_client</w:t>
            </w:r>
          </w:p>
        </w:tc>
        <w:tc>
          <w:tcPr>
            <w:tcW w:w="1134" w:type="dxa"/>
          </w:tcPr>
          <w:p w14:paraId="03E17AD8" w14:textId="77777777" w:rsidR="003A0166" w:rsidRDefault="00C232E0">
            <w:pPr>
              <w:widowControl/>
              <w:ind w:firstLineChars="0" w:firstLine="0"/>
              <w:jc w:val="center"/>
              <w:rPr>
                <w:rFonts w:cs="Times New Roman"/>
                <w:szCs w:val="28"/>
              </w:rPr>
            </w:pPr>
            <w:r>
              <w:rPr>
                <w:rFonts w:cs="Times New Roman"/>
                <w:szCs w:val="28"/>
              </w:rPr>
              <w:t>10.0.8.1</w:t>
            </w:r>
          </w:p>
        </w:tc>
        <w:tc>
          <w:tcPr>
            <w:tcW w:w="1469" w:type="dxa"/>
          </w:tcPr>
          <w:p w14:paraId="7C326AFC" w14:textId="77777777" w:rsidR="003A0166" w:rsidRDefault="00C232E0">
            <w:pPr>
              <w:widowControl/>
              <w:ind w:firstLineChars="0" w:firstLine="0"/>
              <w:jc w:val="center"/>
              <w:rPr>
                <w:rFonts w:cs="Times New Roman"/>
                <w:szCs w:val="28"/>
              </w:rPr>
            </w:pPr>
            <w:r>
              <w:rPr>
                <w:rFonts w:cs="Times New Roman"/>
                <w:szCs w:val="28"/>
              </w:rPr>
              <w:t>XXX</w:t>
            </w:r>
          </w:p>
        </w:tc>
        <w:tc>
          <w:tcPr>
            <w:tcW w:w="1083" w:type="dxa"/>
          </w:tcPr>
          <w:p w14:paraId="353F406E" w14:textId="77777777" w:rsidR="003A0166" w:rsidRDefault="00C232E0">
            <w:pPr>
              <w:widowControl/>
              <w:ind w:firstLineChars="0" w:firstLine="0"/>
              <w:jc w:val="center"/>
              <w:rPr>
                <w:rFonts w:cs="Times New Roman"/>
                <w:szCs w:val="28"/>
              </w:rPr>
            </w:pPr>
            <w:r>
              <w:rPr>
                <w:rFonts w:cs="Times New Roman"/>
                <w:szCs w:val="28"/>
              </w:rPr>
              <w:t>ps_client</w:t>
            </w:r>
          </w:p>
        </w:tc>
        <w:tc>
          <w:tcPr>
            <w:tcW w:w="1410" w:type="dxa"/>
          </w:tcPr>
          <w:p w14:paraId="5697919A" w14:textId="77777777" w:rsidR="003A0166" w:rsidRDefault="00C232E0">
            <w:pPr>
              <w:widowControl/>
              <w:ind w:firstLineChars="0" w:firstLine="0"/>
              <w:jc w:val="center"/>
              <w:rPr>
                <w:rFonts w:cs="Times New Roman"/>
                <w:szCs w:val="28"/>
              </w:rPr>
            </w:pPr>
            <w:r>
              <w:rPr>
                <w:rFonts w:cs="Times New Roman"/>
                <w:szCs w:val="28"/>
              </w:rPr>
              <w:t>2021-7-9T15</w:t>
            </w:r>
            <w:r>
              <w:rPr>
                <w:rFonts w:cs="Times New Roman"/>
                <w:szCs w:val="28"/>
              </w:rPr>
              <w:t>：</w:t>
            </w:r>
            <w:r>
              <w:rPr>
                <w:rFonts w:cs="Times New Roman"/>
                <w:szCs w:val="28"/>
              </w:rPr>
              <w:t>35</w:t>
            </w:r>
            <w:r>
              <w:rPr>
                <w:rFonts w:cs="Times New Roman"/>
                <w:szCs w:val="28"/>
              </w:rPr>
              <w:t>：</w:t>
            </w:r>
            <w:r>
              <w:rPr>
                <w:rFonts w:cs="Times New Roman"/>
                <w:szCs w:val="28"/>
              </w:rPr>
              <w:t>01</w:t>
            </w:r>
          </w:p>
        </w:tc>
      </w:tr>
      <w:tr w:rsidR="003A0166" w14:paraId="0D8E7727" w14:textId="77777777">
        <w:trPr>
          <w:jc w:val="center"/>
        </w:trPr>
        <w:tc>
          <w:tcPr>
            <w:tcW w:w="988" w:type="dxa"/>
          </w:tcPr>
          <w:p w14:paraId="61FD59F4" w14:textId="77777777" w:rsidR="003A0166" w:rsidRDefault="00C232E0">
            <w:pPr>
              <w:widowControl/>
              <w:ind w:firstLineChars="0" w:firstLine="0"/>
              <w:jc w:val="center"/>
              <w:rPr>
                <w:rFonts w:cs="Times New Roman"/>
                <w:szCs w:val="28"/>
              </w:rPr>
            </w:pPr>
            <w:r>
              <w:rPr>
                <w:rFonts w:cs="Times New Roman"/>
                <w:szCs w:val="28"/>
              </w:rPr>
              <w:t>…</w:t>
            </w:r>
          </w:p>
        </w:tc>
        <w:tc>
          <w:tcPr>
            <w:tcW w:w="1445" w:type="dxa"/>
          </w:tcPr>
          <w:p w14:paraId="4F70C540" w14:textId="77777777" w:rsidR="003A0166" w:rsidRDefault="00C232E0">
            <w:pPr>
              <w:widowControl/>
              <w:ind w:firstLineChars="0" w:firstLine="0"/>
              <w:jc w:val="center"/>
              <w:rPr>
                <w:rFonts w:cs="Times New Roman"/>
                <w:szCs w:val="28"/>
              </w:rPr>
            </w:pPr>
            <w:r>
              <w:rPr>
                <w:rFonts w:cs="Times New Roman"/>
                <w:szCs w:val="28"/>
              </w:rPr>
              <w:t>…</w:t>
            </w:r>
          </w:p>
        </w:tc>
        <w:tc>
          <w:tcPr>
            <w:tcW w:w="1531" w:type="dxa"/>
          </w:tcPr>
          <w:p w14:paraId="344BF966" w14:textId="77777777" w:rsidR="003A0166" w:rsidRDefault="00C232E0">
            <w:pPr>
              <w:widowControl/>
              <w:ind w:firstLineChars="0" w:firstLine="0"/>
              <w:jc w:val="center"/>
              <w:rPr>
                <w:rFonts w:cs="Times New Roman"/>
                <w:szCs w:val="28"/>
              </w:rPr>
            </w:pPr>
            <w:r>
              <w:rPr>
                <w:rFonts w:cs="Times New Roman"/>
                <w:szCs w:val="28"/>
              </w:rPr>
              <w:t>…</w:t>
            </w:r>
          </w:p>
        </w:tc>
        <w:tc>
          <w:tcPr>
            <w:tcW w:w="1134" w:type="dxa"/>
          </w:tcPr>
          <w:p w14:paraId="61AB8D07" w14:textId="77777777" w:rsidR="003A0166" w:rsidRDefault="00C232E0">
            <w:pPr>
              <w:widowControl/>
              <w:ind w:firstLineChars="0" w:firstLine="0"/>
              <w:jc w:val="center"/>
              <w:rPr>
                <w:rFonts w:cs="Times New Roman"/>
                <w:szCs w:val="28"/>
              </w:rPr>
            </w:pPr>
            <w:r>
              <w:rPr>
                <w:rFonts w:cs="Times New Roman"/>
                <w:szCs w:val="28"/>
              </w:rPr>
              <w:t>…</w:t>
            </w:r>
          </w:p>
        </w:tc>
        <w:tc>
          <w:tcPr>
            <w:tcW w:w="1469" w:type="dxa"/>
          </w:tcPr>
          <w:p w14:paraId="0D4E309E" w14:textId="77777777" w:rsidR="003A0166" w:rsidRDefault="00C232E0">
            <w:pPr>
              <w:widowControl/>
              <w:ind w:firstLineChars="0" w:firstLine="0"/>
              <w:jc w:val="center"/>
              <w:rPr>
                <w:rFonts w:cs="Times New Roman"/>
                <w:szCs w:val="28"/>
              </w:rPr>
            </w:pPr>
            <w:r>
              <w:rPr>
                <w:rFonts w:cs="Times New Roman"/>
                <w:szCs w:val="28"/>
              </w:rPr>
              <w:t>…</w:t>
            </w:r>
          </w:p>
        </w:tc>
        <w:tc>
          <w:tcPr>
            <w:tcW w:w="1083" w:type="dxa"/>
          </w:tcPr>
          <w:p w14:paraId="0BABE688" w14:textId="77777777" w:rsidR="003A0166" w:rsidRDefault="00C232E0">
            <w:pPr>
              <w:widowControl/>
              <w:ind w:firstLineChars="0" w:firstLine="0"/>
              <w:jc w:val="center"/>
              <w:rPr>
                <w:rFonts w:cs="Times New Roman"/>
                <w:szCs w:val="28"/>
              </w:rPr>
            </w:pPr>
            <w:r>
              <w:rPr>
                <w:rFonts w:cs="Times New Roman"/>
                <w:szCs w:val="28"/>
              </w:rPr>
              <w:t>…</w:t>
            </w:r>
          </w:p>
        </w:tc>
        <w:tc>
          <w:tcPr>
            <w:tcW w:w="1410" w:type="dxa"/>
          </w:tcPr>
          <w:p w14:paraId="5CB7ADAC" w14:textId="77777777" w:rsidR="003A0166" w:rsidRDefault="00C232E0">
            <w:pPr>
              <w:widowControl/>
              <w:ind w:firstLineChars="0" w:firstLine="0"/>
              <w:jc w:val="center"/>
              <w:rPr>
                <w:rFonts w:cs="Times New Roman"/>
                <w:szCs w:val="28"/>
              </w:rPr>
            </w:pPr>
            <w:r>
              <w:rPr>
                <w:rFonts w:cs="Times New Roman"/>
                <w:szCs w:val="28"/>
              </w:rPr>
              <w:t>…</w:t>
            </w:r>
          </w:p>
        </w:tc>
      </w:tr>
    </w:tbl>
    <w:p w14:paraId="2D7DDA93" w14:textId="77777777" w:rsidR="003A0166" w:rsidRPr="00ED1003" w:rsidRDefault="00C232E0" w:rsidP="002660C2">
      <w:pPr>
        <w:pStyle w:val="afffffffffffffffffff1"/>
        <w:ind w:firstLine="560"/>
      </w:pPr>
      <w:r w:rsidRPr="00ED1003">
        <w:t>（</w:t>
      </w:r>
      <w:r w:rsidRPr="00ED1003">
        <w:t>4</w:t>
      </w:r>
      <w:r w:rsidRPr="00ED1003">
        <w:t>）</w:t>
      </w:r>
      <w:r w:rsidRPr="00ED1003">
        <w:t xml:space="preserve"> </w:t>
      </w:r>
      <w:r w:rsidRPr="00ED1003">
        <w:t>将本次读取变更记录中的最大变更时间回写到订阅目录服务上相应记录的更新时间戳。</w:t>
      </w:r>
    </w:p>
    <w:p w14:paraId="50371736" w14:textId="7CC95148" w:rsidR="003A0166" w:rsidRDefault="00C232E0" w:rsidP="002660C2">
      <w:pPr>
        <w:pStyle w:val="3ff2"/>
        <w:spacing w:before="326" w:after="326"/>
      </w:pPr>
      <w:bookmarkStart w:id="93" w:name="_Toc77334841"/>
      <w:bookmarkStart w:id="94" w:name="_Toc76547865"/>
      <w:bookmarkStart w:id="95" w:name="_Toc132726220"/>
      <w:r>
        <w:t>3.1.3</w:t>
      </w:r>
      <w:r w:rsidR="00A40A61">
        <w:t xml:space="preserve"> </w:t>
      </w:r>
      <w:r>
        <w:t>主动分发架构</w:t>
      </w:r>
      <w:bookmarkEnd w:id="93"/>
      <w:bookmarkEnd w:id="94"/>
      <w:bookmarkEnd w:id="95"/>
    </w:p>
    <w:p w14:paraId="6C825C57" w14:textId="77777777" w:rsidR="003A0166" w:rsidRPr="00ED1003" w:rsidRDefault="00C232E0" w:rsidP="002660C2">
      <w:pPr>
        <w:pStyle w:val="afffffffffffffffffff1"/>
        <w:ind w:firstLine="560"/>
      </w:pPr>
      <w:r w:rsidRPr="00ED1003">
        <w:t>主要应用场景包括：不适合使用</w:t>
      </w:r>
      <w:r w:rsidRPr="00ED1003">
        <w:t>ETL</w:t>
      </w:r>
      <w:r w:rsidRPr="00ED1003">
        <w:t>直接访问数据或数据文件的下游管理系统、对时效要求不高的下游数据集市等。首先汇总各下游应用系统的</w:t>
      </w:r>
      <w:r w:rsidRPr="00ED1003">
        <w:lastRenderedPageBreak/>
        <w:t>需求清单，根据下游应用的需求下档数据文件，并同时生成校验文件，供下游应用检查和校验，主要可以实现以下几种分发方式：</w:t>
      </w:r>
    </w:p>
    <w:p w14:paraId="601D5AC2" w14:textId="77777777" w:rsidR="003A0166" w:rsidRPr="00ED1003" w:rsidRDefault="00C232E0" w:rsidP="002660C2">
      <w:pPr>
        <w:pStyle w:val="afffffffffffffffffff1"/>
        <w:ind w:firstLine="560"/>
      </w:pPr>
      <w:r w:rsidRPr="00ED1003">
        <w:t>（</w:t>
      </w:r>
      <w:r w:rsidRPr="00ED1003">
        <w:t>1</w:t>
      </w:r>
      <w:r w:rsidRPr="00ED1003">
        <w:t>）</w:t>
      </w:r>
      <w:r w:rsidRPr="00ED1003">
        <w:t xml:space="preserve"> </w:t>
      </w:r>
      <w:r w:rsidRPr="00ED1003">
        <w:t>定制字段分发方式。该方式支持下游应用系统对数据的特别需求，根据下游需求定制所要下发的数据，定制维度为字段级，可以灵活定制某一表中的某些字段。</w:t>
      </w:r>
    </w:p>
    <w:p w14:paraId="612FA6B5" w14:textId="77777777" w:rsidR="003A0166" w:rsidRPr="00ED1003" w:rsidRDefault="00C232E0" w:rsidP="002660C2">
      <w:pPr>
        <w:pStyle w:val="afffffffffffffffffff1"/>
        <w:ind w:firstLine="560"/>
      </w:pPr>
      <w:r w:rsidRPr="00ED1003">
        <w:t>（</w:t>
      </w:r>
      <w:r w:rsidRPr="00ED1003">
        <w:t>2</w:t>
      </w:r>
      <w:r w:rsidRPr="00ED1003">
        <w:t>）</w:t>
      </w:r>
      <w:r w:rsidRPr="00ED1003">
        <w:t xml:space="preserve"> </w:t>
      </w:r>
      <w:r w:rsidRPr="00ED1003">
        <w:t>定制数据分发方式。该方式也支持</w:t>
      </w:r>
      <w:proofErr w:type="gramStart"/>
      <w:r w:rsidRPr="00ED1003">
        <w:t>下游对</w:t>
      </w:r>
      <w:proofErr w:type="gramEnd"/>
      <w:r w:rsidRPr="00ED1003">
        <w:t>数据的特别需求，根据下游需求定制下发数据，定制维度为数据字段级，可根据下游需求筛选下游所需要的数据。</w:t>
      </w:r>
    </w:p>
    <w:p w14:paraId="7C1B4C9C" w14:textId="77777777" w:rsidR="003A0166" w:rsidRPr="00ED1003" w:rsidRDefault="00C232E0" w:rsidP="002660C2">
      <w:pPr>
        <w:pStyle w:val="afffffffffffffffffff1"/>
        <w:ind w:firstLine="560"/>
      </w:pPr>
      <w:r w:rsidRPr="00ED1003">
        <w:t>（</w:t>
      </w:r>
      <w:r w:rsidRPr="00ED1003">
        <w:t>3</w:t>
      </w:r>
      <w:r w:rsidRPr="00ED1003">
        <w:t>）</w:t>
      </w:r>
      <w:r w:rsidRPr="00ED1003">
        <w:t xml:space="preserve"> </w:t>
      </w:r>
      <w:r w:rsidRPr="00ED1003">
        <w:t>单表数据分发方式。该方式支持对单表的全量或增量下载方式，根据各个下游系统需求，共享下档文件以最大化减少下档文件对系统资源的占用，可减轻系统压力。</w:t>
      </w:r>
    </w:p>
    <w:p w14:paraId="3E56FB3A" w14:textId="77777777" w:rsidR="003A0166" w:rsidRPr="00ED1003" w:rsidRDefault="00C232E0" w:rsidP="002660C2">
      <w:pPr>
        <w:pStyle w:val="afffffffffffffffffff1"/>
        <w:ind w:firstLine="560"/>
      </w:pPr>
      <w:r w:rsidRPr="00ED1003">
        <w:t>分发类型分为直接转发和收齐转发。直接转发方式生成下档文件即转发，不用等到该系统的下档文件全部下档后再下发。收齐转发方式是等该系统的下档文件全部下档完成之后下发。</w:t>
      </w:r>
    </w:p>
    <w:p w14:paraId="29F0B1F8" w14:textId="77777777" w:rsidR="003A0166" w:rsidRPr="00ED1003" w:rsidRDefault="00C232E0" w:rsidP="002660C2">
      <w:pPr>
        <w:pStyle w:val="afffffffffffffffffff1"/>
        <w:ind w:firstLine="560"/>
      </w:pPr>
      <w:r w:rsidRPr="00ED1003">
        <w:t>以上所述方法，可实现同一系统对不同表的不同定制需求。根据下游需求，对同一下游系统的数据需求可同时实现定制字段分发方式、定制数据分发方式、单表数据分发方式三种分发方式的支持，支持系统间并发执行及系统内并发。</w:t>
      </w:r>
    </w:p>
    <w:p w14:paraId="11E83F07" w14:textId="77777777" w:rsidR="003A0166" w:rsidRPr="00ED1003" w:rsidRDefault="00C232E0" w:rsidP="002660C2">
      <w:pPr>
        <w:pStyle w:val="afffffffffffffffffff1"/>
        <w:ind w:firstLine="560"/>
      </w:pPr>
      <w:r w:rsidRPr="00ED1003">
        <w:lastRenderedPageBreak/>
        <w:t>如图</w:t>
      </w:r>
      <w:r w:rsidRPr="00ED1003">
        <w:t>3-4</w:t>
      </w:r>
      <w:r w:rsidRPr="00ED1003">
        <w:t>所示是一种并行数据下发方式。首先采用三级并发的方式将数据文件装入数据库中，初始化各个状态表；其次获取各个系统的转发方式，转发方式为直接转发和收齐转发；然后根据各下游系统对应的转发方式，下发相应的数据文件，循环读取状态表，直至所有数据下发完成；其中对于有相同需求的系统的数据文件存储在同一个目录下，这样可以有效的节省存储空间。数据文件下档及下发时采用系统间及不同数据文件间的双并发模式，可以大大提高数据文件的下发速度，有效节省系统运行时间。</w:t>
      </w:r>
    </w:p>
    <w:p w14:paraId="15C6B168" w14:textId="77777777" w:rsidR="003A0166" w:rsidRDefault="00C232E0">
      <w:pPr>
        <w:widowControl/>
        <w:ind w:firstLineChars="0" w:firstLine="0"/>
        <w:rPr>
          <w:rFonts w:cs="Times New Roman"/>
          <w:szCs w:val="28"/>
        </w:rPr>
      </w:pPr>
      <w:r>
        <w:rPr>
          <w:rFonts w:cs="Times New Roman"/>
          <w:noProof/>
          <w:szCs w:val="28"/>
        </w:rPr>
        <w:drawing>
          <wp:inline distT="0" distB="0" distL="0" distR="0" wp14:anchorId="58BEF58E" wp14:editId="30DF2606">
            <wp:extent cx="5785485" cy="3831590"/>
            <wp:effectExtent l="0" t="0" r="571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91472" cy="3835988"/>
                    </a:xfrm>
                    <a:prstGeom prst="rect">
                      <a:avLst/>
                    </a:prstGeom>
                    <a:noFill/>
                  </pic:spPr>
                </pic:pic>
              </a:graphicData>
            </a:graphic>
          </wp:inline>
        </w:drawing>
      </w:r>
    </w:p>
    <w:p w14:paraId="0290AFA9"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3-4 </w:t>
      </w:r>
      <w:r>
        <w:rPr>
          <w:rFonts w:ascii="Times New Roman" w:hAnsi="Times New Roman" w:cs="Times New Roman"/>
        </w:rPr>
        <w:t>订阅分发架构</w:t>
      </w:r>
    </w:p>
    <w:p w14:paraId="03AFA7D0" w14:textId="77777777" w:rsidR="003A0166" w:rsidRPr="00ED1003" w:rsidRDefault="00C232E0" w:rsidP="00ED1003">
      <w:pPr>
        <w:tabs>
          <w:tab w:val="left" w:pos="720"/>
        </w:tabs>
        <w:spacing w:before="0" w:line="400" w:lineRule="exact"/>
        <w:ind w:firstLine="560"/>
        <w:rPr>
          <w:rFonts w:ascii="仿宋_GB2312" w:eastAsia="仿宋_GB2312" w:hAnsi="仿宋_GB2312" w:cs="Times New Roman"/>
          <w:sz w:val="28"/>
          <w:szCs w:val="24"/>
        </w:rPr>
      </w:pPr>
      <w:r w:rsidRPr="00ED1003">
        <w:rPr>
          <w:rFonts w:ascii="仿宋_GB2312" w:eastAsia="仿宋_GB2312" w:hAnsi="仿宋_GB2312" w:cs="Times New Roman"/>
          <w:sz w:val="28"/>
          <w:szCs w:val="24"/>
        </w:rPr>
        <w:t>下表为各种分发方式的对比结果：</w:t>
      </w:r>
    </w:p>
    <w:p w14:paraId="04C579A3"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3-4 </w:t>
      </w:r>
      <w:r>
        <w:rPr>
          <w:rFonts w:ascii="Times New Roman" w:hAnsi="Times New Roman" w:cs="Times New Roman"/>
        </w:rPr>
        <w:t>分发方式对比</w:t>
      </w:r>
    </w:p>
    <w:tbl>
      <w:tblPr>
        <w:tblStyle w:val="31d"/>
        <w:tblW w:w="9067" w:type="dxa"/>
        <w:tblLook w:val="04A0" w:firstRow="1" w:lastRow="0" w:firstColumn="1" w:lastColumn="0" w:noHBand="0" w:noVBand="1"/>
      </w:tblPr>
      <w:tblGrid>
        <w:gridCol w:w="1271"/>
        <w:gridCol w:w="1276"/>
        <w:gridCol w:w="3827"/>
        <w:gridCol w:w="2693"/>
      </w:tblGrid>
      <w:tr w:rsidR="003A0166" w14:paraId="66C3D459" w14:textId="77777777">
        <w:tc>
          <w:tcPr>
            <w:tcW w:w="1271" w:type="dxa"/>
          </w:tcPr>
          <w:p w14:paraId="26D8069F" w14:textId="77777777" w:rsidR="003A0166" w:rsidRDefault="00C232E0">
            <w:pPr>
              <w:widowControl/>
              <w:ind w:firstLineChars="0" w:firstLine="0"/>
              <w:jc w:val="center"/>
              <w:rPr>
                <w:rFonts w:cs="Times New Roman"/>
                <w:szCs w:val="28"/>
              </w:rPr>
            </w:pPr>
            <w:r>
              <w:rPr>
                <w:rFonts w:cs="Times New Roman"/>
                <w:szCs w:val="28"/>
              </w:rPr>
              <w:lastRenderedPageBreak/>
              <w:t>分发方式</w:t>
            </w:r>
          </w:p>
        </w:tc>
        <w:tc>
          <w:tcPr>
            <w:tcW w:w="1276" w:type="dxa"/>
          </w:tcPr>
          <w:p w14:paraId="4882D6FC" w14:textId="77777777" w:rsidR="003A0166" w:rsidRDefault="00C232E0">
            <w:pPr>
              <w:widowControl/>
              <w:ind w:firstLineChars="0" w:firstLine="0"/>
              <w:jc w:val="center"/>
              <w:rPr>
                <w:rFonts w:cs="Times New Roman"/>
                <w:szCs w:val="28"/>
              </w:rPr>
            </w:pPr>
            <w:r>
              <w:rPr>
                <w:rFonts w:cs="Times New Roman"/>
                <w:szCs w:val="28"/>
              </w:rPr>
              <w:t>选用架构</w:t>
            </w:r>
          </w:p>
        </w:tc>
        <w:tc>
          <w:tcPr>
            <w:tcW w:w="3827" w:type="dxa"/>
          </w:tcPr>
          <w:p w14:paraId="5E7E5098" w14:textId="77777777" w:rsidR="003A0166" w:rsidRDefault="00C232E0">
            <w:pPr>
              <w:widowControl/>
              <w:ind w:firstLineChars="0" w:firstLine="0"/>
              <w:jc w:val="center"/>
              <w:rPr>
                <w:rFonts w:cs="Times New Roman"/>
                <w:szCs w:val="28"/>
              </w:rPr>
            </w:pPr>
            <w:r>
              <w:rPr>
                <w:rFonts w:cs="Times New Roman"/>
                <w:szCs w:val="28"/>
              </w:rPr>
              <w:t>优点</w:t>
            </w:r>
          </w:p>
        </w:tc>
        <w:tc>
          <w:tcPr>
            <w:tcW w:w="2693" w:type="dxa"/>
          </w:tcPr>
          <w:p w14:paraId="2EE6C943" w14:textId="77777777" w:rsidR="003A0166" w:rsidRDefault="00C232E0">
            <w:pPr>
              <w:widowControl/>
              <w:ind w:firstLineChars="0" w:firstLine="0"/>
              <w:jc w:val="center"/>
              <w:rPr>
                <w:rFonts w:cs="Times New Roman"/>
                <w:szCs w:val="28"/>
              </w:rPr>
            </w:pPr>
            <w:r>
              <w:rPr>
                <w:rFonts w:cs="Times New Roman"/>
                <w:szCs w:val="28"/>
              </w:rPr>
              <w:t>缺点</w:t>
            </w:r>
          </w:p>
        </w:tc>
      </w:tr>
      <w:tr w:rsidR="003A0166" w14:paraId="6FA26CE5" w14:textId="77777777">
        <w:tc>
          <w:tcPr>
            <w:tcW w:w="1271" w:type="dxa"/>
          </w:tcPr>
          <w:p w14:paraId="01B63F57" w14:textId="77777777" w:rsidR="003A0166" w:rsidRDefault="00C232E0">
            <w:pPr>
              <w:widowControl/>
              <w:ind w:firstLineChars="0" w:firstLine="0"/>
              <w:rPr>
                <w:rFonts w:cs="Times New Roman"/>
                <w:szCs w:val="28"/>
              </w:rPr>
            </w:pPr>
            <w:r>
              <w:rPr>
                <w:rFonts w:cs="Times New Roman"/>
                <w:szCs w:val="28"/>
              </w:rPr>
              <w:t>数据中心</w:t>
            </w:r>
          </w:p>
        </w:tc>
        <w:tc>
          <w:tcPr>
            <w:tcW w:w="1276" w:type="dxa"/>
          </w:tcPr>
          <w:p w14:paraId="47A89A63" w14:textId="77777777" w:rsidR="003A0166" w:rsidRDefault="00C232E0">
            <w:pPr>
              <w:widowControl/>
              <w:ind w:firstLineChars="0" w:firstLine="0"/>
              <w:rPr>
                <w:rFonts w:cs="Times New Roman"/>
                <w:szCs w:val="28"/>
              </w:rPr>
            </w:pPr>
            <w:r>
              <w:rPr>
                <w:rFonts w:cs="Times New Roman"/>
                <w:szCs w:val="28"/>
              </w:rPr>
              <w:t>中心分发架构</w:t>
            </w:r>
          </w:p>
        </w:tc>
        <w:tc>
          <w:tcPr>
            <w:tcW w:w="3827" w:type="dxa"/>
          </w:tcPr>
          <w:p w14:paraId="2A37A122" w14:textId="77777777" w:rsidR="003A0166" w:rsidRDefault="00C232E0">
            <w:pPr>
              <w:widowControl/>
              <w:ind w:firstLineChars="0" w:firstLine="0"/>
              <w:rPr>
                <w:rFonts w:cs="Times New Roman"/>
                <w:szCs w:val="28"/>
              </w:rPr>
            </w:pPr>
            <w:r>
              <w:rPr>
                <w:rFonts w:cs="Times New Roman"/>
                <w:szCs w:val="28"/>
              </w:rPr>
              <w:t>有效降低了数据交互的复杂度，通过统一的安全管理策略来避免因各系统间松散且无标准的点对点交互所产生的数据安全隐患问题</w:t>
            </w:r>
          </w:p>
        </w:tc>
        <w:tc>
          <w:tcPr>
            <w:tcW w:w="2693" w:type="dxa"/>
          </w:tcPr>
          <w:p w14:paraId="332D65AD" w14:textId="77777777" w:rsidR="003A0166" w:rsidRDefault="00C232E0">
            <w:pPr>
              <w:widowControl/>
              <w:ind w:firstLineChars="0" w:firstLine="0"/>
              <w:rPr>
                <w:rFonts w:cs="Times New Roman"/>
                <w:szCs w:val="28"/>
              </w:rPr>
            </w:pPr>
            <w:r>
              <w:rPr>
                <w:rFonts w:cs="Times New Roman"/>
                <w:szCs w:val="28"/>
              </w:rPr>
              <w:t>同步方式单一、源头管理困难、对外数据安全风险高</w:t>
            </w:r>
          </w:p>
        </w:tc>
      </w:tr>
      <w:tr w:rsidR="003A0166" w14:paraId="5D5D00E5" w14:textId="77777777">
        <w:tc>
          <w:tcPr>
            <w:tcW w:w="1271" w:type="dxa"/>
          </w:tcPr>
          <w:p w14:paraId="45387F3B" w14:textId="77777777" w:rsidR="003A0166" w:rsidRDefault="00C232E0">
            <w:pPr>
              <w:widowControl/>
              <w:ind w:firstLineChars="0" w:firstLine="0"/>
              <w:rPr>
                <w:rFonts w:cs="Times New Roman"/>
                <w:szCs w:val="28"/>
              </w:rPr>
            </w:pPr>
            <w:r>
              <w:rPr>
                <w:rFonts w:cs="Times New Roman"/>
                <w:szCs w:val="28"/>
              </w:rPr>
              <w:t>被动分发</w:t>
            </w:r>
          </w:p>
        </w:tc>
        <w:tc>
          <w:tcPr>
            <w:tcW w:w="1276" w:type="dxa"/>
          </w:tcPr>
          <w:p w14:paraId="2375E5F5" w14:textId="77777777" w:rsidR="003A0166" w:rsidRDefault="00C232E0">
            <w:pPr>
              <w:widowControl/>
              <w:ind w:firstLineChars="0" w:firstLine="0"/>
              <w:rPr>
                <w:rFonts w:cs="Times New Roman"/>
                <w:szCs w:val="28"/>
              </w:rPr>
            </w:pPr>
            <w:r>
              <w:rPr>
                <w:rFonts w:cs="Times New Roman"/>
                <w:szCs w:val="28"/>
              </w:rPr>
              <w:t>订阅</w:t>
            </w:r>
            <w:r>
              <w:rPr>
                <w:rFonts w:cs="Times New Roman"/>
                <w:szCs w:val="28"/>
              </w:rPr>
              <w:t>-</w:t>
            </w:r>
            <w:r>
              <w:rPr>
                <w:rFonts w:cs="Times New Roman"/>
                <w:szCs w:val="28"/>
              </w:rPr>
              <w:t>分发架构</w:t>
            </w:r>
          </w:p>
        </w:tc>
        <w:tc>
          <w:tcPr>
            <w:tcW w:w="3827" w:type="dxa"/>
          </w:tcPr>
          <w:p w14:paraId="7D03B494" w14:textId="77777777" w:rsidR="003A0166" w:rsidRDefault="00C232E0">
            <w:pPr>
              <w:widowControl/>
              <w:ind w:firstLineChars="0" w:firstLine="0"/>
              <w:rPr>
                <w:rFonts w:cs="Times New Roman"/>
                <w:szCs w:val="28"/>
              </w:rPr>
            </w:pPr>
            <w:r>
              <w:rPr>
                <w:rFonts w:cs="Times New Roman"/>
                <w:szCs w:val="28"/>
              </w:rPr>
              <w:t>它能提供多种方式，跨数据库类型、跨数据库版本、跨操作系统平台的订阅分发功能</w:t>
            </w:r>
          </w:p>
        </w:tc>
        <w:tc>
          <w:tcPr>
            <w:tcW w:w="2693" w:type="dxa"/>
          </w:tcPr>
          <w:p w14:paraId="12338409" w14:textId="77777777" w:rsidR="003A0166" w:rsidRDefault="00C232E0">
            <w:pPr>
              <w:widowControl/>
              <w:ind w:firstLineChars="0" w:firstLine="0"/>
              <w:rPr>
                <w:rFonts w:cs="Times New Roman"/>
                <w:szCs w:val="28"/>
              </w:rPr>
            </w:pPr>
            <w:r>
              <w:rPr>
                <w:rFonts w:cs="Times New Roman"/>
                <w:szCs w:val="28"/>
              </w:rPr>
              <w:t>直连数据数据安全风险高，适用于数据需求时效高、比较紧急的应用</w:t>
            </w:r>
          </w:p>
        </w:tc>
      </w:tr>
      <w:tr w:rsidR="003A0166" w14:paraId="2AA62F62" w14:textId="77777777">
        <w:tc>
          <w:tcPr>
            <w:tcW w:w="1271" w:type="dxa"/>
          </w:tcPr>
          <w:p w14:paraId="53F830CD" w14:textId="77777777" w:rsidR="003A0166" w:rsidRDefault="00C232E0">
            <w:pPr>
              <w:widowControl/>
              <w:ind w:firstLineChars="0" w:firstLine="0"/>
              <w:rPr>
                <w:rFonts w:cs="Times New Roman"/>
                <w:szCs w:val="28"/>
              </w:rPr>
            </w:pPr>
            <w:r>
              <w:rPr>
                <w:rFonts w:cs="Times New Roman"/>
                <w:szCs w:val="28"/>
              </w:rPr>
              <w:t>主动分发</w:t>
            </w:r>
          </w:p>
        </w:tc>
        <w:tc>
          <w:tcPr>
            <w:tcW w:w="1276" w:type="dxa"/>
          </w:tcPr>
          <w:p w14:paraId="7374F99E" w14:textId="77777777" w:rsidR="003A0166" w:rsidRDefault="00C232E0">
            <w:pPr>
              <w:widowControl/>
              <w:ind w:firstLineChars="0" w:firstLine="0"/>
              <w:rPr>
                <w:rFonts w:cs="Times New Roman"/>
                <w:szCs w:val="28"/>
              </w:rPr>
            </w:pPr>
            <w:r>
              <w:rPr>
                <w:rFonts w:cs="Times New Roman"/>
                <w:szCs w:val="28"/>
              </w:rPr>
              <w:t>主动分发架构</w:t>
            </w:r>
          </w:p>
        </w:tc>
        <w:tc>
          <w:tcPr>
            <w:tcW w:w="3827" w:type="dxa"/>
          </w:tcPr>
          <w:p w14:paraId="699917BC" w14:textId="77777777" w:rsidR="003A0166" w:rsidRDefault="00C232E0">
            <w:pPr>
              <w:widowControl/>
              <w:ind w:firstLineChars="0" w:firstLine="0"/>
              <w:rPr>
                <w:rFonts w:cs="Times New Roman"/>
                <w:szCs w:val="28"/>
              </w:rPr>
            </w:pPr>
            <w:r>
              <w:rPr>
                <w:rFonts w:cs="Times New Roman"/>
                <w:szCs w:val="28"/>
              </w:rPr>
              <w:t>支持超大数据量、多并发、高性能的数据分发</w:t>
            </w:r>
          </w:p>
        </w:tc>
        <w:tc>
          <w:tcPr>
            <w:tcW w:w="2693" w:type="dxa"/>
          </w:tcPr>
          <w:p w14:paraId="31307285" w14:textId="77777777" w:rsidR="003A0166" w:rsidRDefault="00C232E0">
            <w:pPr>
              <w:widowControl/>
              <w:ind w:firstLineChars="0" w:firstLine="0"/>
              <w:rPr>
                <w:rFonts w:cs="Times New Roman"/>
                <w:szCs w:val="28"/>
              </w:rPr>
            </w:pPr>
            <w:r>
              <w:rPr>
                <w:rFonts w:cs="Times New Roman"/>
                <w:szCs w:val="28"/>
              </w:rPr>
              <w:t>数据溯源、追责难</w:t>
            </w:r>
          </w:p>
        </w:tc>
      </w:tr>
    </w:tbl>
    <w:p w14:paraId="44749EFD" w14:textId="52403AA8" w:rsidR="003A0166" w:rsidRDefault="00C232E0" w:rsidP="002660C2">
      <w:pPr>
        <w:pStyle w:val="3ff2"/>
        <w:spacing w:before="326" w:after="326"/>
      </w:pPr>
      <w:bookmarkStart w:id="96" w:name="_Toc76547866"/>
      <w:bookmarkStart w:id="97" w:name="_Toc77334842"/>
      <w:bookmarkStart w:id="98" w:name="_Toc132726221"/>
      <w:r w:rsidRPr="00331302">
        <w:t>3.1.4</w:t>
      </w:r>
      <w:r w:rsidR="00A40A61">
        <w:t xml:space="preserve"> </w:t>
      </w:r>
      <w:r>
        <w:t>数据风险</w:t>
      </w:r>
      <w:bookmarkEnd w:id="96"/>
      <w:bookmarkEnd w:id="97"/>
      <w:bookmarkEnd w:id="98"/>
    </w:p>
    <w:p w14:paraId="49042853" w14:textId="77777777" w:rsidR="003A0166" w:rsidRPr="00ED1003" w:rsidRDefault="00C232E0" w:rsidP="002660C2">
      <w:pPr>
        <w:pStyle w:val="afffffffffffffffffff1"/>
        <w:ind w:firstLine="560"/>
      </w:pPr>
      <w:r w:rsidRPr="00ED1003">
        <w:t>（</w:t>
      </w:r>
      <w:r w:rsidRPr="00ED1003">
        <w:t>1</w:t>
      </w:r>
      <w:r w:rsidRPr="00ED1003">
        <w:t>）</w:t>
      </w:r>
      <w:r w:rsidRPr="00ED1003">
        <w:t xml:space="preserve"> </w:t>
      </w:r>
      <w:r w:rsidRPr="00ED1003">
        <w:t>中心化风险</w:t>
      </w:r>
    </w:p>
    <w:p w14:paraId="3F8BDEE1" w14:textId="77777777" w:rsidR="003A0166" w:rsidRPr="00ED1003" w:rsidRDefault="00C232E0" w:rsidP="002660C2">
      <w:pPr>
        <w:pStyle w:val="afffffffffffffffffff1"/>
        <w:ind w:firstLine="560"/>
      </w:pPr>
      <w:r w:rsidRPr="00ED1003">
        <w:t>1</w:t>
      </w:r>
      <w:r w:rsidRPr="00ED1003">
        <w:t>）</w:t>
      </w:r>
      <w:r w:rsidRPr="00ED1003">
        <w:t xml:space="preserve"> </w:t>
      </w:r>
      <w:r w:rsidRPr="00ED1003">
        <w:t>数据汇聚到数据中心之后，基础部门的数据权属变得不清晰，同时也不利于出现问题时责任的正确匹配。</w:t>
      </w:r>
    </w:p>
    <w:p w14:paraId="73F238B3" w14:textId="77777777" w:rsidR="003A0166" w:rsidRPr="00ED1003" w:rsidRDefault="00C232E0" w:rsidP="002660C2">
      <w:pPr>
        <w:pStyle w:val="afffffffffffffffffff1"/>
        <w:ind w:firstLine="560"/>
      </w:pPr>
      <w:r w:rsidRPr="00ED1003">
        <w:t>2</w:t>
      </w:r>
      <w:r w:rsidRPr="00ED1003">
        <w:t>）</w:t>
      </w:r>
      <w:r w:rsidRPr="00ED1003">
        <w:t xml:space="preserve"> </w:t>
      </w:r>
      <w:r w:rsidRPr="00ED1003">
        <w:t>中心化结构特有的数据安全、信息泄露等问题。</w:t>
      </w:r>
    </w:p>
    <w:p w14:paraId="2E761880" w14:textId="77777777" w:rsidR="003A0166" w:rsidRPr="00ED1003" w:rsidRDefault="00C232E0" w:rsidP="002660C2">
      <w:pPr>
        <w:pStyle w:val="afffffffffffffffffff1"/>
        <w:ind w:firstLine="560"/>
      </w:pPr>
      <w:r w:rsidRPr="00ED1003">
        <w:t>3</w:t>
      </w:r>
      <w:r w:rsidRPr="00ED1003">
        <w:t>）</w:t>
      </w:r>
      <w:r w:rsidRPr="00ED1003">
        <w:t xml:space="preserve"> </w:t>
      </w:r>
      <w:r w:rsidRPr="00ED1003">
        <w:t>数据具有可复制和易传播的特性，会导致数据脱离数据中心的控制后，存在数据泄露、越权使用的风险，还可能有数据被篡改、破坏的可能，也无法保证隐私数据安全性。</w:t>
      </w:r>
    </w:p>
    <w:p w14:paraId="0396A884" w14:textId="77777777" w:rsidR="003A0166" w:rsidRPr="00ED1003" w:rsidRDefault="00C232E0" w:rsidP="002660C2">
      <w:pPr>
        <w:pStyle w:val="afffffffffffffffffff1"/>
        <w:ind w:firstLine="560"/>
      </w:pPr>
      <w:r w:rsidRPr="00ED1003">
        <w:t>（</w:t>
      </w:r>
      <w:r w:rsidRPr="00ED1003">
        <w:t>2</w:t>
      </w:r>
      <w:r w:rsidRPr="00ED1003">
        <w:t>）</w:t>
      </w:r>
      <w:r w:rsidRPr="00ED1003">
        <w:t xml:space="preserve"> </w:t>
      </w:r>
      <w:r w:rsidRPr="00ED1003">
        <w:t>数据价值及相关风险</w:t>
      </w:r>
    </w:p>
    <w:p w14:paraId="45CB8467" w14:textId="77777777" w:rsidR="003A0166" w:rsidRPr="00ED1003" w:rsidRDefault="00C232E0" w:rsidP="002660C2">
      <w:pPr>
        <w:pStyle w:val="afffffffffffffffffff1"/>
        <w:ind w:firstLine="560"/>
      </w:pPr>
      <w:r w:rsidRPr="00ED1003">
        <w:lastRenderedPageBreak/>
        <w:t>数据本身由于其价值特性也会有相应的风险。本小节参考标准对数据本身价值特性进行了划分，并列出了数据特性不同程度的定义及发生风险时可能后果。</w:t>
      </w:r>
    </w:p>
    <w:p w14:paraId="2BA342F4" w14:textId="77777777" w:rsidR="003A0166" w:rsidRPr="00ED1003" w:rsidRDefault="00C232E0" w:rsidP="002660C2">
      <w:pPr>
        <w:pStyle w:val="afffffffffffffffffff1"/>
        <w:ind w:firstLine="560"/>
      </w:pPr>
      <w:r w:rsidRPr="00ED1003">
        <w:t>1</w:t>
      </w:r>
      <w:r w:rsidRPr="00ED1003">
        <w:t>）</w:t>
      </w:r>
      <w:r w:rsidRPr="00ED1003">
        <w:t xml:space="preserve"> </w:t>
      </w:r>
      <w:r w:rsidRPr="00ED1003">
        <w:t>完整性（</w:t>
      </w:r>
      <w:r w:rsidRPr="00ED1003">
        <w:t>integrity</w:t>
      </w:r>
      <w:r w:rsidRPr="00ED1003">
        <w:t>）：保证信息及信息系统不会被非授权更改或破坏的特性。包括数据完整性和系统完整性。</w:t>
      </w:r>
    </w:p>
    <w:p w14:paraId="314C54D2"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3-5 </w:t>
      </w:r>
      <w:r>
        <w:rPr>
          <w:rFonts w:ascii="Times New Roman" w:hAnsi="Times New Roman" w:cs="Times New Roman"/>
        </w:rPr>
        <w:t>完整性</w:t>
      </w:r>
    </w:p>
    <w:tbl>
      <w:tblPr>
        <w:tblStyle w:val="31d"/>
        <w:tblW w:w="0" w:type="auto"/>
        <w:tblInd w:w="420" w:type="dxa"/>
        <w:tblLook w:val="04A0" w:firstRow="1" w:lastRow="0" w:firstColumn="1" w:lastColumn="0" w:noHBand="0" w:noVBand="1"/>
      </w:tblPr>
      <w:tblGrid>
        <w:gridCol w:w="709"/>
        <w:gridCol w:w="709"/>
        <w:gridCol w:w="7222"/>
      </w:tblGrid>
      <w:tr w:rsidR="003A0166" w14:paraId="07B00000" w14:textId="77777777">
        <w:tc>
          <w:tcPr>
            <w:tcW w:w="709" w:type="dxa"/>
          </w:tcPr>
          <w:p w14:paraId="585ECF62" w14:textId="77777777" w:rsidR="003A0166" w:rsidRDefault="00C232E0">
            <w:pPr>
              <w:ind w:firstLineChars="0" w:firstLine="0"/>
              <w:rPr>
                <w:rFonts w:cs="Times New Roman"/>
                <w:szCs w:val="21"/>
              </w:rPr>
            </w:pPr>
            <w:r>
              <w:rPr>
                <w:rFonts w:cs="Times New Roman"/>
                <w:szCs w:val="21"/>
              </w:rPr>
              <w:t>赋值</w:t>
            </w:r>
          </w:p>
        </w:tc>
        <w:tc>
          <w:tcPr>
            <w:tcW w:w="709" w:type="dxa"/>
          </w:tcPr>
          <w:p w14:paraId="4846CD4D" w14:textId="77777777" w:rsidR="003A0166" w:rsidRDefault="00C232E0">
            <w:pPr>
              <w:ind w:firstLineChars="0" w:firstLine="0"/>
              <w:rPr>
                <w:rFonts w:cs="Times New Roman"/>
                <w:szCs w:val="21"/>
              </w:rPr>
            </w:pPr>
            <w:r>
              <w:rPr>
                <w:rFonts w:cs="Times New Roman"/>
                <w:szCs w:val="21"/>
              </w:rPr>
              <w:t>标识</w:t>
            </w:r>
          </w:p>
        </w:tc>
        <w:tc>
          <w:tcPr>
            <w:tcW w:w="7222" w:type="dxa"/>
          </w:tcPr>
          <w:p w14:paraId="5F3ECF9F" w14:textId="77777777" w:rsidR="003A0166" w:rsidRDefault="00C232E0">
            <w:pPr>
              <w:ind w:firstLineChars="0" w:firstLine="0"/>
              <w:rPr>
                <w:rFonts w:cs="Times New Roman"/>
                <w:szCs w:val="21"/>
              </w:rPr>
            </w:pPr>
            <w:r>
              <w:rPr>
                <w:rFonts w:cs="Times New Roman"/>
                <w:szCs w:val="21"/>
              </w:rPr>
              <w:t>定义</w:t>
            </w:r>
          </w:p>
        </w:tc>
      </w:tr>
      <w:tr w:rsidR="003A0166" w14:paraId="53C92208" w14:textId="77777777">
        <w:tc>
          <w:tcPr>
            <w:tcW w:w="709" w:type="dxa"/>
          </w:tcPr>
          <w:p w14:paraId="05FCAF6F" w14:textId="77777777" w:rsidR="003A0166" w:rsidRDefault="00C232E0">
            <w:pPr>
              <w:ind w:firstLineChars="0" w:firstLine="0"/>
              <w:rPr>
                <w:rFonts w:cs="Times New Roman"/>
                <w:szCs w:val="21"/>
              </w:rPr>
            </w:pPr>
            <w:r>
              <w:rPr>
                <w:rFonts w:cs="Times New Roman"/>
                <w:szCs w:val="21"/>
              </w:rPr>
              <w:t>5</w:t>
            </w:r>
          </w:p>
        </w:tc>
        <w:tc>
          <w:tcPr>
            <w:tcW w:w="709" w:type="dxa"/>
          </w:tcPr>
          <w:p w14:paraId="49E2E7FA" w14:textId="77777777" w:rsidR="003A0166" w:rsidRDefault="00C232E0">
            <w:pPr>
              <w:ind w:firstLineChars="0" w:firstLine="0"/>
              <w:rPr>
                <w:rFonts w:cs="Times New Roman"/>
                <w:szCs w:val="21"/>
              </w:rPr>
            </w:pPr>
            <w:r>
              <w:rPr>
                <w:rFonts w:cs="Times New Roman"/>
                <w:szCs w:val="21"/>
              </w:rPr>
              <w:t>很高</w:t>
            </w:r>
          </w:p>
        </w:tc>
        <w:tc>
          <w:tcPr>
            <w:tcW w:w="7222" w:type="dxa"/>
          </w:tcPr>
          <w:p w14:paraId="20EA3392" w14:textId="77777777" w:rsidR="003A0166" w:rsidRDefault="00C232E0">
            <w:pPr>
              <w:ind w:firstLineChars="0" w:firstLine="0"/>
              <w:rPr>
                <w:rFonts w:cs="Times New Roman"/>
                <w:szCs w:val="21"/>
              </w:rPr>
            </w:pPr>
            <w:r>
              <w:rPr>
                <w:rFonts w:cs="Times New Roman"/>
                <w:szCs w:val="21"/>
              </w:rPr>
              <w:t>完整性价值非常关键，未经授权的修改或破坏会对组织造成重大的或无法接受的影响，对业务冲击重大并可能造成严重的业务中断，难以弥补</w:t>
            </w:r>
          </w:p>
        </w:tc>
      </w:tr>
      <w:tr w:rsidR="003A0166" w14:paraId="44BF1291" w14:textId="77777777">
        <w:tc>
          <w:tcPr>
            <w:tcW w:w="709" w:type="dxa"/>
          </w:tcPr>
          <w:p w14:paraId="662B7D5F" w14:textId="77777777" w:rsidR="003A0166" w:rsidRDefault="00C232E0">
            <w:pPr>
              <w:ind w:firstLineChars="0" w:firstLine="0"/>
              <w:rPr>
                <w:rFonts w:cs="Times New Roman"/>
                <w:szCs w:val="21"/>
              </w:rPr>
            </w:pPr>
            <w:r>
              <w:rPr>
                <w:rFonts w:cs="Times New Roman"/>
                <w:szCs w:val="21"/>
              </w:rPr>
              <w:t>4</w:t>
            </w:r>
          </w:p>
        </w:tc>
        <w:tc>
          <w:tcPr>
            <w:tcW w:w="709" w:type="dxa"/>
          </w:tcPr>
          <w:p w14:paraId="2D759801" w14:textId="77777777" w:rsidR="003A0166" w:rsidRDefault="00C232E0">
            <w:pPr>
              <w:ind w:firstLineChars="0" w:firstLine="0"/>
              <w:rPr>
                <w:rFonts w:cs="Times New Roman"/>
                <w:szCs w:val="21"/>
              </w:rPr>
            </w:pPr>
            <w:r>
              <w:rPr>
                <w:rFonts w:cs="Times New Roman"/>
                <w:szCs w:val="21"/>
              </w:rPr>
              <w:t>高</w:t>
            </w:r>
          </w:p>
        </w:tc>
        <w:tc>
          <w:tcPr>
            <w:tcW w:w="7222" w:type="dxa"/>
          </w:tcPr>
          <w:p w14:paraId="135526D2" w14:textId="77777777" w:rsidR="003A0166" w:rsidRDefault="00C232E0">
            <w:pPr>
              <w:ind w:firstLineChars="0" w:firstLine="0"/>
              <w:rPr>
                <w:rFonts w:cs="Times New Roman"/>
                <w:szCs w:val="21"/>
              </w:rPr>
            </w:pPr>
            <w:r>
              <w:rPr>
                <w:rFonts w:cs="Times New Roman"/>
                <w:szCs w:val="21"/>
              </w:rPr>
              <w:t>完整性价值较高，未经授权的修改或破坏会对组织造成重大影响，对业务冲击严重，较难弥补</w:t>
            </w:r>
          </w:p>
        </w:tc>
      </w:tr>
      <w:tr w:rsidR="003A0166" w14:paraId="23328ADA" w14:textId="77777777">
        <w:tc>
          <w:tcPr>
            <w:tcW w:w="709" w:type="dxa"/>
          </w:tcPr>
          <w:p w14:paraId="71381B11" w14:textId="77777777" w:rsidR="003A0166" w:rsidRDefault="00C232E0">
            <w:pPr>
              <w:ind w:firstLineChars="0" w:firstLine="0"/>
              <w:rPr>
                <w:rFonts w:cs="Times New Roman"/>
                <w:szCs w:val="21"/>
              </w:rPr>
            </w:pPr>
            <w:r>
              <w:rPr>
                <w:rFonts w:cs="Times New Roman"/>
                <w:szCs w:val="21"/>
              </w:rPr>
              <w:t>3</w:t>
            </w:r>
          </w:p>
        </w:tc>
        <w:tc>
          <w:tcPr>
            <w:tcW w:w="709" w:type="dxa"/>
          </w:tcPr>
          <w:p w14:paraId="10734594" w14:textId="77777777" w:rsidR="003A0166" w:rsidRDefault="00C232E0">
            <w:pPr>
              <w:ind w:firstLineChars="0" w:firstLine="0"/>
              <w:rPr>
                <w:rFonts w:cs="Times New Roman"/>
                <w:szCs w:val="21"/>
              </w:rPr>
            </w:pPr>
            <w:r>
              <w:rPr>
                <w:rFonts w:cs="Times New Roman"/>
                <w:szCs w:val="21"/>
              </w:rPr>
              <w:t>中等</w:t>
            </w:r>
          </w:p>
        </w:tc>
        <w:tc>
          <w:tcPr>
            <w:tcW w:w="7222" w:type="dxa"/>
          </w:tcPr>
          <w:p w14:paraId="3140EF8C" w14:textId="77777777" w:rsidR="003A0166" w:rsidRDefault="00C232E0">
            <w:pPr>
              <w:ind w:firstLineChars="0" w:firstLine="0"/>
              <w:rPr>
                <w:rFonts w:cs="Times New Roman"/>
                <w:szCs w:val="21"/>
              </w:rPr>
            </w:pPr>
            <w:r>
              <w:rPr>
                <w:rFonts w:cs="Times New Roman"/>
                <w:szCs w:val="21"/>
              </w:rPr>
              <w:t>完整性价值中等，未经授权的修改或破坏会对组织造成影响，对业务冲击明显，但可以弥补</w:t>
            </w:r>
          </w:p>
        </w:tc>
      </w:tr>
      <w:tr w:rsidR="003A0166" w14:paraId="5E2457C5" w14:textId="77777777">
        <w:tc>
          <w:tcPr>
            <w:tcW w:w="709" w:type="dxa"/>
          </w:tcPr>
          <w:p w14:paraId="6505A17D" w14:textId="77777777" w:rsidR="003A0166" w:rsidRDefault="00C232E0">
            <w:pPr>
              <w:ind w:firstLineChars="0" w:firstLine="0"/>
              <w:rPr>
                <w:rFonts w:cs="Times New Roman"/>
                <w:szCs w:val="21"/>
              </w:rPr>
            </w:pPr>
            <w:r>
              <w:rPr>
                <w:rFonts w:cs="Times New Roman"/>
                <w:szCs w:val="21"/>
              </w:rPr>
              <w:t>2</w:t>
            </w:r>
          </w:p>
        </w:tc>
        <w:tc>
          <w:tcPr>
            <w:tcW w:w="709" w:type="dxa"/>
          </w:tcPr>
          <w:p w14:paraId="24111F83" w14:textId="77777777" w:rsidR="003A0166" w:rsidRDefault="00C232E0">
            <w:pPr>
              <w:ind w:firstLineChars="0" w:firstLine="0"/>
              <w:rPr>
                <w:rFonts w:cs="Times New Roman"/>
                <w:szCs w:val="21"/>
              </w:rPr>
            </w:pPr>
            <w:r>
              <w:rPr>
                <w:rFonts w:cs="Times New Roman"/>
                <w:szCs w:val="21"/>
              </w:rPr>
              <w:t>低</w:t>
            </w:r>
          </w:p>
        </w:tc>
        <w:tc>
          <w:tcPr>
            <w:tcW w:w="7222" w:type="dxa"/>
          </w:tcPr>
          <w:p w14:paraId="3FF2BC08" w14:textId="77777777" w:rsidR="003A0166" w:rsidRDefault="00C232E0">
            <w:pPr>
              <w:ind w:firstLineChars="0" w:firstLine="0"/>
              <w:rPr>
                <w:rFonts w:cs="Times New Roman"/>
                <w:szCs w:val="21"/>
              </w:rPr>
            </w:pPr>
            <w:r>
              <w:rPr>
                <w:rFonts w:cs="Times New Roman"/>
                <w:szCs w:val="21"/>
              </w:rPr>
              <w:t>完整性价值较低，未经授权的修改或破坏会对组织造成轻微影响，对业务冲击轻微，容易弥补</w:t>
            </w:r>
            <w:r>
              <w:rPr>
                <w:rFonts w:cs="Times New Roman"/>
                <w:szCs w:val="21"/>
              </w:rPr>
              <w:t xml:space="preserve"> </w:t>
            </w:r>
          </w:p>
        </w:tc>
      </w:tr>
      <w:tr w:rsidR="003A0166" w14:paraId="24EAABE9" w14:textId="77777777">
        <w:tc>
          <w:tcPr>
            <w:tcW w:w="709" w:type="dxa"/>
          </w:tcPr>
          <w:p w14:paraId="33480ABE" w14:textId="77777777" w:rsidR="003A0166" w:rsidRDefault="00C232E0">
            <w:pPr>
              <w:ind w:firstLineChars="0" w:firstLine="0"/>
              <w:rPr>
                <w:rFonts w:cs="Times New Roman"/>
                <w:szCs w:val="21"/>
              </w:rPr>
            </w:pPr>
            <w:r>
              <w:rPr>
                <w:rFonts w:cs="Times New Roman"/>
                <w:szCs w:val="21"/>
              </w:rPr>
              <w:t>1</w:t>
            </w:r>
          </w:p>
        </w:tc>
        <w:tc>
          <w:tcPr>
            <w:tcW w:w="709" w:type="dxa"/>
          </w:tcPr>
          <w:p w14:paraId="6DD0DD42" w14:textId="77777777" w:rsidR="003A0166" w:rsidRDefault="00C232E0">
            <w:pPr>
              <w:ind w:firstLineChars="0" w:firstLine="0"/>
              <w:rPr>
                <w:rFonts w:cs="Times New Roman"/>
                <w:szCs w:val="21"/>
              </w:rPr>
            </w:pPr>
            <w:r>
              <w:rPr>
                <w:rFonts w:cs="Times New Roman"/>
                <w:szCs w:val="21"/>
              </w:rPr>
              <w:t>很低</w:t>
            </w:r>
          </w:p>
        </w:tc>
        <w:tc>
          <w:tcPr>
            <w:tcW w:w="7222" w:type="dxa"/>
          </w:tcPr>
          <w:p w14:paraId="00C51CB3" w14:textId="77777777" w:rsidR="003A0166" w:rsidRDefault="00C232E0">
            <w:pPr>
              <w:ind w:firstLineChars="0" w:firstLine="0"/>
              <w:rPr>
                <w:rFonts w:cs="Times New Roman"/>
                <w:szCs w:val="21"/>
              </w:rPr>
            </w:pPr>
            <w:r>
              <w:rPr>
                <w:rFonts w:cs="Times New Roman"/>
                <w:szCs w:val="21"/>
              </w:rPr>
              <w:t>完整性价值非常低，未经授权的修改或破坏对组织造成的影响可以忽略，对业务冲击可以忽略</w:t>
            </w:r>
          </w:p>
        </w:tc>
      </w:tr>
    </w:tbl>
    <w:p w14:paraId="59D1DBEA" w14:textId="77777777" w:rsidR="003A0166" w:rsidRDefault="00C232E0" w:rsidP="00ED1003">
      <w:pPr>
        <w:tabs>
          <w:tab w:val="left" w:pos="720"/>
        </w:tabs>
        <w:spacing w:before="0" w:line="400" w:lineRule="exact"/>
        <w:ind w:firstLine="560"/>
        <w:rPr>
          <w:rFonts w:cs="Times New Roman"/>
          <w:szCs w:val="21"/>
        </w:rPr>
      </w:pPr>
      <w:r w:rsidRPr="00ED1003">
        <w:rPr>
          <w:rFonts w:ascii="仿宋_GB2312" w:eastAsia="仿宋_GB2312" w:hAnsi="仿宋_GB2312" w:cs="Times New Roman"/>
          <w:sz w:val="28"/>
          <w:szCs w:val="24"/>
        </w:rPr>
        <w:t>2） 脆弱性（vulnerability）：可能被威胁所利用的数据的薄弱环节。</w:t>
      </w:r>
    </w:p>
    <w:p w14:paraId="62EE9648"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3-6 </w:t>
      </w:r>
      <w:r>
        <w:rPr>
          <w:rFonts w:ascii="Times New Roman" w:hAnsi="Times New Roman" w:cs="Times New Roman"/>
        </w:rPr>
        <w:t>脆弱性</w:t>
      </w:r>
    </w:p>
    <w:tbl>
      <w:tblPr>
        <w:tblStyle w:val="31d"/>
        <w:tblW w:w="0" w:type="auto"/>
        <w:tblInd w:w="420" w:type="dxa"/>
        <w:tblLook w:val="04A0" w:firstRow="1" w:lastRow="0" w:firstColumn="1" w:lastColumn="0" w:noHBand="0" w:noVBand="1"/>
      </w:tblPr>
      <w:tblGrid>
        <w:gridCol w:w="709"/>
        <w:gridCol w:w="1418"/>
        <w:gridCol w:w="6513"/>
      </w:tblGrid>
      <w:tr w:rsidR="003A0166" w14:paraId="6CC4645D" w14:textId="77777777">
        <w:tc>
          <w:tcPr>
            <w:tcW w:w="709" w:type="dxa"/>
          </w:tcPr>
          <w:p w14:paraId="76082A76" w14:textId="77777777" w:rsidR="003A0166" w:rsidRDefault="00C232E0">
            <w:pPr>
              <w:ind w:firstLineChars="0" w:firstLine="0"/>
              <w:rPr>
                <w:rFonts w:cs="Times New Roman"/>
                <w:szCs w:val="21"/>
              </w:rPr>
            </w:pPr>
            <w:r>
              <w:rPr>
                <w:rFonts w:cs="Times New Roman"/>
                <w:szCs w:val="21"/>
              </w:rPr>
              <w:t>赋值</w:t>
            </w:r>
          </w:p>
        </w:tc>
        <w:tc>
          <w:tcPr>
            <w:tcW w:w="1418" w:type="dxa"/>
          </w:tcPr>
          <w:p w14:paraId="3251D6B2" w14:textId="77777777" w:rsidR="003A0166" w:rsidRDefault="00C232E0">
            <w:pPr>
              <w:ind w:firstLineChars="0" w:firstLine="0"/>
              <w:rPr>
                <w:rFonts w:cs="Times New Roman"/>
                <w:szCs w:val="21"/>
              </w:rPr>
            </w:pPr>
            <w:r>
              <w:rPr>
                <w:rFonts w:cs="Times New Roman"/>
                <w:szCs w:val="21"/>
              </w:rPr>
              <w:t>标识</w:t>
            </w:r>
          </w:p>
        </w:tc>
        <w:tc>
          <w:tcPr>
            <w:tcW w:w="6513" w:type="dxa"/>
          </w:tcPr>
          <w:p w14:paraId="08A63ED0" w14:textId="77777777" w:rsidR="003A0166" w:rsidRDefault="00C232E0">
            <w:pPr>
              <w:ind w:firstLineChars="0" w:firstLine="0"/>
              <w:rPr>
                <w:rFonts w:cs="Times New Roman"/>
                <w:szCs w:val="21"/>
              </w:rPr>
            </w:pPr>
            <w:r>
              <w:rPr>
                <w:rFonts w:cs="Times New Roman"/>
                <w:szCs w:val="21"/>
              </w:rPr>
              <w:t>定义</w:t>
            </w:r>
          </w:p>
        </w:tc>
      </w:tr>
      <w:tr w:rsidR="003A0166" w14:paraId="3A30A96F" w14:textId="77777777">
        <w:tc>
          <w:tcPr>
            <w:tcW w:w="709" w:type="dxa"/>
          </w:tcPr>
          <w:p w14:paraId="454B2378" w14:textId="77777777" w:rsidR="003A0166" w:rsidRDefault="00C232E0">
            <w:pPr>
              <w:ind w:firstLineChars="0" w:firstLine="0"/>
              <w:rPr>
                <w:rFonts w:cs="Times New Roman"/>
                <w:szCs w:val="21"/>
              </w:rPr>
            </w:pPr>
            <w:r>
              <w:rPr>
                <w:rFonts w:cs="Times New Roman"/>
                <w:szCs w:val="21"/>
              </w:rPr>
              <w:lastRenderedPageBreak/>
              <w:t>5</w:t>
            </w:r>
          </w:p>
        </w:tc>
        <w:tc>
          <w:tcPr>
            <w:tcW w:w="1418" w:type="dxa"/>
          </w:tcPr>
          <w:p w14:paraId="6E9C8AC8" w14:textId="77777777" w:rsidR="003A0166" w:rsidRDefault="00C232E0">
            <w:pPr>
              <w:ind w:firstLineChars="0" w:firstLine="0"/>
              <w:rPr>
                <w:rFonts w:cs="Times New Roman"/>
                <w:szCs w:val="21"/>
              </w:rPr>
            </w:pPr>
            <w:r>
              <w:rPr>
                <w:rFonts w:cs="Times New Roman"/>
                <w:szCs w:val="21"/>
              </w:rPr>
              <w:t>很高</w:t>
            </w:r>
          </w:p>
        </w:tc>
        <w:tc>
          <w:tcPr>
            <w:tcW w:w="6513" w:type="dxa"/>
          </w:tcPr>
          <w:p w14:paraId="068512D8" w14:textId="77777777" w:rsidR="003A0166" w:rsidRDefault="00C232E0">
            <w:pPr>
              <w:ind w:firstLineChars="0" w:firstLine="0"/>
              <w:rPr>
                <w:rFonts w:cs="Times New Roman"/>
                <w:szCs w:val="21"/>
              </w:rPr>
            </w:pPr>
            <w:r>
              <w:rPr>
                <w:rFonts w:cs="Times New Roman"/>
                <w:szCs w:val="21"/>
              </w:rPr>
              <w:t>如果被威胁利用，将对资产造成完全损害</w:t>
            </w:r>
          </w:p>
        </w:tc>
      </w:tr>
      <w:tr w:rsidR="003A0166" w14:paraId="011C4B90" w14:textId="77777777">
        <w:tc>
          <w:tcPr>
            <w:tcW w:w="709" w:type="dxa"/>
          </w:tcPr>
          <w:p w14:paraId="77E0CD4E" w14:textId="77777777" w:rsidR="003A0166" w:rsidRDefault="00C232E0">
            <w:pPr>
              <w:ind w:firstLineChars="0" w:firstLine="0"/>
              <w:rPr>
                <w:rFonts w:cs="Times New Roman"/>
                <w:szCs w:val="21"/>
              </w:rPr>
            </w:pPr>
            <w:r>
              <w:rPr>
                <w:rFonts w:cs="Times New Roman"/>
                <w:szCs w:val="21"/>
              </w:rPr>
              <w:t>4</w:t>
            </w:r>
          </w:p>
        </w:tc>
        <w:tc>
          <w:tcPr>
            <w:tcW w:w="1418" w:type="dxa"/>
          </w:tcPr>
          <w:p w14:paraId="06311C34" w14:textId="77777777" w:rsidR="003A0166" w:rsidRDefault="00C232E0">
            <w:pPr>
              <w:ind w:firstLineChars="0" w:firstLine="0"/>
              <w:rPr>
                <w:rFonts w:cs="Times New Roman"/>
                <w:szCs w:val="21"/>
              </w:rPr>
            </w:pPr>
            <w:r>
              <w:rPr>
                <w:rFonts w:cs="Times New Roman"/>
                <w:szCs w:val="21"/>
              </w:rPr>
              <w:t>高</w:t>
            </w:r>
          </w:p>
        </w:tc>
        <w:tc>
          <w:tcPr>
            <w:tcW w:w="6513" w:type="dxa"/>
          </w:tcPr>
          <w:p w14:paraId="2513BBE7" w14:textId="77777777" w:rsidR="003A0166" w:rsidRDefault="00C232E0">
            <w:pPr>
              <w:ind w:firstLineChars="0" w:firstLine="0"/>
              <w:rPr>
                <w:rFonts w:cs="Times New Roman"/>
                <w:szCs w:val="21"/>
              </w:rPr>
            </w:pPr>
            <w:r>
              <w:rPr>
                <w:rFonts w:cs="Times New Roman"/>
                <w:szCs w:val="21"/>
              </w:rPr>
              <w:t>如果被威胁利用，将对资产造成重大损害</w:t>
            </w:r>
          </w:p>
        </w:tc>
      </w:tr>
      <w:tr w:rsidR="003A0166" w14:paraId="7AC2AA58" w14:textId="77777777">
        <w:tc>
          <w:tcPr>
            <w:tcW w:w="709" w:type="dxa"/>
          </w:tcPr>
          <w:p w14:paraId="358B8118" w14:textId="77777777" w:rsidR="003A0166" w:rsidRDefault="00C232E0">
            <w:pPr>
              <w:ind w:firstLineChars="0" w:firstLine="0"/>
              <w:rPr>
                <w:rFonts w:cs="Times New Roman"/>
                <w:szCs w:val="21"/>
              </w:rPr>
            </w:pPr>
            <w:r>
              <w:rPr>
                <w:rFonts w:cs="Times New Roman"/>
                <w:szCs w:val="21"/>
              </w:rPr>
              <w:t>3</w:t>
            </w:r>
          </w:p>
        </w:tc>
        <w:tc>
          <w:tcPr>
            <w:tcW w:w="1418" w:type="dxa"/>
          </w:tcPr>
          <w:p w14:paraId="43E44EE2" w14:textId="77777777" w:rsidR="003A0166" w:rsidRDefault="00C232E0">
            <w:pPr>
              <w:ind w:firstLineChars="0" w:firstLine="0"/>
              <w:rPr>
                <w:rFonts w:cs="Times New Roman"/>
                <w:szCs w:val="21"/>
              </w:rPr>
            </w:pPr>
            <w:r>
              <w:rPr>
                <w:rFonts w:cs="Times New Roman"/>
                <w:szCs w:val="21"/>
              </w:rPr>
              <w:t>中等</w:t>
            </w:r>
          </w:p>
        </w:tc>
        <w:tc>
          <w:tcPr>
            <w:tcW w:w="6513" w:type="dxa"/>
          </w:tcPr>
          <w:p w14:paraId="28B31F40" w14:textId="77777777" w:rsidR="003A0166" w:rsidRDefault="00C232E0">
            <w:pPr>
              <w:ind w:firstLineChars="0" w:firstLine="0"/>
              <w:rPr>
                <w:rFonts w:cs="Times New Roman"/>
                <w:szCs w:val="21"/>
              </w:rPr>
            </w:pPr>
            <w:r>
              <w:rPr>
                <w:rFonts w:cs="Times New Roman"/>
                <w:szCs w:val="21"/>
              </w:rPr>
              <w:t>如果被威胁利用，将对资产造成一般损害</w:t>
            </w:r>
          </w:p>
        </w:tc>
      </w:tr>
      <w:tr w:rsidR="003A0166" w14:paraId="08713882" w14:textId="77777777">
        <w:tc>
          <w:tcPr>
            <w:tcW w:w="709" w:type="dxa"/>
          </w:tcPr>
          <w:p w14:paraId="190DF8D8" w14:textId="77777777" w:rsidR="003A0166" w:rsidRDefault="00C232E0">
            <w:pPr>
              <w:ind w:firstLineChars="0" w:firstLine="0"/>
              <w:rPr>
                <w:rFonts w:cs="Times New Roman"/>
                <w:szCs w:val="21"/>
              </w:rPr>
            </w:pPr>
            <w:r>
              <w:rPr>
                <w:rFonts w:cs="Times New Roman"/>
                <w:szCs w:val="21"/>
              </w:rPr>
              <w:t>2</w:t>
            </w:r>
          </w:p>
        </w:tc>
        <w:tc>
          <w:tcPr>
            <w:tcW w:w="1418" w:type="dxa"/>
          </w:tcPr>
          <w:p w14:paraId="48102825" w14:textId="77777777" w:rsidR="003A0166" w:rsidRDefault="00C232E0">
            <w:pPr>
              <w:ind w:firstLineChars="0" w:firstLine="0"/>
              <w:rPr>
                <w:rFonts w:cs="Times New Roman"/>
                <w:szCs w:val="21"/>
              </w:rPr>
            </w:pPr>
            <w:r>
              <w:rPr>
                <w:rFonts w:cs="Times New Roman"/>
                <w:szCs w:val="21"/>
              </w:rPr>
              <w:t>低</w:t>
            </w:r>
          </w:p>
        </w:tc>
        <w:tc>
          <w:tcPr>
            <w:tcW w:w="6513" w:type="dxa"/>
          </w:tcPr>
          <w:p w14:paraId="2EE0FDB1" w14:textId="77777777" w:rsidR="003A0166" w:rsidRDefault="00C232E0">
            <w:pPr>
              <w:ind w:firstLineChars="0" w:firstLine="0"/>
              <w:rPr>
                <w:rFonts w:cs="Times New Roman"/>
                <w:szCs w:val="21"/>
              </w:rPr>
            </w:pPr>
            <w:r>
              <w:rPr>
                <w:rFonts w:cs="Times New Roman"/>
                <w:szCs w:val="21"/>
              </w:rPr>
              <w:t>如果被威胁利用，将对资产造成较小损害</w:t>
            </w:r>
          </w:p>
        </w:tc>
      </w:tr>
      <w:tr w:rsidR="003A0166" w14:paraId="70469D0A" w14:textId="77777777">
        <w:tc>
          <w:tcPr>
            <w:tcW w:w="709" w:type="dxa"/>
          </w:tcPr>
          <w:p w14:paraId="7A919875" w14:textId="77777777" w:rsidR="003A0166" w:rsidRDefault="00C232E0">
            <w:pPr>
              <w:ind w:firstLineChars="0" w:firstLine="0"/>
              <w:rPr>
                <w:rFonts w:cs="Times New Roman"/>
                <w:szCs w:val="21"/>
              </w:rPr>
            </w:pPr>
            <w:r>
              <w:rPr>
                <w:rFonts w:cs="Times New Roman"/>
                <w:szCs w:val="21"/>
              </w:rPr>
              <w:t>1</w:t>
            </w:r>
          </w:p>
        </w:tc>
        <w:tc>
          <w:tcPr>
            <w:tcW w:w="1418" w:type="dxa"/>
          </w:tcPr>
          <w:p w14:paraId="3E92BA6A" w14:textId="77777777" w:rsidR="003A0166" w:rsidRDefault="00C232E0">
            <w:pPr>
              <w:ind w:firstLineChars="0" w:firstLine="0"/>
              <w:rPr>
                <w:rFonts w:cs="Times New Roman"/>
                <w:szCs w:val="21"/>
              </w:rPr>
            </w:pPr>
            <w:r>
              <w:rPr>
                <w:rFonts w:cs="Times New Roman"/>
                <w:szCs w:val="21"/>
              </w:rPr>
              <w:t>很低</w:t>
            </w:r>
          </w:p>
        </w:tc>
        <w:tc>
          <w:tcPr>
            <w:tcW w:w="6513" w:type="dxa"/>
          </w:tcPr>
          <w:p w14:paraId="1E063C5E" w14:textId="77777777" w:rsidR="003A0166" w:rsidRDefault="00C232E0">
            <w:pPr>
              <w:ind w:firstLineChars="0" w:firstLine="0"/>
              <w:rPr>
                <w:rFonts w:cs="Times New Roman"/>
                <w:szCs w:val="21"/>
              </w:rPr>
            </w:pPr>
            <w:r>
              <w:rPr>
                <w:rFonts w:cs="Times New Roman"/>
                <w:szCs w:val="21"/>
              </w:rPr>
              <w:t>如果被威胁利用，造成损害可以忽略</w:t>
            </w:r>
          </w:p>
        </w:tc>
      </w:tr>
    </w:tbl>
    <w:p w14:paraId="60037FFE" w14:textId="77777777" w:rsidR="003A0166" w:rsidRPr="00ED1003" w:rsidRDefault="00C232E0" w:rsidP="00ED1003">
      <w:pPr>
        <w:tabs>
          <w:tab w:val="left" w:pos="720"/>
        </w:tabs>
        <w:spacing w:before="0" w:line="400" w:lineRule="exact"/>
        <w:ind w:firstLine="560"/>
        <w:rPr>
          <w:rFonts w:ascii="仿宋_GB2312" w:eastAsia="仿宋_GB2312" w:hAnsi="仿宋_GB2312" w:cs="Times New Roman"/>
          <w:sz w:val="28"/>
          <w:szCs w:val="24"/>
        </w:rPr>
      </w:pPr>
      <w:r w:rsidRPr="00ED1003">
        <w:rPr>
          <w:rFonts w:ascii="仿宋_GB2312" w:eastAsia="仿宋_GB2312" w:hAnsi="仿宋_GB2312" w:cs="Times New Roman"/>
          <w:sz w:val="28"/>
          <w:szCs w:val="24"/>
        </w:rPr>
        <w:t>3） 可用性（availablity）：数据或资源的特性，被授权实体按要求能访问和使用数据或资源。</w:t>
      </w:r>
    </w:p>
    <w:p w14:paraId="01521AC1"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3-7 </w:t>
      </w:r>
      <w:r>
        <w:rPr>
          <w:rFonts w:ascii="Times New Roman" w:hAnsi="Times New Roman" w:cs="Times New Roman"/>
        </w:rPr>
        <w:t>可用性</w:t>
      </w:r>
    </w:p>
    <w:tbl>
      <w:tblPr>
        <w:tblStyle w:val="31d"/>
        <w:tblW w:w="0" w:type="auto"/>
        <w:tblInd w:w="420" w:type="dxa"/>
        <w:tblLook w:val="04A0" w:firstRow="1" w:lastRow="0" w:firstColumn="1" w:lastColumn="0" w:noHBand="0" w:noVBand="1"/>
      </w:tblPr>
      <w:tblGrid>
        <w:gridCol w:w="851"/>
        <w:gridCol w:w="709"/>
        <w:gridCol w:w="7080"/>
      </w:tblGrid>
      <w:tr w:rsidR="003A0166" w14:paraId="59C897BE" w14:textId="77777777">
        <w:tc>
          <w:tcPr>
            <w:tcW w:w="851" w:type="dxa"/>
          </w:tcPr>
          <w:p w14:paraId="45D90BAB" w14:textId="77777777" w:rsidR="003A0166" w:rsidRDefault="00C232E0">
            <w:pPr>
              <w:ind w:firstLineChars="0" w:firstLine="0"/>
              <w:rPr>
                <w:rFonts w:cs="Times New Roman"/>
                <w:szCs w:val="21"/>
              </w:rPr>
            </w:pPr>
            <w:r>
              <w:rPr>
                <w:rFonts w:cs="Times New Roman"/>
                <w:szCs w:val="21"/>
              </w:rPr>
              <w:t>赋值</w:t>
            </w:r>
          </w:p>
        </w:tc>
        <w:tc>
          <w:tcPr>
            <w:tcW w:w="709" w:type="dxa"/>
          </w:tcPr>
          <w:p w14:paraId="32A189BF" w14:textId="77777777" w:rsidR="003A0166" w:rsidRDefault="00C232E0">
            <w:pPr>
              <w:ind w:firstLineChars="0" w:firstLine="0"/>
              <w:rPr>
                <w:rFonts w:cs="Times New Roman"/>
                <w:szCs w:val="21"/>
              </w:rPr>
            </w:pPr>
            <w:r>
              <w:rPr>
                <w:rFonts w:cs="Times New Roman"/>
                <w:szCs w:val="21"/>
              </w:rPr>
              <w:t>标识</w:t>
            </w:r>
          </w:p>
        </w:tc>
        <w:tc>
          <w:tcPr>
            <w:tcW w:w="7080" w:type="dxa"/>
          </w:tcPr>
          <w:p w14:paraId="7A2E3588" w14:textId="77777777" w:rsidR="003A0166" w:rsidRDefault="00C232E0">
            <w:pPr>
              <w:ind w:firstLineChars="0" w:firstLine="0"/>
              <w:rPr>
                <w:rFonts w:cs="Times New Roman"/>
                <w:szCs w:val="21"/>
              </w:rPr>
            </w:pPr>
            <w:r>
              <w:rPr>
                <w:rFonts w:cs="Times New Roman"/>
                <w:szCs w:val="21"/>
              </w:rPr>
              <w:t>定义</w:t>
            </w:r>
          </w:p>
        </w:tc>
      </w:tr>
      <w:tr w:rsidR="003A0166" w14:paraId="2D9237B3" w14:textId="77777777">
        <w:tc>
          <w:tcPr>
            <w:tcW w:w="851" w:type="dxa"/>
          </w:tcPr>
          <w:p w14:paraId="7F723F3E" w14:textId="77777777" w:rsidR="003A0166" w:rsidRDefault="00C232E0">
            <w:pPr>
              <w:ind w:firstLineChars="0" w:firstLine="0"/>
              <w:rPr>
                <w:rFonts w:cs="Times New Roman"/>
                <w:szCs w:val="21"/>
              </w:rPr>
            </w:pPr>
            <w:r>
              <w:rPr>
                <w:rFonts w:cs="Times New Roman"/>
                <w:szCs w:val="21"/>
              </w:rPr>
              <w:t>5</w:t>
            </w:r>
          </w:p>
        </w:tc>
        <w:tc>
          <w:tcPr>
            <w:tcW w:w="709" w:type="dxa"/>
          </w:tcPr>
          <w:p w14:paraId="5CF12AF4" w14:textId="77777777" w:rsidR="003A0166" w:rsidRDefault="00C232E0">
            <w:pPr>
              <w:ind w:firstLineChars="0" w:firstLine="0"/>
              <w:rPr>
                <w:rFonts w:cs="Times New Roman"/>
                <w:szCs w:val="21"/>
              </w:rPr>
            </w:pPr>
            <w:r>
              <w:rPr>
                <w:rFonts w:cs="Times New Roman"/>
                <w:szCs w:val="21"/>
              </w:rPr>
              <w:t>很高</w:t>
            </w:r>
          </w:p>
        </w:tc>
        <w:tc>
          <w:tcPr>
            <w:tcW w:w="7080" w:type="dxa"/>
          </w:tcPr>
          <w:p w14:paraId="2B09AF2E" w14:textId="77777777" w:rsidR="003A0166" w:rsidRDefault="00C232E0">
            <w:pPr>
              <w:ind w:firstLineChars="0" w:firstLine="0"/>
              <w:rPr>
                <w:rFonts w:cs="Times New Roman"/>
                <w:szCs w:val="21"/>
              </w:rPr>
            </w:pPr>
            <w:r>
              <w:rPr>
                <w:rFonts w:cs="Times New Roman"/>
                <w:szCs w:val="21"/>
              </w:rPr>
              <w:t>可用性价值非常高，合法使用者对信息及信息系统的可用度达到年度</w:t>
            </w:r>
            <w:r>
              <w:rPr>
                <w:rFonts w:cs="Times New Roman"/>
                <w:color w:val="000000" w:themeColor="text1"/>
                <w:szCs w:val="21"/>
              </w:rPr>
              <w:t>99.9%</w:t>
            </w:r>
            <w:r>
              <w:rPr>
                <w:rFonts w:cs="Times New Roman"/>
                <w:szCs w:val="21"/>
              </w:rPr>
              <w:t>以上，或系统不允许中断</w:t>
            </w:r>
          </w:p>
        </w:tc>
      </w:tr>
      <w:tr w:rsidR="003A0166" w14:paraId="74F65F81" w14:textId="77777777">
        <w:tc>
          <w:tcPr>
            <w:tcW w:w="851" w:type="dxa"/>
          </w:tcPr>
          <w:p w14:paraId="5D6FAC83" w14:textId="77777777" w:rsidR="003A0166" w:rsidRDefault="00C232E0">
            <w:pPr>
              <w:ind w:firstLineChars="0" w:firstLine="0"/>
              <w:rPr>
                <w:rFonts w:cs="Times New Roman"/>
                <w:szCs w:val="21"/>
              </w:rPr>
            </w:pPr>
            <w:r>
              <w:rPr>
                <w:rFonts w:cs="Times New Roman"/>
                <w:szCs w:val="21"/>
              </w:rPr>
              <w:t>4</w:t>
            </w:r>
          </w:p>
        </w:tc>
        <w:tc>
          <w:tcPr>
            <w:tcW w:w="709" w:type="dxa"/>
          </w:tcPr>
          <w:p w14:paraId="2039F94E" w14:textId="77777777" w:rsidR="003A0166" w:rsidRDefault="00C232E0">
            <w:pPr>
              <w:ind w:firstLineChars="0" w:firstLine="0"/>
              <w:rPr>
                <w:rFonts w:cs="Times New Roman"/>
                <w:szCs w:val="21"/>
              </w:rPr>
            </w:pPr>
            <w:r>
              <w:rPr>
                <w:rFonts w:cs="Times New Roman"/>
                <w:szCs w:val="21"/>
              </w:rPr>
              <w:t>高</w:t>
            </w:r>
          </w:p>
        </w:tc>
        <w:tc>
          <w:tcPr>
            <w:tcW w:w="7080" w:type="dxa"/>
          </w:tcPr>
          <w:p w14:paraId="6B1DE566" w14:textId="77777777" w:rsidR="003A0166" w:rsidRDefault="00C232E0">
            <w:pPr>
              <w:ind w:firstLineChars="0" w:firstLine="0"/>
              <w:rPr>
                <w:rFonts w:cs="Times New Roman"/>
                <w:szCs w:val="21"/>
              </w:rPr>
            </w:pPr>
            <w:r>
              <w:rPr>
                <w:rFonts w:cs="Times New Roman"/>
                <w:szCs w:val="21"/>
              </w:rPr>
              <w:t>可用性价值较高，合法使用者对信息及信息系统的可用度达到每天</w:t>
            </w:r>
            <w:r>
              <w:rPr>
                <w:rFonts w:cs="Times New Roman"/>
                <w:szCs w:val="21"/>
              </w:rPr>
              <w:t>90%</w:t>
            </w:r>
            <w:r>
              <w:rPr>
                <w:rFonts w:cs="Times New Roman"/>
                <w:szCs w:val="21"/>
              </w:rPr>
              <w:t>以上，或系统允许中断时间小于</w:t>
            </w:r>
            <w:r>
              <w:rPr>
                <w:rFonts w:cs="Times New Roman"/>
                <w:szCs w:val="21"/>
              </w:rPr>
              <w:t>10min</w:t>
            </w:r>
          </w:p>
        </w:tc>
      </w:tr>
      <w:tr w:rsidR="003A0166" w14:paraId="18916026" w14:textId="77777777">
        <w:tc>
          <w:tcPr>
            <w:tcW w:w="851" w:type="dxa"/>
          </w:tcPr>
          <w:p w14:paraId="2ABAD5F8" w14:textId="77777777" w:rsidR="003A0166" w:rsidRDefault="00C232E0">
            <w:pPr>
              <w:ind w:firstLineChars="0" w:firstLine="0"/>
              <w:rPr>
                <w:rFonts w:cs="Times New Roman"/>
                <w:szCs w:val="21"/>
              </w:rPr>
            </w:pPr>
            <w:r>
              <w:rPr>
                <w:rFonts w:cs="Times New Roman"/>
                <w:szCs w:val="21"/>
              </w:rPr>
              <w:t>3</w:t>
            </w:r>
          </w:p>
        </w:tc>
        <w:tc>
          <w:tcPr>
            <w:tcW w:w="709" w:type="dxa"/>
          </w:tcPr>
          <w:p w14:paraId="5CAF598B" w14:textId="77777777" w:rsidR="003A0166" w:rsidRDefault="00C232E0">
            <w:pPr>
              <w:ind w:firstLineChars="0" w:firstLine="0"/>
              <w:rPr>
                <w:rFonts w:cs="Times New Roman"/>
                <w:szCs w:val="21"/>
              </w:rPr>
            </w:pPr>
            <w:r>
              <w:rPr>
                <w:rFonts w:cs="Times New Roman"/>
                <w:szCs w:val="21"/>
              </w:rPr>
              <w:t>中等</w:t>
            </w:r>
          </w:p>
        </w:tc>
        <w:tc>
          <w:tcPr>
            <w:tcW w:w="7080" w:type="dxa"/>
          </w:tcPr>
          <w:p w14:paraId="4E0B0A27" w14:textId="77777777" w:rsidR="003A0166" w:rsidRDefault="00C232E0">
            <w:pPr>
              <w:ind w:firstLineChars="0" w:firstLine="0"/>
              <w:rPr>
                <w:rFonts w:cs="Times New Roman"/>
                <w:b/>
                <w:szCs w:val="21"/>
              </w:rPr>
            </w:pPr>
            <w:r>
              <w:rPr>
                <w:rFonts w:cs="Times New Roman"/>
                <w:szCs w:val="21"/>
              </w:rPr>
              <w:t>可用性价值中等，合法使用者对信息及信息系统的可用度在正常工作时间达到</w:t>
            </w:r>
            <w:r>
              <w:rPr>
                <w:rFonts w:cs="Times New Roman"/>
                <w:szCs w:val="21"/>
              </w:rPr>
              <w:t>70%</w:t>
            </w:r>
            <w:r>
              <w:rPr>
                <w:rFonts w:cs="Times New Roman"/>
                <w:szCs w:val="21"/>
              </w:rPr>
              <w:t>以上，或系统允许中断时间小于</w:t>
            </w:r>
            <w:r>
              <w:rPr>
                <w:rFonts w:cs="Times New Roman"/>
                <w:szCs w:val="21"/>
              </w:rPr>
              <w:t>30min</w:t>
            </w:r>
          </w:p>
        </w:tc>
      </w:tr>
      <w:tr w:rsidR="003A0166" w14:paraId="0ACEFC43" w14:textId="77777777">
        <w:tc>
          <w:tcPr>
            <w:tcW w:w="851" w:type="dxa"/>
          </w:tcPr>
          <w:p w14:paraId="1C224D73" w14:textId="77777777" w:rsidR="003A0166" w:rsidRDefault="00C232E0">
            <w:pPr>
              <w:ind w:firstLineChars="0" w:firstLine="0"/>
              <w:rPr>
                <w:rFonts w:cs="Times New Roman"/>
                <w:szCs w:val="21"/>
              </w:rPr>
            </w:pPr>
            <w:r>
              <w:rPr>
                <w:rFonts w:cs="Times New Roman"/>
                <w:szCs w:val="21"/>
              </w:rPr>
              <w:t>2</w:t>
            </w:r>
          </w:p>
        </w:tc>
        <w:tc>
          <w:tcPr>
            <w:tcW w:w="709" w:type="dxa"/>
          </w:tcPr>
          <w:p w14:paraId="6B01FEBB" w14:textId="77777777" w:rsidR="003A0166" w:rsidRDefault="00C232E0">
            <w:pPr>
              <w:ind w:firstLineChars="0" w:firstLine="0"/>
              <w:rPr>
                <w:rFonts w:cs="Times New Roman"/>
                <w:szCs w:val="21"/>
              </w:rPr>
            </w:pPr>
            <w:r>
              <w:rPr>
                <w:rFonts w:cs="Times New Roman"/>
                <w:szCs w:val="21"/>
              </w:rPr>
              <w:t>低</w:t>
            </w:r>
          </w:p>
        </w:tc>
        <w:tc>
          <w:tcPr>
            <w:tcW w:w="7080" w:type="dxa"/>
          </w:tcPr>
          <w:p w14:paraId="4696307D" w14:textId="77777777" w:rsidR="003A0166" w:rsidRDefault="00C232E0">
            <w:pPr>
              <w:ind w:firstLineChars="0" w:firstLine="0"/>
              <w:rPr>
                <w:rFonts w:cs="Times New Roman"/>
                <w:szCs w:val="21"/>
              </w:rPr>
            </w:pPr>
            <w:r>
              <w:rPr>
                <w:rFonts w:cs="Times New Roman"/>
                <w:szCs w:val="21"/>
              </w:rPr>
              <w:t>可用性价值较低，合法使用者对信息及信息系统的可用度在正常工作时间达到</w:t>
            </w:r>
            <w:r>
              <w:rPr>
                <w:rFonts w:cs="Times New Roman"/>
                <w:szCs w:val="21"/>
              </w:rPr>
              <w:t>25%</w:t>
            </w:r>
            <w:r>
              <w:rPr>
                <w:rFonts w:cs="Times New Roman"/>
                <w:szCs w:val="21"/>
              </w:rPr>
              <w:t>以上，或系统允许中断时间小于</w:t>
            </w:r>
            <w:r>
              <w:rPr>
                <w:rFonts w:cs="Times New Roman"/>
                <w:szCs w:val="21"/>
              </w:rPr>
              <w:t>60min</w:t>
            </w:r>
          </w:p>
        </w:tc>
      </w:tr>
      <w:tr w:rsidR="003A0166" w14:paraId="6B0F63AB" w14:textId="77777777">
        <w:tc>
          <w:tcPr>
            <w:tcW w:w="851" w:type="dxa"/>
          </w:tcPr>
          <w:p w14:paraId="41B04971" w14:textId="77777777" w:rsidR="003A0166" w:rsidRDefault="00C232E0">
            <w:pPr>
              <w:ind w:firstLineChars="0" w:firstLine="0"/>
              <w:rPr>
                <w:rFonts w:cs="Times New Roman"/>
                <w:szCs w:val="21"/>
              </w:rPr>
            </w:pPr>
            <w:r>
              <w:rPr>
                <w:rFonts w:cs="Times New Roman"/>
                <w:szCs w:val="21"/>
              </w:rPr>
              <w:t>1</w:t>
            </w:r>
          </w:p>
        </w:tc>
        <w:tc>
          <w:tcPr>
            <w:tcW w:w="709" w:type="dxa"/>
          </w:tcPr>
          <w:p w14:paraId="22FE493F" w14:textId="77777777" w:rsidR="003A0166" w:rsidRDefault="00C232E0">
            <w:pPr>
              <w:ind w:firstLineChars="0" w:firstLine="0"/>
              <w:rPr>
                <w:rFonts w:cs="Times New Roman"/>
                <w:szCs w:val="21"/>
              </w:rPr>
            </w:pPr>
            <w:r>
              <w:rPr>
                <w:rFonts w:cs="Times New Roman"/>
                <w:szCs w:val="21"/>
              </w:rPr>
              <w:t>很低</w:t>
            </w:r>
          </w:p>
        </w:tc>
        <w:tc>
          <w:tcPr>
            <w:tcW w:w="7080" w:type="dxa"/>
          </w:tcPr>
          <w:p w14:paraId="104CBD85" w14:textId="77777777" w:rsidR="003A0166" w:rsidRDefault="00C232E0">
            <w:pPr>
              <w:ind w:firstLineChars="0" w:firstLine="0"/>
              <w:rPr>
                <w:rFonts w:cs="Times New Roman"/>
                <w:szCs w:val="21"/>
              </w:rPr>
            </w:pPr>
            <w:r>
              <w:rPr>
                <w:rFonts w:cs="Times New Roman"/>
                <w:szCs w:val="21"/>
              </w:rPr>
              <w:t>可用性价值可以忽略，合法使用者对信息及信息系统的可用度在正常工作时间低于</w:t>
            </w:r>
            <w:r>
              <w:rPr>
                <w:rFonts w:cs="Times New Roman"/>
                <w:szCs w:val="21"/>
              </w:rPr>
              <w:t>25%</w:t>
            </w:r>
          </w:p>
        </w:tc>
      </w:tr>
    </w:tbl>
    <w:p w14:paraId="486F747B" w14:textId="77777777" w:rsidR="003A0166" w:rsidRPr="00ED1003" w:rsidRDefault="00C232E0" w:rsidP="00ED1003">
      <w:pPr>
        <w:tabs>
          <w:tab w:val="left" w:pos="720"/>
        </w:tabs>
        <w:spacing w:before="0" w:line="400" w:lineRule="exact"/>
        <w:ind w:firstLine="560"/>
        <w:rPr>
          <w:rFonts w:ascii="仿宋_GB2312" w:eastAsia="仿宋_GB2312" w:hAnsi="仿宋_GB2312" w:cs="Times New Roman"/>
          <w:sz w:val="28"/>
          <w:szCs w:val="24"/>
        </w:rPr>
      </w:pPr>
      <w:r w:rsidRPr="00ED1003">
        <w:rPr>
          <w:rFonts w:ascii="仿宋_GB2312" w:eastAsia="仿宋_GB2312" w:hAnsi="仿宋_GB2312" w:cs="Times New Roman"/>
          <w:sz w:val="28"/>
          <w:szCs w:val="24"/>
        </w:rPr>
        <w:t>4） 保密性（Security）</w:t>
      </w:r>
    </w:p>
    <w:p w14:paraId="76D4791C"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3-8 </w:t>
      </w:r>
      <w:r>
        <w:rPr>
          <w:rFonts w:ascii="Times New Roman" w:hAnsi="Times New Roman" w:cs="Times New Roman"/>
        </w:rPr>
        <w:t>保密性</w:t>
      </w:r>
    </w:p>
    <w:tbl>
      <w:tblPr>
        <w:tblStyle w:val="31d"/>
        <w:tblW w:w="0" w:type="auto"/>
        <w:tblInd w:w="420" w:type="dxa"/>
        <w:tblLook w:val="04A0" w:firstRow="1" w:lastRow="0" w:firstColumn="1" w:lastColumn="0" w:noHBand="0" w:noVBand="1"/>
      </w:tblPr>
      <w:tblGrid>
        <w:gridCol w:w="709"/>
        <w:gridCol w:w="709"/>
        <w:gridCol w:w="7222"/>
      </w:tblGrid>
      <w:tr w:rsidR="003A0166" w14:paraId="3544FC05" w14:textId="77777777">
        <w:tc>
          <w:tcPr>
            <w:tcW w:w="709" w:type="dxa"/>
          </w:tcPr>
          <w:p w14:paraId="50370CA0" w14:textId="77777777" w:rsidR="003A0166" w:rsidRDefault="00C232E0">
            <w:pPr>
              <w:ind w:firstLineChars="0" w:firstLine="0"/>
              <w:rPr>
                <w:rFonts w:cs="Times New Roman"/>
                <w:szCs w:val="21"/>
              </w:rPr>
            </w:pPr>
            <w:r>
              <w:rPr>
                <w:rFonts w:cs="Times New Roman"/>
                <w:szCs w:val="21"/>
              </w:rPr>
              <w:t>赋值</w:t>
            </w:r>
          </w:p>
        </w:tc>
        <w:tc>
          <w:tcPr>
            <w:tcW w:w="709" w:type="dxa"/>
          </w:tcPr>
          <w:p w14:paraId="6AEC2DDD" w14:textId="77777777" w:rsidR="003A0166" w:rsidRDefault="00C232E0">
            <w:pPr>
              <w:ind w:firstLineChars="0" w:firstLine="0"/>
              <w:rPr>
                <w:rFonts w:cs="Times New Roman"/>
                <w:szCs w:val="21"/>
              </w:rPr>
            </w:pPr>
            <w:r>
              <w:rPr>
                <w:rFonts w:cs="Times New Roman"/>
                <w:szCs w:val="21"/>
              </w:rPr>
              <w:t>标识</w:t>
            </w:r>
          </w:p>
        </w:tc>
        <w:tc>
          <w:tcPr>
            <w:tcW w:w="7222" w:type="dxa"/>
          </w:tcPr>
          <w:p w14:paraId="01A86C07" w14:textId="77777777" w:rsidR="003A0166" w:rsidRDefault="00C232E0">
            <w:pPr>
              <w:ind w:firstLineChars="0" w:firstLine="0"/>
              <w:rPr>
                <w:rFonts w:cs="Times New Roman"/>
                <w:szCs w:val="21"/>
              </w:rPr>
            </w:pPr>
            <w:r>
              <w:rPr>
                <w:rFonts w:cs="Times New Roman"/>
                <w:szCs w:val="21"/>
              </w:rPr>
              <w:t>定义</w:t>
            </w:r>
          </w:p>
        </w:tc>
      </w:tr>
      <w:tr w:rsidR="003A0166" w14:paraId="79648FF5" w14:textId="77777777">
        <w:tc>
          <w:tcPr>
            <w:tcW w:w="709" w:type="dxa"/>
          </w:tcPr>
          <w:p w14:paraId="32851D7E" w14:textId="77777777" w:rsidR="003A0166" w:rsidRDefault="00C232E0">
            <w:pPr>
              <w:ind w:firstLineChars="0" w:firstLine="0"/>
              <w:rPr>
                <w:rFonts w:cs="Times New Roman"/>
                <w:szCs w:val="21"/>
              </w:rPr>
            </w:pPr>
            <w:r>
              <w:rPr>
                <w:rFonts w:cs="Times New Roman"/>
                <w:szCs w:val="21"/>
              </w:rPr>
              <w:lastRenderedPageBreak/>
              <w:t>5</w:t>
            </w:r>
          </w:p>
        </w:tc>
        <w:tc>
          <w:tcPr>
            <w:tcW w:w="709" w:type="dxa"/>
          </w:tcPr>
          <w:p w14:paraId="37C9294D" w14:textId="77777777" w:rsidR="003A0166" w:rsidRDefault="00C232E0">
            <w:pPr>
              <w:ind w:firstLineChars="0" w:firstLine="0"/>
              <w:rPr>
                <w:rFonts w:cs="Times New Roman"/>
                <w:szCs w:val="21"/>
              </w:rPr>
            </w:pPr>
            <w:r>
              <w:rPr>
                <w:rFonts w:cs="Times New Roman"/>
                <w:szCs w:val="21"/>
              </w:rPr>
              <w:t>很高</w:t>
            </w:r>
          </w:p>
        </w:tc>
        <w:tc>
          <w:tcPr>
            <w:tcW w:w="7222" w:type="dxa"/>
          </w:tcPr>
          <w:p w14:paraId="3B424BD9" w14:textId="77777777" w:rsidR="003A0166" w:rsidRDefault="00C232E0">
            <w:pPr>
              <w:ind w:firstLineChars="0" w:firstLine="0"/>
              <w:rPr>
                <w:rFonts w:cs="Times New Roman"/>
                <w:szCs w:val="21"/>
              </w:rPr>
            </w:pPr>
            <w:r>
              <w:rPr>
                <w:rFonts w:cs="Times New Roman"/>
                <w:szCs w:val="21"/>
              </w:rPr>
              <w:t>包含组织最重要的秘密，关系未来发展的前途命运，对组织根本利益有着决定性的影响，如果泄露会造成灾难性的损害</w:t>
            </w:r>
          </w:p>
        </w:tc>
      </w:tr>
      <w:tr w:rsidR="003A0166" w14:paraId="13B5B17D" w14:textId="77777777">
        <w:tc>
          <w:tcPr>
            <w:tcW w:w="709" w:type="dxa"/>
          </w:tcPr>
          <w:p w14:paraId="21F398D3" w14:textId="77777777" w:rsidR="003A0166" w:rsidRDefault="00C232E0">
            <w:pPr>
              <w:ind w:firstLineChars="0" w:firstLine="0"/>
              <w:rPr>
                <w:rFonts w:cs="Times New Roman"/>
                <w:szCs w:val="21"/>
              </w:rPr>
            </w:pPr>
            <w:r>
              <w:rPr>
                <w:rFonts w:cs="Times New Roman"/>
                <w:szCs w:val="21"/>
              </w:rPr>
              <w:t>4</w:t>
            </w:r>
          </w:p>
        </w:tc>
        <w:tc>
          <w:tcPr>
            <w:tcW w:w="709" w:type="dxa"/>
          </w:tcPr>
          <w:p w14:paraId="193AA302" w14:textId="77777777" w:rsidR="003A0166" w:rsidRDefault="00C232E0">
            <w:pPr>
              <w:ind w:firstLineChars="0" w:firstLine="0"/>
              <w:rPr>
                <w:rFonts w:cs="Times New Roman"/>
                <w:szCs w:val="21"/>
              </w:rPr>
            </w:pPr>
            <w:r>
              <w:rPr>
                <w:rFonts w:cs="Times New Roman"/>
                <w:szCs w:val="21"/>
              </w:rPr>
              <w:t>高</w:t>
            </w:r>
          </w:p>
        </w:tc>
        <w:tc>
          <w:tcPr>
            <w:tcW w:w="7222" w:type="dxa"/>
          </w:tcPr>
          <w:p w14:paraId="798C3AB9" w14:textId="77777777" w:rsidR="003A0166" w:rsidRDefault="00C232E0">
            <w:pPr>
              <w:ind w:firstLineChars="0" w:firstLine="0"/>
              <w:rPr>
                <w:rFonts w:cs="Times New Roman"/>
                <w:szCs w:val="21"/>
              </w:rPr>
            </w:pPr>
            <w:r>
              <w:rPr>
                <w:rFonts w:cs="Times New Roman"/>
                <w:szCs w:val="21"/>
              </w:rPr>
              <w:t>包含组织的重要秘密，其泄露会使组织的安全和利益遭受严重损害</w:t>
            </w:r>
          </w:p>
        </w:tc>
      </w:tr>
      <w:tr w:rsidR="003A0166" w14:paraId="641FD8F3" w14:textId="77777777">
        <w:tc>
          <w:tcPr>
            <w:tcW w:w="709" w:type="dxa"/>
          </w:tcPr>
          <w:p w14:paraId="3C66B9A3" w14:textId="77777777" w:rsidR="003A0166" w:rsidRDefault="00C232E0">
            <w:pPr>
              <w:ind w:firstLineChars="0" w:firstLine="0"/>
              <w:rPr>
                <w:rFonts w:cs="Times New Roman"/>
                <w:szCs w:val="21"/>
              </w:rPr>
            </w:pPr>
            <w:r>
              <w:rPr>
                <w:rFonts w:cs="Times New Roman"/>
                <w:szCs w:val="21"/>
              </w:rPr>
              <w:t>3</w:t>
            </w:r>
          </w:p>
        </w:tc>
        <w:tc>
          <w:tcPr>
            <w:tcW w:w="709" w:type="dxa"/>
          </w:tcPr>
          <w:p w14:paraId="4BEC8904" w14:textId="77777777" w:rsidR="003A0166" w:rsidRDefault="00C232E0">
            <w:pPr>
              <w:ind w:firstLineChars="0" w:firstLine="0"/>
              <w:rPr>
                <w:rFonts w:cs="Times New Roman"/>
                <w:szCs w:val="21"/>
              </w:rPr>
            </w:pPr>
            <w:r>
              <w:rPr>
                <w:rFonts w:cs="Times New Roman"/>
                <w:szCs w:val="21"/>
              </w:rPr>
              <w:t>中等</w:t>
            </w:r>
          </w:p>
        </w:tc>
        <w:tc>
          <w:tcPr>
            <w:tcW w:w="7222" w:type="dxa"/>
          </w:tcPr>
          <w:p w14:paraId="4C514062" w14:textId="77777777" w:rsidR="003A0166" w:rsidRDefault="00C232E0">
            <w:pPr>
              <w:ind w:firstLineChars="0" w:firstLine="0"/>
              <w:rPr>
                <w:rFonts w:cs="Times New Roman"/>
                <w:szCs w:val="21"/>
              </w:rPr>
            </w:pPr>
            <w:r>
              <w:rPr>
                <w:rFonts w:cs="Times New Roman"/>
                <w:szCs w:val="21"/>
              </w:rPr>
              <w:t>组织的一般性秘密，其泄露会使组织的安全和利益受到损害</w:t>
            </w:r>
          </w:p>
        </w:tc>
      </w:tr>
      <w:tr w:rsidR="003A0166" w14:paraId="03026056" w14:textId="77777777">
        <w:tc>
          <w:tcPr>
            <w:tcW w:w="709" w:type="dxa"/>
          </w:tcPr>
          <w:p w14:paraId="34D2CAF4" w14:textId="77777777" w:rsidR="003A0166" w:rsidRDefault="00C232E0">
            <w:pPr>
              <w:ind w:firstLineChars="0" w:firstLine="0"/>
              <w:rPr>
                <w:rFonts w:cs="Times New Roman"/>
                <w:szCs w:val="21"/>
              </w:rPr>
            </w:pPr>
            <w:r>
              <w:rPr>
                <w:rFonts w:cs="Times New Roman"/>
                <w:szCs w:val="21"/>
              </w:rPr>
              <w:t>2</w:t>
            </w:r>
          </w:p>
        </w:tc>
        <w:tc>
          <w:tcPr>
            <w:tcW w:w="709" w:type="dxa"/>
          </w:tcPr>
          <w:p w14:paraId="15C0C2F7" w14:textId="77777777" w:rsidR="003A0166" w:rsidRDefault="00C232E0">
            <w:pPr>
              <w:ind w:firstLineChars="0" w:firstLine="0"/>
              <w:rPr>
                <w:rFonts w:cs="Times New Roman"/>
                <w:szCs w:val="21"/>
              </w:rPr>
            </w:pPr>
            <w:r>
              <w:rPr>
                <w:rFonts w:cs="Times New Roman"/>
                <w:szCs w:val="21"/>
              </w:rPr>
              <w:t>低</w:t>
            </w:r>
          </w:p>
        </w:tc>
        <w:tc>
          <w:tcPr>
            <w:tcW w:w="7222" w:type="dxa"/>
          </w:tcPr>
          <w:p w14:paraId="1F044CC8" w14:textId="77777777" w:rsidR="003A0166" w:rsidRDefault="00C232E0">
            <w:pPr>
              <w:ind w:firstLineChars="0" w:firstLine="0"/>
              <w:rPr>
                <w:rFonts w:cs="Times New Roman"/>
                <w:szCs w:val="21"/>
              </w:rPr>
            </w:pPr>
            <w:r>
              <w:rPr>
                <w:rFonts w:cs="Times New Roman"/>
                <w:szCs w:val="21"/>
              </w:rPr>
              <w:t>仅能在组织内部或在组织某一部门内部公开的信息，向外扩散有可能对组织的利益造成轻微损害</w:t>
            </w:r>
          </w:p>
        </w:tc>
      </w:tr>
      <w:tr w:rsidR="003A0166" w14:paraId="25D8B8F5" w14:textId="77777777">
        <w:tc>
          <w:tcPr>
            <w:tcW w:w="709" w:type="dxa"/>
          </w:tcPr>
          <w:p w14:paraId="0D368841" w14:textId="77777777" w:rsidR="003A0166" w:rsidRDefault="00C232E0">
            <w:pPr>
              <w:ind w:firstLineChars="0" w:firstLine="0"/>
              <w:rPr>
                <w:rFonts w:cs="Times New Roman"/>
                <w:szCs w:val="21"/>
              </w:rPr>
            </w:pPr>
            <w:r>
              <w:rPr>
                <w:rFonts w:cs="Times New Roman"/>
                <w:szCs w:val="21"/>
              </w:rPr>
              <w:t>1</w:t>
            </w:r>
          </w:p>
        </w:tc>
        <w:tc>
          <w:tcPr>
            <w:tcW w:w="709" w:type="dxa"/>
          </w:tcPr>
          <w:p w14:paraId="0015E443" w14:textId="77777777" w:rsidR="003A0166" w:rsidRDefault="00C232E0">
            <w:pPr>
              <w:ind w:firstLineChars="0" w:firstLine="0"/>
              <w:rPr>
                <w:rFonts w:cs="Times New Roman"/>
                <w:szCs w:val="21"/>
              </w:rPr>
            </w:pPr>
            <w:r>
              <w:rPr>
                <w:rFonts w:cs="Times New Roman"/>
                <w:szCs w:val="21"/>
              </w:rPr>
              <w:t>很低</w:t>
            </w:r>
          </w:p>
        </w:tc>
        <w:tc>
          <w:tcPr>
            <w:tcW w:w="7222" w:type="dxa"/>
          </w:tcPr>
          <w:p w14:paraId="62E27CC0" w14:textId="77777777" w:rsidR="003A0166" w:rsidRDefault="00C232E0">
            <w:pPr>
              <w:ind w:firstLineChars="0" w:firstLine="0"/>
              <w:rPr>
                <w:rFonts w:cs="Times New Roman"/>
                <w:szCs w:val="21"/>
              </w:rPr>
            </w:pPr>
            <w:r>
              <w:rPr>
                <w:rFonts w:cs="Times New Roman"/>
                <w:szCs w:val="21"/>
              </w:rPr>
              <w:t>可对社会公开的信息，公用的信息处理设备和系统资源等</w:t>
            </w:r>
          </w:p>
        </w:tc>
      </w:tr>
    </w:tbl>
    <w:p w14:paraId="063C5C1C" w14:textId="77777777" w:rsidR="003A0166" w:rsidRPr="00ED1003" w:rsidRDefault="00C232E0" w:rsidP="002660C2">
      <w:pPr>
        <w:pStyle w:val="afffffffffffffffffff1"/>
        <w:ind w:firstLine="560"/>
      </w:pPr>
      <w:r w:rsidRPr="00ED1003">
        <w:t xml:space="preserve">(3) </w:t>
      </w:r>
      <w:r w:rsidRPr="00ED1003">
        <w:t>威胁来源</w:t>
      </w:r>
    </w:p>
    <w:p w14:paraId="54A64E20" w14:textId="77777777" w:rsidR="003A0166" w:rsidRPr="00ED1003" w:rsidRDefault="00C232E0" w:rsidP="002660C2">
      <w:pPr>
        <w:pStyle w:val="afffffffffffffffffff1"/>
        <w:ind w:firstLine="560"/>
      </w:pPr>
      <w:r w:rsidRPr="00ED1003">
        <w:t>保存在信息媒介上的各种数据资料，包括源代码、数据库数据、系统文档、运行管理规程、计划、报告、用户手册、各类纸质的文档等。</w:t>
      </w:r>
    </w:p>
    <w:p w14:paraId="0B10050F" w14:textId="77777777" w:rsidR="003A0166" w:rsidRPr="00ED1003" w:rsidRDefault="00C232E0" w:rsidP="002660C2">
      <w:pPr>
        <w:pStyle w:val="afffffffffffffffffff1"/>
        <w:ind w:firstLine="560"/>
      </w:pPr>
      <w:r w:rsidRPr="00ED1003">
        <w:t>威胁可以通过威胁主体、资源、动机、途径等多种属性来描述。造成威胁的因素可分为人为因素和环境因素。根据威胁的动机，人为因素又可分为恶意和非恶意两种。环境因素包括自然界不可抗的因素和其他物理因素。威胁作用形式可以是对信息系统直接或间接的攻击，在保密性、完整性和可用性等方面造成损害；也可能是偶发的或蓄意的事件。</w:t>
      </w:r>
    </w:p>
    <w:p w14:paraId="009EC55A" w14:textId="77777777" w:rsidR="003A0166" w:rsidRPr="00ED1003" w:rsidRDefault="00C232E0" w:rsidP="002660C2">
      <w:pPr>
        <w:pStyle w:val="afffffffffffffffffff1"/>
        <w:ind w:firstLine="560"/>
      </w:pPr>
      <w:r w:rsidRPr="00ED1003">
        <w:t>1</w:t>
      </w:r>
      <w:r w:rsidRPr="00ED1003">
        <w:t>）</w:t>
      </w:r>
      <w:r w:rsidRPr="00ED1003">
        <w:t xml:space="preserve"> </w:t>
      </w:r>
      <w:r w:rsidRPr="00ED1003">
        <w:t>环境因素</w:t>
      </w:r>
    </w:p>
    <w:p w14:paraId="6605CA4F" w14:textId="77777777" w:rsidR="003A0166" w:rsidRDefault="00C232E0" w:rsidP="002660C2">
      <w:pPr>
        <w:pStyle w:val="afffffffffffffffffff1"/>
        <w:ind w:firstLine="560"/>
      </w:pPr>
      <w:r>
        <w:t>断电、静电、灰尘、潮湿、温度、鼠蚁虫害、电磁干扰、洪灾、火灾、地震、意外事故等环境危害或自然灾害，以及软件、硬件、数据、通讯线路等方面的故障。</w:t>
      </w:r>
    </w:p>
    <w:p w14:paraId="072F36E2" w14:textId="77777777" w:rsidR="003A0166" w:rsidRPr="00ED1003" w:rsidRDefault="00C232E0" w:rsidP="002660C2">
      <w:pPr>
        <w:pStyle w:val="afffffffffffffffffff1"/>
        <w:ind w:firstLine="560"/>
      </w:pPr>
      <w:r w:rsidRPr="00ED1003">
        <w:lastRenderedPageBreak/>
        <w:t>2</w:t>
      </w:r>
      <w:r w:rsidRPr="00ED1003">
        <w:t>）</w:t>
      </w:r>
      <w:r w:rsidRPr="00ED1003">
        <w:t xml:space="preserve"> </w:t>
      </w:r>
      <w:r w:rsidRPr="00ED1003">
        <w:t>人为因素</w:t>
      </w:r>
    </w:p>
    <w:p w14:paraId="3959368C" w14:textId="77777777" w:rsidR="003A0166" w:rsidRPr="00ED1003" w:rsidRDefault="00C232E0" w:rsidP="002660C2">
      <w:pPr>
        <w:pStyle w:val="afffffffffffffffffff1"/>
        <w:ind w:firstLine="560"/>
      </w:pPr>
      <w:r w:rsidRPr="00ED1003">
        <w:t>恶意人员：不满的或有预谋的内部人员对信息系统进行恶意破坏</w:t>
      </w:r>
      <w:r w:rsidRPr="00ED1003">
        <w:t>;</w:t>
      </w:r>
      <w:r w:rsidRPr="00ED1003">
        <w:t>采用自主或内外勾结的方式盗窃机密信息或进行篡改；外部人员利用信息系统的脆弱性，对网络或系统的保密性、完整性和可用性进行破坏，以获取利益或炫耀能力。</w:t>
      </w:r>
    </w:p>
    <w:p w14:paraId="2E8E6669" w14:textId="77777777" w:rsidR="003A0166" w:rsidRPr="00ED1003" w:rsidRDefault="00C232E0" w:rsidP="002660C2">
      <w:pPr>
        <w:pStyle w:val="afffffffffffffffffff1"/>
        <w:ind w:firstLine="560"/>
      </w:pPr>
      <w:r w:rsidRPr="00ED1003">
        <w:t>非恶意人员内部人员：由于缺乏责任心，或者由于不关心或</w:t>
      </w:r>
      <w:proofErr w:type="gramStart"/>
      <w:r w:rsidRPr="00ED1003">
        <w:t>不</w:t>
      </w:r>
      <w:proofErr w:type="gramEnd"/>
      <w:r w:rsidRPr="00ED1003">
        <w:t>专注，或者没有遵循规章制度和操作流程而导致故障或信息损坏</w:t>
      </w:r>
      <w:r w:rsidRPr="00ED1003">
        <w:t>;</w:t>
      </w:r>
      <w:r w:rsidRPr="00ED1003">
        <w:t>内部人员由于缺乏培训、专业技能不足、不具备岗位技能要求而导致信息系统故障或被攻击。</w:t>
      </w:r>
    </w:p>
    <w:p w14:paraId="27FBA3E9" w14:textId="77777777" w:rsidR="003A0166" w:rsidRPr="00ED1003" w:rsidRDefault="00C232E0" w:rsidP="002660C2">
      <w:pPr>
        <w:pStyle w:val="afffffffffffffffffff1"/>
        <w:ind w:firstLine="560"/>
      </w:pPr>
      <w:r w:rsidRPr="00ED1003">
        <w:t xml:space="preserve">(4) </w:t>
      </w:r>
      <w:r w:rsidRPr="00ED1003">
        <w:t>威胁子类</w:t>
      </w:r>
    </w:p>
    <w:p w14:paraId="7BCBEC58" w14:textId="77777777" w:rsidR="003A0166" w:rsidRPr="00ED1003" w:rsidRDefault="00C232E0" w:rsidP="002660C2">
      <w:pPr>
        <w:pStyle w:val="afffffffffffffffffff1"/>
        <w:ind w:firstLine="560"/>
      </w:pPr>
      <w:r w:rsidRPr="00ED1003">
        <w:t>软硬件故障：对业务实施或系统运行产生影响的设备硬件故障、通讯链路中断、系统本身或软件缺陷等问题。如：设备硬件故障、传输设备故障、存储媒体故障、系统软件故障、应用软件故障、数据库软件故障、开发环境故障等。</w:t>
      </w:r>
    </w:p>
    <w:p w14:paraId="5936EFD7" w14:textId="77777777" w:rsidR="003A0166" w:rsidRPr="00ED1003" w:rsidRDefault="00C232E0" w:rsidP="002660C2">
      <w:pPr>
        <w:pStyle w:val="afffffffffffffffffff1"/>
        <w:ind w:firstLine="560"/>
      </w:pPr>
      <w:r w:rsidRPr="00ED1003">
        <w:t>恶意代码：故意在计算机系统上执行恶意任务的程序代码。如：病毒、特洛伊木马、蠕虫、陷门、间谍软件、窃听软件等。</w:t>
      </w:r>
    </w:p>
    <w:p w14:paraId="2B9BFF52" w14:textId="77777777" w:rsidR="003A0166" w:rsidRPr="00ED1003" w:rsidRDefault="00C232E0" w:rsidP="002660C2">
      <w:pPr>
        <w:pStyle w:val="afffffffffffffffffff1"/>
        <w:ind w:firstLine="560"/>
      </w:pPr>
      <w:r w:rsidRPr="00ED1003">
        <w:t>越权或滥用：通过采用一些措施，超越自己的权限访问了本来无权访问的资源，或者滥用</w:t>
      </w:r>
      <w:proofErr w:type="gramStart"/>
      <w:r w:rsidRPr="00ED1003">
        <w:t>自已</w:t>
      </w:r>
      <w:proofErr w:type="gramEnd"/>
      <w:r w:rsidRPr="00ED1003">
        <w:t>的权限，做出破坏信息系统的行为。如：非授权访问</w:t>
      </w:r>
      <w:r w:rsidRPr="00ED1003">
        <w:lastRenderedPageBreak/>
        <w:t>网络资源、非授权访问系统资源、滥用权限非正常修改系统配置或数据、滥用权限泄露秘密信息等。</w:t>
      </w:r>
    </w:p>
    <w:p w14:paraId="1A9EBC11" w14:textId="77777777" w:rsidR="003A0166" w:rsidRPr="00ED1003" w:rsidRDefault="00C232E0" w:rsidP="002660C2">
      <w:pPr>
        <w:pStyle w:val="afffffffffffffffffff1"/>
        <w:ind w:firstLine="560"/>
      </w:pPr>
      <w:r w:rsidRPr="00ED1003">
        <w:t>网络攻击：利用工具和技术通过网络对信息系统进行攻击和人侵。如：网络探测和信息采集、漏洞探测、</w:t>
      </w:r>
      <w:proofErr w:type="gramStart"/>
      <w:r w:rsidRPr="00ED1003">
        <w:t>嗅探</w:t>
      </w:r>
      <w:r w:rsidRPr="00ED1003">
        <w:t>(</w:t>
      </w:r>
      <w:r w:rsidRPr="00ED1003">
        <w:t>帐号</w:t>
      </w:r>
      <w:proofErr w:type="gramEnd"/>
      <w:r w:rsidRPr="00ED1003">
        <w:t>、口令、权限等</w:t>
      </w:r>
      <w:r w:rsidRPr="00ED1003">
        <w:t>)</w:t>
      </w:r>
      <w:r w:rsidRPr="00ED1003">
        <w:t>、用户身份伪造和欺骗、用户或业务数据的窃取和破坏、系统运行的控制和破坏等。</w:t>
      </w:r>
    </w:p>
    <w:p w14:paraId="56A19265" w14:textId="77777777" w:rsidR="003A0166" w:rsidRPr="00ED1003" w:rsidRDefault="00C232E0" w:rsidP="002660C2">
      <w:pPr>
        <w:pStyle w:val="afffffffffffffffffff1"/>
        <w:ind w:firstLine="560"/>
      </w:pPr>
      <w:r w:rsidRPr="00ED1003">
        <w:t>泄密信息泄露：给不应了解的他人信息导致。如内部信息泄露、外部信息泄露等。</w:t>
      </w:r>
    </w:p>
    <w:p w14:paraId="0F7A0BB4" w14:textId="77777777" w:rsidR="003A0166" w:rsidRPr="00ED1003" w:rsidRDefault="00C232E0" w:rsidP="002660C2">
      <w:pPr>
        <w:pStyle w:val="afffffffffffffffffff1"/>
        <w:ind w:firstLine="560"/>
      </w:pPr>
      <w:r w:rsidRPr="00ED1003">
        <w:t>篡改非法修改信息：破坏信息的完整性使系统的安全性降低或信息</w:t>
      </w:r>
      <w:proofErr w:type="gramStart"/>
      <w:r w:rsidRPr="00ED1003">
        <w:t>不</w:t>
      </w:r>
      <w:proofErr w:type="gramEnd"/>
      <w:r w:rsidRPr="00ED1003">
        <w:t>可用。如：篡改网络配置信息、篡改系统配置信息、篡改安全配置信息、篡改用户身份信息或业务数据信息等。</w:t>
      </w:r>
    </w:p>
    <w:p w14:paraId="581FB827" w14:textId="77777777" w:rsidR="003A0166" w:rsidRPr="00ED1003" w:rsidRDefault="00C232E0" w:rsidP="002660C2">
      <w:pPr>
        <w:pStyle w:val="afffffffffffffffffff1"/>
        <w:ind w:firstLine="560"/>
      </w:pPr>
      <w:r w:rsidRPr="00ED1003">
        <w:t>抵赖：不承认收到的信息和所作的操作和交易。如：原发抵赖、接收抵赖、第三方抵赖等。</w:t>
      </w:r>
    </w:p>
    <w:p w14:paraId="53E8A01C" w14:textId="0517107B" w:rsidR="003A0166" w:rsidRDefault="00C232E0">
      <w:pPr>
        <w:keepNext/>
        <w:keepLines/>
        <w:spacing w:after="120"/>
        <w:ind w:firstLineChars="0" w:firstLine="0"/>
        <w:outlineLvl w:val="1"/>
        <w:rPr>
          <w:rFonts w:eastAsia="黑体" w:cs="Times New Roman"/>
          <w:bCs/>
          <w:sz w:val="28"/>
          <w:szCs w:val="32"/>
        </w:rPr>
      </w:pPr>
      <w:bookmarkStart w:id="99" w:name="_Toc77334843"/>
      <w:bookmarkStart w:id="100" w:name="_Toc76547867"/>
      <w:bookmarkStart w:id="101" w:name="_Toc132726222"/>
      <w:r>
        <w:rPr>
          <w:rFonts w:eastAsia="黑体" w:cs="Times New Roman"/>
          <w:bCs/>
          <w:sz w:val="28"/>
          <w:szCs w:val="32"/>
        </w:rPr>
        <w:t>3.2</w:t>
      </w:r>
      <w:r w:rsidR="00A40A61">
        <w:rPr>
          <w:rFonts w:eastAsia="黑体" w:cs="Times New Roman"/>
          <w:bCs/>
          <w:sz w:val="28"/>
          <w:szCs w:val="32"/>
        </w:rPr>
        <w:t xml:space="preserve"> </w:t>
      </w:r>
      <w:r w:rsidRPr="002660C2">
        <w:rPr>
          <w:rStyle w:val="2Charf1"/>
        </w:rPr>
        <w:t>电力数据特点与风险分析</w:t>
      </w:r>
      <w:bookmarkEnd w:id="99"/>
      <w:bookmarkEnd w:id="100"/>
      <w:bookmarkEnd w:id="101"/>
    </w:p>
    <w:p w14:paraId="1E533A40" w14:textId="60E0032B" w:rsidR="003A0166" w:rsidRDefault="00C232E0">
      <w:pPr>
        <w:keepNext/>
        <w:keepLines/>
        <w:spacing w:after="120"/>
        <w:ind w:firstLineChars="0" w:firstLine="0"/>
        <w:outlineLvl w:val="2"/>
        <w:rPr>
          <w:rFonts w:eastAsia="黑体" w:cs="Times New Roman"/>
          <w:bCs/>
          <w:kern w:val="0"/>
          <w:szCs w:val="28"/>
        </w:rPr>
      </w:pPr>
      <w:bookmarkStart w:id="102" w:name="_Toc76547868"/>
      <w:bookmarkStart w:id="103" w:name="_Toc77334844"/>
      <w:bookmarkStart w:id="104" w:name="_Toc132726223"/>
      <w:r>
        <w:rPr>
          <w:rFonts w:eastAsia="黑体" w:cs="Times New Roman"/>
          <w:bCs/>
          <w:kern w:val="0"/>
          <w:szCs w:val="28"/>
        </w:rPr>
        <w:t>3.2.1</w:t>
      </w:r>
      <w:r w:rsidR="00A40A61">
        <w:rPr>
          <w:rFonts w:eastAsia="黑体" w:cs="Times New Roman"/>
          <w:bCs/>
          <w:kern w:val="0"/>
          <w:szCs w:val="28"/>
        </w:rPr>
        <w:t xml:space="preserve"> </w:t>
      </w:r>
      <w:r w:rsidRPr="002660C2">
        <w:rPr>
          <w:rStyle w:val="3Char6"/>
        </w:rPr>
        <w:t>电力数据特点</w:t>
      </w:r>
      <w:bookmarkEnd w:id="102"/>
      <w:bookmarkEnd w:id="103"/>
      <w:bookmarkEnd w:id="104"/>
    </w:p>
    <w:p w14:paraId="79EE6830" w14:textId="77777777" w:rsidR="003A0166" w:rsidRPr="00ED1003" w:rsidRDefault="00C232E0" w:rsidP="002660C2">
      <w:pPr>
        <w:pStyle w:val="afffffffffffffffffff1"/>
        <w:ind w:firstLine="560"/>
      </w:pPr>
      <w:r w:rsidRPr="00ED1003">
        <w:t>电力数据覆盖面广，实时性好，准确性高，对其他领域具有极大参考价值：电力数据对工业生产部门，尤其是大型工厂等单位的意义主要是指导这类机构优化用电策略，开展绿色生产，降低企业运营成本等。电力数据对售电方最直接的作用就是通过分析数据提升企业效益。用电数据可以帮助政</w:t>
      </w:r>
      <w:r w:rsidRPr="00ED1003">
        <w:lastRenderedPageBreak/>
        <w:t>府对工业生产状况、城区住房空置率、电价补贴政策影响等涉及经济宏观走势和人民日常生活的方方面面进行分析。</w:t>
      </w:r>
    </w:p>
    <w:p w14:paraId="4A1FE974" w14:textId="0CE66336" w:rsidR="003A0166" w:rsidRDefault="00C232E0">
      <w:pPr>
        <w:keepNext/>
        <w:keepLines/>
        <w:spacing w:after="120"/>
        <w:ind w:firstLineChars="0" w:firstLine="0"/>
        <w:outlineLvl w:val="2"/>
        <w:rPr>
          <w:rFonts w:eastAsia="黑体" w:cs="Times New Roman"/>
          <w:bCs/>
          <w:kern w:val="0"/>
          <w:szCs w:val="28"/>
        </w:rPr>
      </w:pPr>
      <w:bookmarkStart w:id="105" w:name="_Toc77334845"/>
      <w:bookmarkStart w:id="106" w:name="_Toc76547869"/>
      <w:bookmarkStart w:id="107" w:name="_Toc132726224"/>
      <w:r>
        <w:rPr>
          <w:rFonts w:eastAsia="黑体" w:cs="Times New Roman"/>
          <w:bCs/>
          <w:kern w:val="0"/>
          <w:szCs w:val="28"/>
        </w:rPr>
        <w:t>3.2.2</w:t>
      </w:r>
      <w:r w:rsidR="00A40A61">
        <w:rPr>
          <w:rFonts w:eastAsia="黑体" w:cs="Times New Roman"/>
          <w:bCs/>
          <w:kern w:val="0"/>
          <w:szCs w:val="28"/>
        </w:rPr>
        <w:t xml:space="preserve"> </w:t>
      </w:r>
      <w:r w:rsidRPr="002660C2">
        <w:rPr>
          <w:rStyle w:val="3Char6"/>
        </w:rPr>
        <w:t>电力数据风险与数据安全法</w:t>
      </w:r>
      <w:bookmarkEnd w:id="105"/>
      <w:bookmarkEnd w:id="106"/>
      <w:bookmarkEnd w:id="107"/>
    </w:p>
    <w:p w14:paraId="454BF642" w14:textId="77777777" w:rsidR="003A0166" w:rsidRPr="00ED1003" w:rsidRDefault="00C232E0" w:rsidP="002660C2">
      <w:pPr>
        <w:pStyle w:val="afffffffffffffffffff1"/>
        <w:ind w:firstLine="560"/>
      </w:pPr>
      <w:r w:rsidRPr="00ED1003">
        <w:t xml:space="preserve">(1) </w:t>
      </w:r>
      <w:r w:rsidRPr="00ED1003">
        <w:t>数据稳定性问题。电力服务是国民经济的命脉，电力数据一旦遭到泄露和篡改将导致极其严重的后果。而以数据中心为支撑的中心化数据管理方案必须依赖一个保存所有数据的中心服务器，因而稳定性受到单台计算机稳定性的制约。</w:t>
      </w:r>
    </w:p>
    <w:p w14:paraId="0E332A21" w14:textId="77777777" w:rsidR="003A0166" w:rsidRPr="00ED1003" w:rsidRDefault="00C232E0" w:rsidP="002660C2">
      <w:pPr>
        <w:pStyle w:val="afffffffffffffffffff1"/>
        <w:ind w:firstLine="560"/>
      </w:pPr>
      <w:r w:rsidRPr="00ED1003">
        <w:t xml:space="preserve">(2) </w:t>
      </w:r>
      <w:r w:rsidRPr="00ED1003">
        <w:t>数据隐私问题。以数据中心为核心的共享方案的另一隐患是隐私问题。由于电力数据中存在大量不宜公开的隐私信息，如居民的地址、电话号码等，因此隐私性问题值得关注。</w:t>
      </w:r>
    </w:p>
    <w:p w14:paraId="5BE3F9E5" w14:textId="77777777" w:rsidR="003A0166" w:rsidRPr="00ED1003" w:rsidRDefault="00C232E0" w:rsidP="002660C2">
      <w:pPr>
        <w:pStyle w:val="afffffffffffffffffff1"/>
        <w:ind w:firstLine="560"/>
      </w:pPr>
      <w:r w:rsidRPr="00ED1003">
        <w:t>随着信息技术和人类生产生活交汇融合，各类数据迅猛增长、海量聚集，对经济发展、人民生活产生了重大而深刻的影响。数据安全已成为事关国家安全与经济社会发展的重大问题。党中央高度重视，就加强数据安全工作和促进数字化发展</w:t>
      </w:r>
      <w:proofErr w:type="gramStart"/>
      <w:r w:rsidRPr="00ED1003">
        <w:t>作出</w:t>
      </w:r>
      <w:proofErr w:type="gramEnd"/>
      <w:r w:rsidRPr="00ED1003">
        <w:t>一系列重要部署。按照党中央决策部署，贯彻总体国家安全观的要求，全国人大常委会积极推动数据安全立法工作。经过三次审议，</w:t>
      </w:r>
      <w:r w:rsidRPr="00ED1003">
        <w:t>2021</w:t>
      </w:r>
      <w:r w:rsidRPr="00ED1003">
        <w:t>年</w:t>
      </w:r>
      <w:r w:rsidRPr="00ED1003">
        <w:t>6</w:t>
      </w:r>
      <w:r w:rsidRPr="00ED1003">
        <w:t>月</w:t>
      </w:r>
      <w:r w:rsidRPr="00ED1003">
        <w:t>10</w:t>
      </w:r>
      <w:r w:rsidRPr="00ED1003">
        <w:t>日，《数据安全法》经十三届全国人大常委会第二十九次会议通过并正式发布，将于</w:t>
      </w:r>
      <w:r w:rsidRPr="00ED1003">
        <w:t>2021</w:t>
      </w:r>
      <w:r w:rsidRPr="00ED1003">
        <w:t>年</w:t>
      </w:r>
      <w:r w:rsidRPr="00ED1003">
        <w:t>9</w:t>
      </w:r>
      <w:r w:rsidRPr="00ED1003">
        <w:t>月</w:t>
      </w:r>
      <w:r w:rsidRPr="00ED1003">
        <w:t>1</w:t>
      </w:r>
      <w:r w:rsidRPr="00ED1003">
        <w:t>日起施行。</w:t>
      </w:r>
      <w:r w:rsidRPr="00ED1003">
        <w:t xml:space="preserve"> </w:t>
      </w:r>
    </w:p>
    <w:p w14:paraId="53F6B216" w14:textId="77777777" w:rsidR="003A0166" w:rsidRPr="00ED1003" w:rsidRDefault="00C232E0" w:rsidP="002660C2">
      <w:pPr>
        <w:pStyle w:val="afffffffffffffffffff1"/>
        <w:ind w:firstLine="560"/>
      </w:pPr>
      <w:r w:rsidRPr="00ED1003">
        <w:lastRenderedPageBreak/>
        <w:t>《数据安全法》形成了数据安全的顶层设计。作为我国数据安全领域的基础性法律，《数据安全法》主要有以下三个特点：一是坚持安全与发展并重。设专章对支持促进数据安全与发展的措施作了规定，保护个人、组织与数据有关的权益，提升数据安全治理和数据开发利用水平，促进以数据为关键生产要素的数字经济发展。二是加强具体制度与整体治理框架的衔接。从基础定义、数据安全管理、数据分类分级、重要数据出境等方面，进一步加强与《网络安全法》等法律的衔接，完善我国数据治理法律制度建设。三是回应社会关切。加大数据违法行为处罚力度，建设重要数据管理、行业自律管理、数据交易管理等制度，回应实践问题及社会关切。《数据安全法》完善了国家数据安全工作体制机制，规定中央国家安全领导机构负责国家数据安全工作的决策和议事协调等职责，并提出建立国家数据安全工作协调机制。在网络数据安全工作方面，专门明确</w:t>
      </w:r>
      <w:proofErr w:type="gramStart"/>
      <w:r w:rsidRPr="00ED1003">
        <w:t>国家网信部门</w:t>
      </w:r>
      <w:proofErr w:type="gramEnd"/>
      <w:r w:rsidRPr="00ED1003">
        <w:t>依照本法和有关法律、行政法规的规定，负责统筹协调网络数据安全和相关监管工作。</w:t>
      </w:r>
      <w:r w:rsidRPr="00ED1003">
        <w:t xml:space="preserve"> </w:t>
      </w:r>
    </w:p>
    <w:p w14:paraId="3A1AE569" w14:textId="77777777" w:rsidR="003A0166" w:rsidRPr="00ED1003" w:rsidRDefault="00C232E0" w:rsidP="002660C2">
      <w:pPr>
        <w:pStyle w:val="afffffffffffffffffff1"/>
        <w:ind w:firstLine="560"/>
      </w:pPr>
      <w:r w:rsidRPr="00ED1003">
        <w:t>《数据安全法》重点确立了数据安全保护的各项基本制度，完善了数据分类分级、重要数据保护、跨境数据流动和数据交易管理等多项重要制度，形成了我国数据安全的顶层设计。</w:t>
      </w:r>
    </w:p>
    <w:p w14:paraId="34DFCACE" w14:textId="77777777" w:rsidR="003A0166" w:rsidRDefault="00C232E0">
      <w:pPr>
        <w:keepNext/>
        <w:keepLines/>
        <w:spacing w:after="120"/>
        <w:ind w:firstLineChars="0" w:firstLine="0"/>
        <w:outlineLvl w:val="2"/>
        <w:rPr>
          <w:rFonts w:eastAsia="黑体" w:cs="Times New Roman"/>
          <w:bCs/>
          <w:kern w:val="0"/>
          <w:szCs w:val="28"/>
        </w:rPr>
      </w:pPr>
      <w:bookmarkStart w:id="108" w:name="_Toc132726225"/>
      <w:r>
        <w:rPr>
          <w:rFonts w:eastAsia="黑体" w:cs="Times New Roman"/>
          <w:bCs/>
          <w:kern w:val="0"/>
          <w:szCs w:val="28"/>
        </w:rPr>
        <w:t xml:space="preserve">3.2.3 </w:t>
      </w:r>
      <w:r w:rsidRPr="002660C2">
        <w:rPr>
          <w:rStyle w:val="3Char6"/>
        </w:rPr>
        <w:t>电力系统数据使用管理办法</w:t>
      </w:r>
      <w:bookmarkEnd w:id="108"/>
    </w:p>
    <w:p w14:paraId="08741CA0" w14:textId="77777777" w:rsidR="003A0166" w:rsidRPr="00ED1003" w:rsidRDefault="00C232E0" w:rsidP="002660C2">
      <w:pPr>
        <w:pStyle w:val="afffffffffffffffffff1"/>
        <w:ind w:firstLine="560"/>
      </w:pPr>
      <w:r w:rsidRPr="00ED1003">
        <w:t>（</w:t>
      </w:r>
      <w:r w:rsidRPr="00ED1003">
        <w:t>1</w:t>
      </w:r>
      <w:r w:rsidRPr="00ED1003">
        <w:t>）工作目标</w:t>
      </w:r>
    </w:p>
    <w:p w14:paraId="697AED28" w14:textId="77777777" w:rsidR="003A0166" w:rsidRPr="00ED1003" w:rsidRDefault="00C232E0" w:rsidP="002660C2">
      <w:pPr>
        <w:pStyle w:val="afffffffffffffffffff1"/>
        <w:ind w:firstLine="560"/>
      </w:pPr>
      <w:r w:rsidRPr="00ED1003">
        <w:lastRenderedPageBreak/>
        <w:t>科学界</w:t>
      </w:r>
      <w:proofErr w:type="gramStart"/>
      <w:r w:rsidRPr="00ED1003">
        <w:t>定数据</w:t>
      </w:r>
      <w:proofErr w:type="gramEnd"/>
      <w:r w:rsidRPr="00ED1003">
        <w:t>开放需求，制订差异</w:t>
      </w:r>
      <w:proofErr w:type="gramStart"/>
      <w:r w:rsidRPr="00ED1003">
        <w:t>化开放</w:t>
      </w:r>
      <w:proofErr w:type="gramEnd"/>
      <w:r w:rsidRPr="00ED1003">
        <w:t>策略，规范数据开放流程，构建协同高效，安全可控，依法合</w:t>
      </w:r>
      <w:proofErr w:type="gramStart"/>
      <w:r w:rsidRPr="00ED1003">
        <w:t>规</w:t>
      </w:r>
      <w:proofErr w:type="gramEnd"/>
      <w:r w:rsidRPr="00ED1003">
        <w:t>的数据开放体系。</w:t>
      </w:r>
    </w:p>
    <w:p w14:paraId="2BE8F8DD" w14:textId="77777777" w:rsidR="003A0166" w:rsidRPr="00ED1003" w:rsidRDefault="00C232E0" w:rsidP="002660C2">
      <w:pPr>
        <w:pStyle w:val="afffffffffffffffffff1"/>
        <w:ind w:firstLine="560"/>
      </w:pPr>
      <w:r w:rsidRPr="00ED1003">
        <w:t>（</w:t>
      </w:r>
      <w:r w:rsidRPr="00ED1003">
        <w:t>2</w:t>
      </w:r>
      <w:r w:rsidRPr="00ED1003">
        <w:t>）工作原则</w:t>
      </w:r>
    </w:p>
    <w:p w14:paraId="23A00E41" w14:textId="6BC5821D" w:rsidR="003A0166" w:rsidRPr="00ED1003" w:rsidRDefault="00C232E0" w:rsidP="002660C2">
      <w:pPr>
        <w:pStyle w:val="afffffffffffffffffff1"/>
        <w:ind w:firstLine="560"/>
      </w:pPr>
      <w:r w:rsidRPr="00ED1003">
        <w:t>1)</w:t>
      </w:r>
      <w:r w:rsidRPr="00ED1003">
        <w:t>共享融合，互利共赢：树立数据开放共享理念，积极响应数据对外开放需求，加强与外部机构的沟通互动，探索共享融合、互利共赢的合作模式。通过内外数据的开放共享和融合应用，提升公司数据对外服务能力，发挥电力数据价值，真正将资源优势转化为竞争优势。</w:t>
      </w:r>
    </w:p>
    <w:p w14:paraId="4E4F9088" w14:textId="131D8F72" w:rsidR="003A0166" w:rsidRPr="00ED1003" w:rsidRDefault="00C232E0" w:rsidP="002660C2">
      <w:pPr>
        <w:pStyle w:val="afffffffffffffffffff1"/>
        <w:ind w:firstLine="560"/>
      </w:pPr>
      <w:r w:rsidRPr="00ED1003">
        <w:t>2)</w:t>
      </w:r>
      <w:r w:rsidRPr="00ED1003">
        <w:t>统筹规划，分类施策：加强数据对外开放的顶层设计，统筹推进公司数据开放工作，建立规范的数据开放标准。结合不同需求主体和需求内容，制订差异化的数据对外开放策略，充分发挥各部门的专业优势，建立分级统筹、专业把关的工作机制。</w:t>
      </w:r>
    </w:p>
    <w:p w14:paraId="5D687EBB" w14:textId="7014CB06" w:rsidR="003A0166" w:rsidRPr="00ED1003" w:rsidRDefault="00C232E0" w:rsidP="002660C2">
      <w:pPr>
        <w:pStyle w:val="afffffffffffffffffff1"/>
        <w:ind w:firstLine="560"/>
      </w:pPr>
      <w:r w:rsidRPr="00ED1003">
        <w:t>3)</w:t>
      </w:r>
      <w:r w:rsidRPr="00ED1003">
        <w:t>依法合</w:t>
      </w:r>
      <w:proofErr w:type="gramStart"/>
      <w:r w:rsidRPr="00ED1003">
        <w:t>规</w:t>
      </w:r>
      <w:proofErr w:type="gramEnd"/>
      <w:r w:rsidRPr="00ED1003">
        <w:t>，确保安全：严格遵守国家法律、法规和公司规定，严格保护国家秘密、公司商业秘密，个人信息安全、严格执行国家跨境数据共享有关要求，在不损害公司、客户等相关方利益的前提下，推动数据有序开放。加强前沿技术创新应用，提升对共享数据的感知、监测、追溯和控制能力，保障数据安全。</w:t>
      </w:r>
    </w:p>
    <w:p w14:paraId="0CD2B729" w14:textId="68BD9160" w:rsidR="003A0166" w:rsidRPr="00ED1003" w:rsidRDefault="00C232E0" w:rsidP="002660C2">
      <w:pPr>
        <w:pStyle w:val="afffffffffffffffffff1"/>
        <w:ind w:firstLine="560"/>
      </w:pPr>
      <w:r w:rsidRPr="00ED1003">
        <w:lastRenderedPageBreak/>
        <w:t>4)</w:t>
      </w:r>
      <w:r w:rsidRPr="00ED1003">
        <w:t>健全机制，规范有序：健全数据开放制度和流程，持续规范和完善数据对外开放管理，推进对外提供数据工作的制度化和规范化。总结经验、迭代完善，逐步健全职责清晰，协同配合的数据对外开放体系。</w:t>
      </w:r>
    </w:p>
    <w:p w14:paraId="0AC9509A" w14:textId="77777777" w:rsidR="003A0166" w:rsidRPr="00ED1003" w:rsidRDefault="00C232E0" w:rsidP="002660C2">
      <w:pPr>
        <w:pStyle w:val="afffffffffffffffffff1"/>
        <w:ind w:firstLine="560"/>
      </w:pPr>
      <w:bookmarkStart w:id="109" w:name="_Toc77334846"/>
      <w:bookmarkStart w:id="110" w:name="_Toc76547870"/>
      <w:r w:rsidRPr="00ED1003">
        <w:t>（</w:t>
      </w:r>
      <w:r w:rsidRPr="00ED1003">
        <w:t>3</w:t>
      </w:r>
      <w:r w:rsidRPr="00ED1003">
        <w:t>）职责分工</w:t>
      </w:r>
    </w:p>
    <w:p w14:paraId="6825D9F7"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3-9 </w:t>
      </w:r>
      <w:r>
        <w:rPr>
          <w:rFonts w:ascii="Times New Roman" w:hAnsi="Times New Roman" w:cs="Times New Roman"/>
        </w:rPr>
        <w:t>职责分工</w:t>
      </w:r>
    </w:p>
    <w:tbl>
      <w:tblPr>
        <w:tblStyle w:val="4f7"/>
        <w:tblW w:w="8926" w:type="dxa"/>
        <w:tblLook w:val="04A0" w:firstRow="1" w:lastRow="0" w:firstColumn="1" w:lastColumn="0" w:noHBand="0" w:noVBand="1"/>
      </w:tblPr>
      <w:tblGrid>
        <w:gridCol w:w="1980"/>
        <w:gridCol w:w="6946"/>
      </w:tblGrid>
      <w:tr w:rsidR="003A0166" w14:paraId="7D5D779A" w14:textId="77777777">
        <w:tc>
          <w:tcPr>
            <w:tcW w:w="1980" w:type="dxa"/>
          </w:tcPr>
          <w:p w14:paraId="0F27D783" w14:textId="77777777" w:rsidR="003A0166" w:rsidRDefault="00C232E0">
            <w:pPr>
              <w:pStyle w:val="afffffffffffffffffff1"/>
              <w:ind w:firstLineChars="0" w:firstLine="0"/>
              <w:jc w:val="center"/>
            </w:pPr>
            <w:proofErr w:type="gramStart"/>
            <w:r>
              <w:t>国网互联网</w:t>
            </w:r>
            <w:proofErr w:type="gramEnd"/>
            <w:r>
              <w:t>部</w:t>
            </w:r>
          </w:p>
        </w:tc>
        <w:tc>
          <w:tcPr>
            <w:tcW w:w="6946" w:type="dxa"/>
          </w:tcPr>
          <w:p w14:paraId="06837CF5" w14:textId="77777777" w:rsidR="003A0166" w:rsidRDefault="00C232E0">
            <w:pPr>
              <w:pStyle w:val="afffffffffffffffffff1"/>
              <w:ind w:firstLineChars="0" w:firstLine="0"/>
            </w:pPr>
            <w:r>
              <w:t>对外开放工作归口管理，建立数据对外开放制度、流程和机制；制订数据脱敏策略、开展数据对外开放需求，落实技术支撑，并对数据开放安全进行指导，检查，评价</w:t>
            </w:r>
          </w:p>
        </w:tc>
      </w:tr>
      <w:tr w:rsidR="003A0166" w14:paraId="6A6D36EA" w14:textId="77777777">
        <w:tc>
          <w:tcPr>
            <w:tcW w:w="1980" w:type="dxa"/>
          </w:tcPr>
          <w:p w14:paraId="05C23C6B" w14:textId="77777777" w:rsidR="003A0166" w:rsidRDefault="00C232E0">
            <w:pPr>
              <w:pStyle w:val="afffffffffffffffffff1"/>
              <w:ind w:firstLineChars="0" w:firstLine="0"/>
              <w:jc w:val="center"/>
            </w:pPr>
            <w:proofErr w:type="gramStart"/>
            <w:r>
              <w:t>国网保密</w:t>
            </w:r>
            <w:proofErr w:type="gramEnd"/>
            <w:r>
              <w:t>办</w:t>
            </w:r>
          </w:p>
        </w:tc>
        <w:tc>
          <w:tcPr>
            <w:tcW w:w="6946" w:type="dxa"/>
          </w:tcPr>
          <w:p w14:paraId="079496E3" w14:textId="77777777" w:rsidR="003A0166" w:rsidRDefault="00C232E0">
            <w:pPr>
              <w:pStyle w:val="afffffffffffffffffff1"/>
              <w:ind w:firstLineChars="0" w:firstLine="0"/>
            </w:pPr>
            <w:r>
              <w:t>数据对外开放的保密工作归口管理和保密工作的指导和检查</w:t>
            </w:r>
          </w:p>
        </w:tc>
      </w:tr>
      <w:tr w:rsidR="003A0166" w14:paraId="28F6A418" w14:textId="77777777">
        <w:tc>
          <w:tcPr>
            <w:tcW w:w="1980" w:type="dxa"/>
          </w:tcPr>
          <w:p w14:paraId="7AE08E8A" w14:textId="77777777" w:rsidR="003A0166" w:rsidRDefault="00C232E0">
            <w:pPr>
              <w:pStyle w:val="afffffffffffffffffff1"/>
              <w:ind w:firstLineChars="0" w:firstLine="0"/>
              <w:jc w:val="center"/>
            </w:pPr>
            <w:proofErr w:type="gramStart"/>
            <w:r>
              <w:t>国网法律</w:t>
            </w:r>
            <w:proofErr w:type="gramEnd"/>
            <w:r>
              <w:t>部</w:t>
            </w:r>
          </w:p>
        </w:tc>
        <w:tc>
          <w:tcPr>
            <w:tcW w:w="6946" w:type="dxa"/>
          </w:tcPr>
          <w:p w14:paraId="13C934AE" w14:textId="77777777" w:rsidR="003A0166" w:rsidRDefault="00C232E0">
            <w:pPr>
              <w:pStyle w:val="afffffffffffffffffff1"/>
              <w:ind w:firstLineChars="0" w:firstLine="0"/>
            </w:pPr>
            <w:r>
              <w:t>负责数据对外开放涉及的决策、方案、合同等合</w:t>
            </w:r>
            <w:proofErr w:type="gramStart"/>
            <w:r>
              <w:t>规</w:t>
            </w:r>
            <w:proofErr w:type="gramEnd"/>
            <w:r>
              <w:t>审核</w:t>
            </w:r>
          </w:p>
        </w:tc>
      </w:tr>
      <w:tr w:rsidR="003A0166" w14:paraId="252C7F32" w14:textId="77777777">
        <w:tc>
          <w:tcPr>
            <w:tcW w:w="1980" w:type="dxa"/>
          </w:tcPr>
          <w:p w14:paraId="1901FEFE" w14:textId="77777777" w:rsidR="003A0166" w:rsidRDefault="00C232E0">
            <w:pPr>
              <w:pStyle w:val="afffffffffffffffffff1"/>
              <w:ind w:firstLineChars="0" w:firstLine="0"/>
              <w:jc w:val="center"/>
            </w:pPr>
            <w:r>
              <w:t>总部各部门</w:t>
            </w:r>
          </w:p>
        </w:tc>
        <w:tc>
          <w:tcPr>
            <w:tcW w:w="6946" w:type="dxa"/>
          </w:tcPr>
          <w:p w14:paraId="7CA01AAE" w14:textId="77777777" w:rsidR="003A0166" w:rsidRDefault="00C232E0">
            <w:pPr>
              <w:pStyle w:val="afffffffffffffffffff1"/>
              <w:ind w:firstLineChars="0" w:firstLine="0"/>
            </w:pPr>
            <w:r>
              <w:t>负责本专业数据对外开放管理，受理本专业数据对外开放需求，</w:t>
            </w:r>
            <w:proofErr w:type="gramStart"/>
            <w:r>
              <w:t>管控本专业</w:t>
            </w:r>
            <w:proofErr w:type="gramEnd"/>
            <w:r>
              <w:t>数据质量，制订本专业数据脱敏策略</w:t>
            </w:r>
          </w:p>
        </w:tc>
      </w:tr>
      <w:tr w:rsidR="003A0166" w14:paraId="34E6A5D8" w14:textId="77777777">
        <w:tc>
          <w:tcPr>
            <w:tcW w:w="1980" w:type="dxa"/>
          </w:tcPr>
          <w:p w14:paraId="37186FEA" w14:textId="77777777" w:rsidR="003A0166" w:rsidRDefault="00C232E0">
            <w:pPr>
              <w:pStyle w:val="afffffffffffffffffff1"/>
              <w:ind w:firstLineChars="0" w:firstLine="0"/>
              <w:jc w:val="center"/>
            </w:pPr>
            <w:r>
              <w:t>国网大数据中心</w:t>
            </w:r>
          </w:p>
        </w:tc>
        <w:tc>
          <w:tcPr>
            <w:tcW w:w="6946" w:type="dxa"/>
          </w:tcPr>
          <w:p w14:paraId="3F8A3A2D" w14:textId="77777777" w:rsidR="003A0166" w:rsidRDefault="00C232E0">
            <w:pPr>
              <w:pStyle w:val="afffffffffffffffffff1"/>
              <w:ind w:firstLineChars="0" w:firstLine="0"/>
            </w:pPr>
            <w:r>
              <w:t>负责公司数据对外开放的专业支撑，在总部互联网部和业务部门的委托和指导下，做好数据脱敏、数据处理、数据应用开发等技术支撑工作</w:t>
            </w:r>
          </w:p>
        </w:tc>
      </w:tr>
      <w:tr w:rsidR="003A0166" w14:paraId="59E9E2C7" w14:textId="77777777">
        <w:tc>
          <w:tcPr>
            <w:tcW w:w="1980" w:type="dxa"/>
          </w:tcPr>
          <w:p w14:paraId="0F750C9D" w14:textId="77777777" w:rsidR="003A0166" w:rsidRDefault="00C232E0">
            <w:pPr>
              <w:pStyle w:val="afffffffffffffffffff1"/>
              <w:ind w:firstLineChars="0" w:firstLine="0"/>
              <w:jc w:val="center"/>
            </w:pPr>
            <w:r>
              <w:lastRenderedPageBreak/>
              <w:t>各分部，公司各单位</w:t>
            </w:r>
          </w:p>
        </w:tc>
        <w:tc>
          <w:tcPr>
            <w:tcW w:w="6946" w:type="dxa"/>
          </w:tcPr>
          <w:p w14:paraId="18719EE8" w14:textId="77777777" w:rsidR="003A0166" w:rsidRDefault="00C232E0">
            <w:pPr>
              <w:pStyle w:val="afffffffffffffffffff1"/>
              <w:ind w:firstLineChars="0" w:firstLine="0"/>
            </w:pPr>
            <w:r>
              <w:t>负责本单位数据对外开放工作，参照总部职责分工，细化本单位落地措施。</w:t>
            </w:r>
          </w:p>
        </w:tc>
      </w:tr>
    </w:tbl>
    <w:p w14:paraId="7CADC47B" w14:textId="77777777" w:rsidR="003A0166" w:rsidRDefault="00C232E0">
      <w:pPr>
        <w:pStyle w:val="afffffffffffffffffff1"/>
        <w:ind w:firstLineChars="0" w:firstLine="0"/>
      </w:pPr>
      <w:r>
        <w:rPr>
          <w:rFonts w:eastAsia="等线"/>
          <w:sz w:val="21"/>
        </w:rPr>
        <w:t>（</w:t>
      </w:r>
      <w:r>
        <w:rPr>
          <w:rFonts w:eastAsia="等线"/>
          <w:sz w:val="21"/>
        </w:rPr>
        <w:t>4</w:t>
      </w:r>
      <w:r>
        <w:rPr>
          <w:rFonts w:eastAsia="等线"/>
          <w:sz w:val="21"/>
        </w:rPr>
        <w:t>）</w:t>
      </w:r>
      <w:r>
        <w:t>数据开放策略及流程</w:t>
      </w:r>
    </w:p>
    <w:p w14:paraId="31579ADF" w14:textId="77777777" w:rsidR="003A0166" w:rsidRDefault="00C232E0">
      <w:pPr>
        <w:pStyle w:val="afffffffffffffffffff1"/>
        <w:ind w:firstLine="560"/>
      </w:pPr>
      <w:r>
        <w:t>1</w:t>
      </w:r>
      <w:r>
        <w:t>）数据开放需求分类</w:t>
      </w:r>
    </w:p>
    <w:p w14:paraId="08DD1DFA"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3-10 </w:t>
      </w:r>
      <w:r>
        <w:rPr>
          <w:rFonts w:ascii="Times New Roman" w:hAnsi="Times New Roman" w:cs="Times New Roman"/>
        </w:rPr>
        <w:t>开放需求</w:t>
      </w:r>
    </w:p>
    <w:tbl>
      <w:tblPr>
        <w:tblStyle w:val="4f7"/>
        <w:tblW w:w="0" w:type="auto"/>
        <w:tblLook w:val="04A0" w:firstRow="1" w:lastRow="0" w:firstColumn="1" w:lastColumn="0" w:noHBand="0" w:noVBand="1"/>
      </w:tblPr>
      <w:tblGrid>
        <w:gridCol w:w="2122"/>
        <w:gridCol w:w="6804"/>
      </w:tblGrid>
      <w:tr w:rsidR="003A0166" w14:paraId="7C0F9A89" w14:textId="77777777">
        <w:tc>
          <w:tcPr>
            <w:tcW w:w="2122" w:type="dxa"/>
          </w:tcPr>
          <w:p w14:paraId="25D3C5CE" w14:textId="77777777" w:rsidR="003A0166" w:rsidRDefault="00C232E0">
            <w:pPr>
              <w:pStyle w:val="afffffffffffffffffff1"/>
              <w:ind w:firstLineChars="0" w:firstLine="0"/>
              <w:jc w:val="center"/>
            </w:pPr>
            <w:r>
              <w:t>省公司层面对内需求</w:t>
            </w:r>
          </w:p>
        </w:tc>
        <w:tc>
          <w:tcPr>
            <w:tcW w:w="6804" w:type="dxa"/>
          </w:tcPr>
          <w:p w14:paraId="48583C56" w14:textId="77777777" w:rsidR="003A0166" w:rsidRDefault="00C232E0">
            <w:pPr>
              <w:pStyle w:val="afffffffffffffffffff1"/>
              <w:ind w:firstLineChars="0" w:firstLine="0"/>
            </w:pPr>
            <w:r>
              <w:t>省公司内部各业务部门、业务支撑及实施机构、地市公司跨层级等的数据共享应用需求。</w:t>
            </w:r>
          </w:p>
        </w:tc>
      </w:tr>
      <w:tr w:rsidR="003A0166" w14:paraId="5E5A3033" w14:textId="77777777">
        <w:tc>
          <w:tcPr>
            <w:tcW w:w="2122" w:type="dxa"/>
          </w:tcPr>
          <w:p w14:paraId="7DA87E2A" w14:textId="77777777" w:rsidR="003A0166" w:rsidRDefault="00C232E0">
            <w:pPr>
              <w:pStyle w:val="afffffffffffffffffff1"/>
              <w:ind w:firstLineChars="0" w:firstLine="0"/>
              <w:jc w:val="center"/>
            </w:pPr>
            <w:r>
              <w:t>地市公司层面对内需求</w:t>
            </w:r>
          </w:p>
        </w:tc>
        <w:tc>
          <w:tcPr>
            <w:tcW w:w="6804" w:type="dxa"/>
          </w:tcPr>
          <w:p w14:paraId="43FD0FF6" w14:textId="77777777" w:rsidR="003A0166" w:rsidRDefault="00C232E0">
            <w:pPr>
              <w:pStyle w:val="afffffffffffffffffff1"/>
              <w:ind w:firstLineChars="0" w:firstLine="0"/>
            </w:pPr>
            <w:r>
              <w:t>地市公司内部本单位各部门、业务支撑及实施机构的数据共享应用需求。</w:t>
            </w:r>
          </w:p>
        </w:tc>
      </w:tr>
      <w:tr w:rsidR="003A0166" w14:paraId="6C7186DB" w14:textId="77777777">
        <w:tc>
          <w:tcPr>
            <w:tcW w:w="2122" w:type="dxa"/>
          </w:tcPr>
          <w:p w14:paraId="44F7FA94" w14:textId="77777777" w:rsidR="003A0166" w:rsidRDefault="00C232E0">
            <w:pPr>
              <w:pStyle w:val="afffffffffffffffffff1"/>
              <w:ind w:firstLineChars="0" w:firstLine="0"/>
              <w:jc w:val="center"/>
            </w:pPr>
            <w:r>
              <w:t>政府监管类需求</w:t>
            </w:r>
          </w:p>
        </w:tc>
        <w:tc>
          <w:tcPr>
            <w:tcW w:w="6804" w:type="dxa"/>
          </w:tcPr>
          <w:p w14:paraId="7854E8BD" w14:textId="77777777" w:rsidR="003A0166" w:rsidRDefault="00C232E0">
            <w:pPr>
              <w:pStyle w:val="afffffffffffffffffff1"/>
              <w:ind w:firstLineChars="0" w:firstLine="0"/>
            </w:pPr>
            <w:r>
              <w:t>面向国家监管机构报送发用电情况，供电质量等监管信息，依据法律法规提供相关数据</w:t>
            </w:r>
          </w:p>
        </w:tc>
      </w:tr>
      <w:tr w:rsidR="003A0166" w14:paraId="44F423A6" w14:textId="77777777">
        <w:tc>
          <w:tcPr>
            <w:tcW w:w="2122" w:type="dxa"/>
          </w:tcPr>
          <w:p w14:paraId="5A4F647C" w14:textId="77777777" w:rsidR="003A0166" w:rsidRDefault="00C232E0">
            <w:pPr>
              <w:pStyle w:val="afffffffffffffffffff1"/>
              <w:ind w:firstLineChars="0" w:firstLine="0"/>
              <w:jc w:val="center"/>
            </w:pPr>
            <w:r>
              <w:t>公益服务类需求</w:t>
            </w:r>
          </w:p>
        </w:tc>
        <w:tc>
          <w:tcPr>
            <w:tcW w:w="6804" w:type="dxa"/>
          </w:tcPr>
          <w:p w14:paraId="32CEDCAA" w14:textId="77777777" w:rsidR="003A0166" w:rsidRDefault="00C232E0">
            <w:pPr>
              <w:pStyle w:val="afffffffffffffffffff1"/>
              <w:ind w:firstLineChars="0" w:firstLine="0"/>
            </w:pPr>
            <w:r>
              <w:t>面向政府机构和非盈利性组织，提供公益性数据服务</w:t>
            </w:r>
          </w:p>
        </w:tc>
      </w:tr>
      <w:tr w:rsidR="003A0166" w14:paraId="498C25F5" w14:textId="77777777">
        <w:tc>
          <w:tcPr>
            <w:tcW w:w="2122" w:type="dxa"/>
          </w:tcPr>
          <w:p w14:paraId="6508727E" w14:textId="77777777" w:rsidR="003A0166" w:rsidRDefault="00C232E0">
            <w:pPr>
              <w:pStyle w:val="afffffffffffffffffff1"/>
              <w:ind w:firstLineChars="0" w:firstLine="0"/>
              <w:jc w:val="center"/>
            </w:pPr>
            <w:r>
              <w:t>商务增值类需求</w:t>
            </w:r>
          </w:p>
        </w:tc>
        <w:tc>
          <w:tcPr>
            <w:tcW w:w="6804" w:type="dxa"/>
          </w:tcPr>
          <w:p w14:paraId="101D27CA" w14:textId="77777777" w:rsidR="003A0166" w:rsidRDefault="00C232E0">
            <w:pPr>
              <w:pStyle w:val="afffffffffffffffffff1"/>
              <w:ind w:firstLineChars="0" w:firstLine="0"/>
            </w:pPr>
            <w:r>
              <w:t>面向公司</w:t>
            </w:r>
            <w:proofErr w:type="gramStart"/>
            <w:r>
              <w:t>外部各</w:t>
            </w:r>
            <w:proofErr w:type="gramEnd"/>
            <w:r>
              <w:t>类机构，以新业务拓展和商务增值为目标，结合对方需要打造精准营销、企业征信等数据产品，对外提供数据产品服务</w:t>
            </w:r>
          </w:p>
        </w:tc>
      </w:tr>
      <w:tr w:rsidR="003A0166" w14:paraId="7C9A9492" w14:textId="77777777">
        <w:tc>
          <w:tcPr>
            <w:tcW w:w="2122" w:type="dxa"/>
          </w:tcPr>
          <w:p w14:paraId="2098FCFA" w14:textId="77777777" w:rsidR="003A0166" w:rsidRDefault="00C232E0">
            <w:pPr>
              <w:pStyle w:val="afffffffffffffffffff1"/>
              <w:ind w:firstLineChars="0" w:firstLine="0"/>
              <w:jc w:val="center"/>
            </w:pPr>
            <w:r>
              <w:lastRenderedPageBreak/>
              <w:t>公共开放类需求</w:t>
            </w:r>
          </w:p>
        </w:tc>
        <w:tc>
          <w:tcPr>
            <w:tcW w:w="6804" w:type="dxa"/>
          </w:tcPr>
          <w:p w14:paraId="282DB58C" w14:textId="77777777" w:rsidR="003A0166" w:rsidRDefault="00C232E0">
            <w:pPr>
              <w:pStyle w:val="afffffffffffffffffff1"/>
              <w:ind w:firstLineChars="0" w:firstLine="0"/>
            </w:pPr>
            <w:r>
              <w:t>面向公司</w:t>
            </w:r>
            <w:proofErr w:type="gramStart"/>
            <w:r>
              <w:t>外部各</w:t>
            </w:r>
            <w:proofErr w:type="gramEnd"/>
            <w:r>
              <w:t>类机构、电力用户和社会公众等，按照国家和政府要求开放收费标准、用电容量、电费情况等数据</w:t>
            </w:r>
          </w:p>
        </w:tc>
      </w:tr>
    </w:tbl>
    <w:p w14:paraId="5142A7A3" w14:textId="77777777" w:rsidR="003A0166" w:rsidRDefault="00C232E0">
      <w:pPr>
        <w:pStyle w:val="afffffffffffffffffff1"/>
        <w:ind w:firstLineChars="0" w:firstLine="420"/>
      </w:pPr>
      <w:r>
        <w:t>2</w:t>
      </w:r>
      <w:r>
        <w:t>）</w:t>
      </w:r>
      <w:r>
        <w:t xml:space="preserve"> </w:t>
      </w:r>
      <w:r>
        <w:t>数据开放策略</w:t>
      </w:r>
    </w:p>
    <w:p w14:paraId="05260923"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3-11 </w:t>
      </w:r>
      <w:r>
        <w:rPr>
          <w:rFonts w:ascii="Times New Roman" w:hAnsi="Times New Roman" w:cs="Times New Roman"/>
        </w:rPr>
        <w:t>开放策略</w:t>
      </w:r>
    </w:p>
    <w:tbl>
      <w:tblPr>
        <w:tblStyle w:val="4f7"/>
        <w:tblW w:w="9067" w:type="dxa"/>
        <w:tblLook w:val="04A0" w:firstRow="1" w:lastRow="0" w:firstColumn="1" w:lastColumn="0" w:noHBand="0" w:noVBand="1"/>
      </w:tblPr>
      <w:tblGrid>
        <w:gridCol w:w="2122"/>
        <w:gridCol w:w="6945"/>
      </w:tblGrid>
      <w:tr w:rsidR="003A0166" w14:paraId="36606454" w14:textId="77777777">
        <w:tc>
          <w:tcPr>
            <w:tcW w:w="2122" w:type="dxa"/>
          </w:tcPr>
          <w:p w14:paraId="1F392CEE" w14:textId="77777777" w:rsidR="003A0166" w:rsidRDefault="00C232E0">
            <w:pPr>
              <w:pStyle w:val="afffffffffffffffffff1"/>
              <w:ind w:firstLineChars="0" w:firstLine="0"/>
            </w:pPr>
            <w:r>
              <w:t>省公司层面对内开放策略</w:t>
            </w:r>
          </w:p>
        </w:tc>
        <w:tc>
          <w:tcPr>
            <w:tcW w:w="6945" w:type="dxa"/>
          </w:tcPr>
          <w:p w14:paraId="6F7D5630" w14:textId="77777777" w:rsidR="003A0166" w:rsidRDefault="00C232E0">
            <w:pPr>
              <w:pStyle w:val="afffffffffffffffffff1"/>
              <w:ind w:firstLineChars="0" w:firstLine="0"/>
            </w:pPr>
            <w:r>
              <w:t>负面清单之外且明细数据不出中台的数据使用需求，基于中台自助按需获取和使用；列入负面清单数据、明细数据出库等的数据需求，经审批通过方可使用。</w:t>
            </w:r>
          </w:p>
        </w:tc>
      </w:tr>
      <w:tr w:rsidR="003A0166" w14:paraId="7F703B2F" w14:textId="77777777">
        <w:tc>
          <w:tcPr>
            <w:tcW w:w="2122" w:type="dxa"/>
          </w:tcPr>
          <w:p w14:paraId="2AF5ABC8" w14:textId="77777777" w:rsidR="003A0166" w:rsidRDefault="00C232E0">
            <w:pPr>
              <w:pStyle w:val="afffffffffffffffffff1"/>
              <w:ind w:firstLineChars="0" w:firstLine="0"/>
            </w:pPr>
            <w:r>
              <w:t>地市公司层面对内开放策略</w:t>
            </w:r>
          </w:p>
        </w:tc>
        <w:tc>
          <w:tcPr>
            <w:tcW w:w="6945" w:type="dxa"/>
          </w:tcPr>
          <w:p w14:paraId="2DCBD327" w14:textId="77777777" w:rsidR="003A0166" w:rsidRDefault="00C232E0">
            <w:pPr>
              <w:pStyle w:val="afffffffffffffffffff1"/>
              <w:ind w:firstLineChars="0" w:firstLine="0"/>
            </w:pPr>
            <w:r>
              <w:t>涉及负面清单数据提交至业务部门（数据提供方）进行审批，涉及明细数据出库的需求提交互</w:t>
            </w:r>
            <w:proofErr w:type="gramStart"/>
            <w:r>
              <w:t>联网部</w:t>
            </w:r>
            <w:proofErr w:type="gramEnd"/>
            <w:r>
              <w:t>审批。涉及跨单位数据使用的需求由地市科技互联网部提交</w:t>
            </w:r>
            <w:proofErr w:type="gramStart"/>
            <w:r>
              <w:t>至国网江苏省</w:t>
            </w:r>
            <w:proofErr w:type="gramEnd"/>
            <w:r>
              <w:t>信通公司。</w:t>
            </w:r>
          </w:p>
        </w:tc>
      </w:tr>
      <w:tr w:rsidR="003A0166" w14:paraId="6CE9D7F0" w14:textId="77777777">
        <w:tc>
          <w:tcPr>
            <w:tcW w:w="2122" w:type="dxa"/>
          </w:tcPr>
          <w:p w14:paraId="0F9B66E0" w14:textId="77777777" w:rsidR="003A0166" w:rsidRDefault="00C232E0">
            <w:pPr>
              <w:pStyle w:val="afffffffffffffffffff1"/>
              <w:ind w:firstLineChars="0" w:firstLine="0"/>
            </w:pPr>
            <w:r>
              <w:t>政府监管类开放策略</w:t>
            </w:r>
          </w:p>
        </w:tc>
        <w:tc>
          <w:tcPr>
            <w:tcW w:w="6945" w:type="dxa"/>
          </w:tcPr>
          <w:p w14:paraId="57C648F6" w14:textId="77777777" w:rsidR="003A0166" w:rsidRDefault="00C232E0">
            <w:pPr>
              <w:pStyle w:val="afffffffffffffffffff1"/>
              <w:ind w:firstLineChars="0" w:firstLine="0"/>
            </w:pPr>
            <w:r>
              <w:t>由相关业务部门承接，以政府部门和监管机构的公文或公函内容为依据，涉及提供保密数据的，履行流程并签署保密协议，保证数据使用安全合</w:t>
            </w:r>
            <w:proofErr w:type="gramStart"/>
            <w:r>
              <w:t>规</w:t>
            </w:r>
            <w:proofErr w:type="gramEnd"/>
            <w:r>
              <w:t>。</w:t>
            </w:r>
          </w:p>
        </w:tc>
      </w:tr>
      <w:tr w:rsidR="003A0166" w14:paraId="61E77BD6" w14:textId="77777777">
        <w:tc>
          <w:tcPr>
            <w:tcW w:w="2122" w:type="dxa"/>
          </w:tcPr>
          <w:p w14:paraId="620DF278" w14:textId="77777777" w:rsidR="003A0166" w:rsidRDefault="00C232E0">
            <w:pPr>
              <w:pStyle w:val="afffffffffffffffffff1"/>
              <w:ind w:firstLineChars="0" w:firstLine="0"/>
            </w:pPr>
            <w:r>
              <w:t>公益服务类开放策略</w:t>
            </w:r>
          </w:p>
        </w:tc>
        <w:tc>
          <w:tcPr>
            <w:tcW w:w="6945" w:type="dxa"/>
          </w:tcPr>
          <w:p w14:paraId="4C1BCF2B" w14:textId="77777777" w:rsidR="003A0166" w:rsidRDefault="00C232E0">
            <w:pPr>
              <w:pStyle w:val="afffffffffffffffffff1"/>
              <w:ind w:firstLineChars="0" w:firstLine="0"/>
            </w:pPr>
            <w:proofErr w:type="gramStart"/>
            <w:r>
              <w:t>由开展</w:t>
            </w:r>
            <w:proofErr w:type="gramEnd"/>
            <w:r>
              <w:t>数据应用的业务部门承接，原则上不提供明细数据，以提供数据服务或打造数据产品方式响应需求，涉及保密数据的，需签订保密协议</w:t>
            </w:r>
          </w:p>
        </w:tc>
      </w:tr>
      <w:tr w:rsidR="003A0166" w14:paraId="6A51ECCE" w14:textId="77777777">
        <w:tc>
          <w:tcPr>
            <w:tcW w:w="2122" w:type="dxa"/>
          </w:tcPr>
          <w:p w14:paraId="0886AB12" w14:textId="77777777" w:rsidR="003A0166" w:rsidRDefault="00C232E0">
            <w:pPr>
              <w:pStyle w:val="afffffffffffffffffff1"/>
              <w:ind w:firstLineChars="0" w:firstLine="0"/>
            </w:pPr>
            <w:r>
              <w:lastRenderedPageBreak/>
              <w:t>商务增值类开放策略</w:t>
            </w:r>
          </w:p>
        </w:tc>
        <w:tc>
          <w:tcPr>
            <w:tcW w:w="6945" w:type="dxa"/>
          </w:tcPr>
          <w:p w14:paraId="315D7B5A" w14:textId="77777777" w:rsidR="003A0166" w:rsidRDefault="00C232E0">
            <w:pPr>
              <w:pStyle w:val="afffffffffffffffffff1"/>
              <w:ind w:firstLineChars="0" w:firstLine="0"/>
            </w:pPr>
            <w:proofErr w:type="gramStart"/>
            <w:r>
              <w:t>由开展</w:t>
            </w:r>
            <w:proofErr w:type="gramEnd"/>
            <w:r>
              <w:t>数据应用的业务部门承接，原则上不提供明细数据，以提供数据服务或打造数据产品方式响应需求，签订数据服务合同，明确数据产品服务价格、使用要求、权限范围</w:t>
            </w:r>
          </w:p>
        </w:tc>
      </w:tr>
      <w:tr w:rsidR="003A0166" w14:paraId="39A5FC5D" w14:textId="77777777">
        <w:tc>
          <w:tcPr>
            <w:tcW w:w="2122" w:type="dxa"/>
          </w:tcPr>
          <w:p w14:paraId="63F6951E" w14:textId="77777777" w:rsidR="003A0166" w:rsidRDefault="00C232E0">
            <w:pPr>
              <w:pStyle w:val="afffffffffffffffffff1"/>
              <w:ind w:firstLineChars="0" w:firstLine="0"/>
            </w:pPr>
            <w:r>
              <w:t>公共服务类开放策略</w:t>
            </w:r>
          </w:p>
        </w:tc>
        <w:tc>
          <w:tcPr>
            <w:tcW w:w="6945" w:type="dxa"/>
          </w:tcPr>
          <w:p w14:paraId="05C38A86" w14:textId="77777777" w:rsidR="003A0166" w:rsidRDefault="00C232E0">
            <w:pPr>
              <w:pStyle w:val="afffffffffffffffffff1"/>
              <w:ind w:firstLineChars="0" w:firstLine="0"/>
            </w:pPr>
            <w:r>
              <w:t>由相关业务部门负责，以信息发布和查询服务方式主动响应数据开放需求</w:t>
            </w:r>
          </w:p>
        </w:tc>
      </w:tr>
    </w:tbl>
    <w:p w14:paraId="2FCF52C7" w14:textId="77777777" w:rsidR="003A0166" w:rsidRDefault="00C232E0">
      <w:pPr>
        <w:pStyle w:val="afffffffffffffffffff1"/>
        <w:ind w:firstLineChars="0" w:firstLine="420"/>
      </w:pPr>
      <w:r>
        <w:t>3</w:t>
      </w:r>
      <w:r>
        <w:t>）</w:t>
      </w:r>
      <w:r>
        <w:t xml:space="preserve"> </w:t>
      </w:r>
      <w:r>
        <w:t>数据开放流程</w:t>
      </w:r>
    </w:p>
    <w:p w14:paraId="3FA771B6"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3-12 </w:t>
      </w:r>
      <w:r>
        <w:rPr>
          <w:rFonts w:ascii="Times New Roman" w:hAnsi="Times New Roman" w:cs="Times New Roman"/>
        </w:rPr>
        <w:t>开放流程</w:t>
      </w:r>
    </w:p>
    <w:tbl>
      <w:tblPr>
        <w:tblStyle w:val="4f7"/>
        <w:tblW w:w="9067" w:type="dxa"/>
        <w:tblLook w:val="04A0" w:firstRow="1" w:lastRow="0" w:firstColumn="1" w:lastColumn="0" w:noHBand="0" w:noVBand="1"/>
      </w:tblPr>
      <w:tblGrid>
        <w:gridCol w:w="1838"/>
        <w:gridCol w:w="7229"/>
      </w:tblGrid>
      <w:tr w:rsidR="003A0166" w14:paraId="1C2C9E4E" w14:textId="77777777">
        <w:tc>
          <w:tcPr>
            <w:tcW w:w="1838" w:type="dxa"/>
          </w:tcPr>
          <w:p w14:paraId="15C22FA8" w14:textId="77777777" w:rsidR="003A0166" w:rsidRDefault="00C232E0">
            <w:pPr>
              <w:pStyle w:val="afffffffffffffffffff1"/>
              <w:ind w:firstLineChars="0" w:firstLine="0"/>
            </w:pPr>
            <w:r>
              <w:t>需求受理</w:t>
            </w:r>
          </w:p>
        </w:tc>
        <w:tc>
          <w:tcPr>
            <w:tcW w:w="7229" w:type="dxa"/>
          </w:tcPr>
          <w:p w14:paraId="55AB0005" w14:textId="77777777" w:rsidR="003A0166" w:rsidRDefault="00C232E0">
            <w:pPr>
              <w:pStyle w:val="afffffffffffffffffff1"/>
              <w:ind w:firstLineChars="0" w:firstLine="0"/>
            </w:pPr>
            <w:r>
              <w:t>由需求承接方对接需求，明确数据开放目的、需求内容、开放方式、申请理由等，判别需求类型，填写数据对外开放申请表</w:t>
            </w:r>
          </w:p>
        </w:tc>
      </w:tr>
      <w:tr w:rsidR="003A0166" w14:paraId="0D0AE888" w14:textId="77777777">
        <w:tc>
          <w:tcPr>
            <w:tcW w:w="1838" w:type="dxa"/>
          </w:tcPr>
          <w:p w14:paraId="76C1CBAF" w14:textId="77777777" w:rsidR="003A0166" w:rsidRDefault="00C232E0">
            <w:pPr>
              <w:pStyle w:val="afffffffffffffffffff1"/>
              <w:ind w:firstLineChars="0" w:firstLine="0"/>
            </w:pPr>
            <w:r>
              <w:t>需求分析和初审</w:t>
            </w:r>
          </w:p>
        </w:tc>
        <w:tc>
          <w:tcPr>
            <w:tcW w:w="7229" w:type="dxa"/>
          </w:tcPr>
          <w:p w14:paraId="03AFDF01" w14:textId="77777777" w:rsidR="003A0166" w:rsidRDefault="00C232E0">
            <w:pPr>
              <w:pStyle w:val="afffffffffffffffffff1"/>
              <w:ind w:firstLineChars="0" w:firstLine="0"/>
            </w:pPr>
            <w:r>
              <w:t>数据产生部门对数据需求进行初审，分析其数据开放目的、开放内容、开放方式等，提出审核意见</w:t>
            </w:r>
          </w:p>
        </w:tc>
      </w:tr>
      <w:tr w:rsidR="003A0166" w14:paraId="2FA16382" w14:textId="77777777">
        <w:tc>
          <w:tcPr>
            <w:tcW w:w="1838" w:type="dxa"/>
          </w:tcPr>
          <w:p w14:paraId="76876199" w14:textId="77777777" w:rsidR="003A0166" w:rsidRDefault="00C232E0">
            <w:pPr>
              <w:pStyle w:val="afffffffffffffffffff1"/>
              <w:ind w:firstLineChars="0" w:firstLine="0"/>
            </w:pPr>
            <w:r>
              <w:t>保密合</w:t>
            </w:r>
            <w:proofErr w:type="gramStart"/>
            <w:r>
              <w:t>规</w:t>
            </w:r>
            <w:proofErr w:type="gramEnd"/>
            <w:r>
              <w:t>审核</w:t>
            </w:r>
          </w:p>
        </w:tc>
        <w:tc>
          <w:tcPr>
            <w:tcW w:w="7229" w:type="dxa"/>
          </w:tcPr>
          <w:p w14:paraId="42B833A0" w14:textId="77777777" w:rsidR="003A0166" w:rsidRDefault="00C232E0">
            <w:pPr>
              <w:pStyle w:val="afffffffffffffffffff1"/>
              <w:ind w:firstLineChars="0" w:firstLine="0"/>
            </w:pPr>
            <w:r>
              <w:t>数据产生部门负责本专业数据保密合</w:t>
            </w:r>
            <w:proofErr w:type="gramStart"/>
            <w:r>
              <w:t>规</w:t>
            </w:r>
            <w:proofErr w:type="gramEnd"/>
            <w:r>
              <w:t>检查，保密办负责公司商业秘密数据的保密审核，法律部负责合</w:t>
            </w:r>
            <w:proofErr w:type="gramStart"/>
            <w:r>
              <w:t>规</w:t>
            </w:r>
            <w:proofErr w:type="gramEnd"/>
            <w:r>
              <w:t>性审核</w:t>
            </w:r>
          </w:p>
        </w:tc>
      </w:tr>
      <w:tr w:rsidR="003A0166" w14:paraId="58F5B18A" w14:textId="77777777">
        <w:tc>
          <w:tcPr>
            <w:tcW w:w="1838" w:type="dxa"/>
          </w:tcPr>
          <w:p w14:paraId="5D7338A8" w14:textId="77777777" w:rsidR="003A0166" w:rsidRDefault="00C232E0">
            <w:pPr>
              <w:pStyle w:val="afffffffffffffffffff1"/>
              <w:ind w:firstLineChars="0" w:firstLine="0"/>
            </w:pPr>
            <w:r>
              <w:t>数据归口审核</w:t>
            </w:r>
          </w:p>
        </w:tc>
        <w:tc>
          <w:tcPr>
            <w:tcW w:w="7229" w:type="dxa"/>
          </w:tcPr>
          <w:p w14:paraId="28517B58" w14:textId="77777777" w:rsidR="003A0166" w:rsidRDefault="00C232E0">
            <w:pPr>
              <w:pStyle w:val="afffffffffffffffffff1"/>
              <w:ind w:firstLineChars="0" w:firstLine="0"/>
            </w:pPr>
            <w:r>
              <w:t>互联网部负责数据归口管理审核，分析数据提供方式、数据内容、数据安全、技术支撑等</w:t>
            </w:r>
          </w:p>
        </w:tc>
      </w:tr>
      <w:tr w:rsidR="003A0166" w14:paraId="520E2BF9" w14:textId="77777777">
        <w:tc>
          <w:tcPr>
            <w:tcW w:w="1838" w:type="dxa"/>
          </w:tcPr>
          <w:p w14:paraId="64A8DB6A" w14:textId="77777777" w:rsidR="003A0166" w:rsidRDefault="00C232E0">
            <w:pPr>
              <w:pStyle w:val="afffffffffffffffffff1"/>
              <w:ind w:firstLineChars="0" w:firstLine="0"/>
            </w:pPr>
            <w:r>
              <w:lastRenderedPageBreak/>
              <w:t>签订合同（协议）</w:t>
            </w:r>
          </w:p>
        </w:tc>
        <w:tc>
          <w:tcPr>
            <w:tcW w:w="7229" w:type="dxa"/>
          </w:tcPr>
          <w:p w14:paraId="3CF65B02" w14:textId="77777777" w:rsidR="003A0166" w:rsidRDefault="00C232E0">
            <w:pPr>
              <w:pStyle w:val="afffffffffffffffffff1"/>
              <w:ind w:firstLineChars="0" w:firstLine="0"/>
            </w:pPr>
            <w:r>
              <w:t>根据提供数据涉密情况，由需求承接方根据审核意见，与需求提出方签订数据保密协议和服务合同，明确需求提出方应遵循的保密要求</w:t>
            </w:r>
          </w:p>
        </w:tc>
      </w:tr>
      <w:tr w:rsidR="003A0166" w14:paraId="56A8757A" w14:textId="77777777">
        <w:tc>
          <w:tcPr>
            <w:tcW w:w="1838" w:type="dxa"/>
          </w:tcPr>
          <w:p w14:paraId="04B9DDE8" w14:textId="77777777" w:rsidR="003A0166" w:rsidRDefault="00C232E0">
            <w:pPr>
              <w:pStyle w:val="afffffffffffffffffff1"/>
              <w:ind w:firstLineChars="0" w:firstLine="0"/>
            </w:pPr>
            <w:r>
              <w:t>提供服务</w:t>
            </w:r>
          </w:p>
        </w:tc>
        <w:tc>
          <w:tcPr>
            <w:tcW w:w="7229" w:type="dxa"/>
          </w:tcPr>
          <w:p w14:paraId="6982B6B7" w14:textId="77777777" w:rsidR="003A0166" w:rsidRDefault="00C232E0">
            <w:pPr>
              <w:pStyle w:val="afffffffffffffffffff1"/>
              <w:ind w:firstLineChars="0" w:firstLine="0"/>
            </w:pPr>
            <w:r>
              <w:t>与需求提出方对接，确定数据提交方式和保障措施等，按要求依法合</w:t>
            </w:r>
            <w:proofErr w:type="gramStart"/>
            <w:r>
              <w:t>规</w:t>
            </w:r>
            <w:proofErr w:type="gramEnd"/>
            <w:r>
              <w:t>向需求提出方提供数据服务</w:t>
            </w:r>
          </w:p>
        </w:tc>
      </w:tr>
    </w:tbl>
    <w:p w14:paraId="17AFB1D9" w14:textId="77777777" w:rsidR="003A0166" w:rsidRDefault="00C232E0">
      <w:pPr>
        <w:pStyle w:val="afffffffffffffffffff1"/>
        <w:ind w:firstLineChars="0" w:firstLine="420"/>
      </w:pPr>
      <w:r>
        <w:t>4</w:t>
      </w:r>
      <w:r>
        <w:t>）数据共享策略</w:t>
      </w:r>
    </w:p>
    <w:p w14:paraId="4A469438"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3-13 </w:t>
      </w:r>
      <w:r>
        <w:rPr>
          <w:rFonts w:ascii="Times New Roman" w:hAnsi="Times New Roman" w:cs="Times New Roman"/>
        </w:rPr>
        <w:t>共享策略</w:t>
      </w:r>
    </w:p>
    <w:tbl>
      <w:tblPr>
        <w:tblStyle w:val="afffff7"/>
        <w:tblW w:w="9067" w:type="dxa"/>
        <w:tblLook w:val="04A0" w:firstRow="1" w:lastRow="0" w:firstColumn="1" w:lastColumn="0" w:noHBand="0" w:noVBand="1"/>
      </w:tblPr>
      <w:tblGrid>
        <w:gridCol w:w="2547"/>
        <w:gridCol w:w="6520"/>
      </w:tblGrid>
      <w:tr w:rsidR="003A0166" w14:paraId="0622E67F" w14:textId="77777777">
        <w:tc>
          <w:tcPr>
            <w:tcW w:w="2547" w:type="dxa"/>
          </w:tcPr>
          <w:p w14:paraId="10B0FFA3" w14:textId="77777777" w:rsidR="003A0166" w:rsidRDefault="00C232E0">
            <w:pPr>
              <w:pStyle w:val="afffffffffffffffffff1"/>
              <w:ind w:firstLineChars="0" w:firstLine="0"/>
            </w:pPr>
            <w:r>
              <w:t>做好数据识别和分类分级</w:t>
            </w:r>
          </w:p>
        </w:tc>
        <w:tc>
          <w:tcPr>
            <w:tcW w:w="6520" w:type="dxa"/>
          </w:tcPr>
          <w:p w14:paraId="714BDB24" w14:textId="77777777" w:rsidR="003A0166" w:rsidRDefault="00C232E0">
            <w:pPr>
              <w:pStyle w:val="afffffffffffffffffff1"/>
              <w:ind w:firstLineChars="0" w:firstLine="0"/>
            </w:pPr>
            <w:r>
              <w:t>通过数据盘点理清数据状况，建立数据目录，以数据目录为基础梳理形成数据共享负面清单，结合负面清单明细进行数据安全升级，识别数据保护对象。同时，应结合数据在挖掘、计算、分析、处理后安全属性动态变化的特点识别、调整数据分级和保护要求。</w:t>
            </w:r>
          </w:p>
        </w:tc>
      </w:tr>
      <w:tr w:rsidR="003A0166" w14:paraId="0A790597" w14:textId="77777777">
        <w:tc>
          <w:tcPr>
            <w:tcW w:w="2547" w:type="dxa"/>
          </w:tcPr>
          <w:p w14:paraId="03F157B4" w14:textId="77777777" w:rsidR="003A0166" w:rsidRDefault="00C232E0">
            <w:pPr>
              <w:pStyle w:val="afffffffffffffffffff1"/>
              <w:ind w:firstLineChars="0" w:firstLine="0"/>
            </w:pPr>
            <w:r>
              <w:t>公司内部共享数据</w:t>
            </w:r>
          </w:p>
        </w:tc>
        <w:tc>
          <w:tcPr>
            <w:tcW w:w="6520" w:type="dxa"/>
          </w:tcPr>
          <w:p w14:paraId="5CBE4564" w14:textId="77777777" w:rsidR="003A0166" w:rsidRDefault="00C232E0">
            <w:pPr>
              <w:pStyle w:val="afffffffffffffffffff1"/>
              <w:ind w:firstLineChars="0" w:firstLine="0"/>
            </w:pPr>
            <w:r>
              <w:t>数据共享需求清单在公司范围内统一发布、定期更新。按照数据共享负面清单开展，原则上非列入负面清单的数据可以在公司内部直接共享，商业秘密、工作秘密、个人信息等纳入数据负面清单的数据，由数据使用方提出申请，经数据产生的总部业务部门和数据归口管理部门审批后方可对内跨部门、跨单位给数</w:t>
            </w:r>
            <w:r>
              <w:lastRenderedPageBreak/>
              <w:t>据使用方使用。对涉及负面清单中个人信息等敏感数据的共享应用，应采取数据脱敏、数据水印、访问授权、安全审计等措施，保证数据应用安全。数据使用方对负面清单内的数据使用完毕后，应及时销毁相关数据。</w:t>
            </w:r>
          </w:p>
        </w:tc>
      </w:tr>
      <w:tr w:rsidR="003A0166" w14:paraId="469B89C3" w14:textId="77777777">
        <w:tc>
          <w:tcPr>
            <w:tcW w:w="2547" w:type="dxa"/>
          </w:tcPr>
          <w:p w14:paraId="5FD839C9" w14:textId="77777777" w:rsidR="003A0166" w:rsidRDefault="00C232E0">
            <w:pPr>
              <w:pStyle w:val="afffffffffffffffffff1"/>
              <w:ind w:firstLineChars="0" w:firstLine="0"/>
            </w:pPr>
            <w:r>
              <w:lastRenderedPageBreak/>
              <w:t>公司内部中台</w:t>
            </w:r>
          </w:p>
        </w:tc>
        <w:tc>
          <w:tcPr>
            <w:tcW w:w="6520" w:type="dxa"/>
          </w:tcPr>
          <w:p w14:paraId="052DBC40" w14:textId="77777777" w:rsidR="003A0166" w:rsidRDefault="00C232E0">
            <w:pPr>
              <w:pStyle w:val="afffffffffffffffffff1"/>
              <w:ind w:firstLineChars="0" w:firstLine="0"/>
            </w:pPr>
            <w:r>
              <w:t>基于业务部门数据共享需求，大数据中心形成数据共享需求清单。原则上明细数据不出中台，应基于</w:t>
            </w:r>
            <w:proofErr w:type="gramStart"/>
            <w:r>
              <w:t>全业务</w:t>
            </w:r>
            <w:proofErr w:type="gramEnd"/>
            <w:r>
              <w:t>统一数据中心和数据中台提供的内部受控环境，开展数据的在线查询和在线应用，</w:t>
            </w:r>
            <w:r>
              <w:t xml:space="preserve"> </w:t>
            </w:r>
            <w:r>
              <w:t>不得自行将数据拷贝和提供他人。依托</w:t>
            </w:r>
            <w:proofErr w:type="gramStart"/>
            <w:r>
              <w:t>全业务</w:t>
            </w:r>
            <w:proofErr w:type="gramEnd"/>
            <w:r>
              <w:t>统一数据中心和数据中台，将分散在不同业务信息系统的数据进行整合汇聚，形成统一的数据资源中心。按照</w:t>
            </w:r>
            <w:r>
              <w:t>“</w:t>
            </w:r>
            <w:r>
              <w:t>数据一个源</w:t>
            </w:r>
            <w:r>
              <w:t>”</w:t>
            </w:r>
            <w:r>
              <w:t>的要求，实现公司数据的一次采集、多处使用。大数据中心根据公司要求，推进外部数据统一纳管。</w:t>
            </w:r>
          </w:p>
        </w:tc>
      </w:tr>
      <w:tr w:rsidR="003A0166" w14:paraId="7DB44A27" w14:textId="77777777">
        <w:tc>
          <w:tcPr>
            <w:tcW w:w="2547" w:type="dxa"/>
          </w:tcPr>
          <w:p w14:paraId="5800E59D" w14:textId="77777777" w:rsidR="003A0166" w:rsidRDefault="00C232E0">
            <w:pPr>
              <w:pStyle w:val="afffffffffffffffffff1"/>
              <w:ind w:firstLineChars="0" w:firstLine="0"/>
            </w:pPr>
            <w:r>
              <w:t>公司对外提供数据</w:t>
            </w:r>
          </w:p>
        </w:tc>
        <w:tc>
          <w:tcPr>
            <w:tcW w:w="6520" w:type="dxa"/>
          </w:tcPr>
          <w:p w14:paraId="3575A7D4" w14:textId="77777777" w:rsidR="003A0166" w:rsidRDefault="00C232E0">
            <w:pPr>
              <w:pStyle w:val="afffffffffffffffffff1"/>
              <w:ind w:firstLineChars="0" w:firstLine="0"/>
            </w:pPr>
            <w:r>
              <w:t>需要执行差异化的数据开放策略，涉密数据按照公司保密规章制度执行，严格履行相关保密合</w:t>
            </w:r>
            <w:proofErr w:type="gramStart"/>
            <w:r>
              <w:t>规</w:t>
            </w:r>
            <w:proofErr w:type="gramEnd"/>
            <w:r>
              <w:t>审核流程。应通过与外部合作单位和供应商签订合同（含保密条款）、保密协议、保密承诺书等方式进行数据安</w:t>
            </w:r>
            <w:r>
              <w:lastRenderedPageBreak/>
              <w:t>全管控，合同、协议、承诺书由业务部门会同法律合</w:t>
            </w:r>
            <w:proofErr w:type="gramStart"/>
            <w:r>
              <w:t>规</w:t>
            </w:r>
            <w:proofErr w:type="gramEnd"/>
            <w:r>
              <w:t>部门根据实际情况制订，内容需明确数据使用范围、途径等。数据对外提供应遵守国家有关政策法规和公司管理规定要求，除国家机关依法调取数据外，原则上公司明细业务数据不对外提供。禁止外部合作单位和供应商在对互联网提供服务的网络和信息系统中存储或运行公司商业秘密数据和重要数据。</w:t>
            </w:r>
          </w:p>
        </w:tc>
      </w:tr>
      <w:tr w:rsidR="003A0166" w14:paraId="551DC56E" w14:textId="77777777">
        <w:tc>
          <w:tcPr>
            <w:tcW w:w="2547" w:type="dxa"/>
          </w:tcPr>
          <w:p w14:paraId="088DA7B8" w14:textId="77777777" w:rsidR="003A0166" w:rsidRDefault="00C232E0">
            <w:pPr>
              <w:pStyle w:val="afffffffffffffffffff1"/>
              <w:ind w:firstLineChars="0" w:firstLine="0"/>
            </w:pPr>
            <w:r>
              <w:lastRenderedPageBreak/>
              <w:t>开展数据产品研发，发布活动</w:t>
            </w:r>
          </w:p>
        </w:tc>
        <w:tc>
          <w:tcPr>
            <w:tcW w:w="6520" w:type="dxa"/>
          </w:tcPr>
          <w:p w14:paraId="3D67E089" w14:textId="77777777" w:rsidR="003A0166" w:rsidRDefault="00C232E0">
            <w:pPr>
              <w:pStyle w:val="afffffffffffffffffff1"/>
              <w:ind w:firstLineChars="0" w:firstLine="0"/>
            </w:pPr>
            <w:r>
              <w:t>应确保遵从国家法律法规、数据主体授权范围、公司相关规章制度等数据安全保护要求。对外发布特定数据产品和服务，需按照国家、行业相关法律法规要求，获得相应的备案、资质或牌照，并</w:t>
            </w:r>
            <w:proofErr w:type="gramStart"/>
            <w:r>
              <w:t>报业务</w:t>
            </w:r>
            <w:proofErr w:type="gramEnd"/>
            <w:r>
              <w:t>部门和数据管理工作归口部门备案。数据产品和服务提供方与使用方应签署相关使用协议，明确约束使用规则等双方权利义务。</w:t>
            </w:r>
          </w:p>
        </w:tc>
      </w:tr>
      <w:tr w:rsidR="003A0166" w14:paraId="4ACBDDFD" w14:textId="77777777">
        <w:tc>
          <w:tcPr>
            <w:tcW w:w="2547" w:type="dxa"/>
          </w:tcPr>
          <w:p w14:paraId="722BE8BF" w14:textId="77777777" w:rsidR="003A0166" w:rsidRDefault="00C232E0">
            <w:pPr>
              <w:pStyle w:val="afffffffffffffffffff1"/>
              <w:ind w:firstLineChars="0" w:firstLine="0"/>
            </w:pPr>
            <w:r>
              <w:t>通过互联网电子渠道交互数据（详细数据对不对外开放）</w:t>
            </w:r>
          </w:p>
        </w:tc>
        <w:tc>
          <w:tcPr>
            <w:tcW w:w="6520" w:type="dxa"/>
          </w:tcPr>
          <w:p w14:paraId="198CD4C9" w14:textId="77777777" w:rsidR="003A0166" w:rsidRDefault="00C232E0">
            <w:pPr>
              <w:pStyle w:val="afffffffffffffffffff1"/>
              <w:ind w:firstLineChars="0" w:firstLine="0"/>
            </w:pPr>
            <w:r>
              <w:t>对利用互联网电子渠道</w:t>
            </w:r>
            <w:proofErr w:type="gramStart"/>
            <w:r>
              <w:t>交互或</w:t>
            </w:r>
            <w:proofErr w:type="gramEnd"/>
            <w:r>
              <w:t>发布用户的业务数据，应采用符合公司安全防护方案的业务数据交互方式，并</w:t>
            </w:r>
            <w:proofErr w:type="gramStart"/>
            <w:r>
              <w:t>经安全</w:t>
            </w:r>
            <w:proofErr w:type="gramEnd"/>
            <w:r>
              <w:t>专家委员会审查和安全检测机构测评。防止</w:t>
            </w:r>
            <w:r>
              <w:lastRenderedPageBreak/>
              <w:t>非授权发布或交互企业重要数据以及个人信息，扰乱互联网秩序等违法违规活动。</w:t>
            </w:r>
          </w:p>
        </w:tc>
      </w:tr>
      <w:tr w:rsidR="003A0166" w14:paraId="1437F85C" w14:textId="77777777">
        <w:tc>
          <w:tcPr>
            <w:tcW w:w="2547" w:type="dxa"/>
          </w:tcPr>
          <w:p w14:paraId="0A100AE1" w14:textId="77777777" w:rsidR="003A0166" w:rsidRDefault="00C232E0">
            <w:pPr>
              <w:pStyle w:val="afffffffffffffffffff1"/>
              <w:ind w:firstLineChars="0" w:firstLine="0"/>
            </w:pPr>
            <w:r>
              <w:lastRenderedPageBreak/>
              <w:t>境内数据与跨境数据</w:t>
            </w:r>
          </w:p>
        </w:tc>
        <w:tc>
          <w:tcPr>
            <w:tcW w:w="6520" w:type="dxa"/>
          </w:tcPr>
          <w:p w14:paraId="247E16A8" w14:textId="77777777" w:rsidR="003A0166" w:rsidRDefault="00C232E0">
            <w:pPr>
              <w:pStyle w:val="afffffffffffffffffff1"/>
              <w:ind w:firstLineChars="0" w:firstLine="0"/>
            </w:pPr>
            <w:r>
              <w:t>我国境内产生和收集的个人信息和重要数据应在境内存储，由境外产生并跨境传输至境内的数据，应禁止非法、负面信息由境外流入境内；因业务需要，确需向境外提供的数据，应经公司保密办与业务部门审批，根据国家相关规定做好安全评估等工作，视情况向国家有关部门报备。</w:t>
            </w:r>
          </w:p>
        </w:tc>
      </w:tr>
    </w:tbl>
    <w:p w14:paraId="423FA648" w14:textId="63D67A01" w:rsidR="003A0166" w:rsidRDefault="00C232E0">
      <w:pPr>
        <w:keepNext/>
        <w:keepLines/>
        <w:spacing w:after="120"/>
        <w:ind w:firstLineChars="0" w:firstLine="0"/>
        <w:outlineLvl w:val="1"/>
        <w:rPr>
          <w:rFonts w:eastAsia="黑体" w:cs="Times New Roman"/>
          <w:bCs/>
          <w:sz w:val="28"/>
          <w:szCs w:val="32"/>
        </w:rPr>
      </w:pPr>
      <w:bookmarkStart w:id="111" w:name="_Toc132726226"/>
      <w:r w:rsidRPr="00A40A61">
        <w:rPr>
          <w:rStyle w:val="2Charf1"/>
        </w:rPr>
        <w:t>3.3</w:t>
      </w:r>
      <w:r w:rsidR="00A40A61">
        <w:rPr>
          <w:rStyle w:val="2Charf1"/>
        </w:rPr>
        <w:t xml:space="preserve"> </w:t>
      </w:r>
      <w:r w:rsidRPr="002660C2">
        <w:rPr>
          <w:rStyle w:val="2Charf1"/>
        </w:rPr>
        <w:t>电力数据分发场景与数据应用特征解析</w:t>
      </w:r>
      <w:bookmarkEnd w:id="109"/>
      <w:bookmarkEnd w:id="110"/>
      <w:bookmarkEnd w:id="111"/>
    </w:p>
    <w:p w14:paraId="1EDAEF3A" w14:textId="7D78D93E" w:rsidR="003A0166" w:rsidRDefault="00C232E0" w:rsidP="00331302">
      <w:pPr>
        <w:pStyle w:val="3ff2"/>
        <w:spacing w:before="326" w:after="326"/>
      </w:pPr>
      <w:bookmarkStart w:id="112" w:name="_Toc76547871"/>
      <w:bookmarkStart w:id="113" w:name="_Toc77334847"/>
      <w:bookmarkStart w:id="114" w:name="_Toc132726227"/>
      <w:r>
        <w:t>3.3.1</w:t>
      </w:r>
      <w:r w:rsidR="00A40A61">
        <w:t xml:space="preserve"> </w:t>
      </w:r>
      <w:r w:rsidRPr="002660C2">
        <w:rPr>
          <w:rStyle w:val="3Char6"/>
        </w:rPr>
        <w:t>典型分发场景</w:t>
      </w:r>
      <w:bookmarkEnd w:id="112"/>
      <w:bookmarkEnd w:id="113"/>
      <w:bookmarkEnd w:id="114"/>
    </w:p>
    <w:p w14:paraId="50183A18" w14:textId="77777777" w:rsidR="003A0166" w:rsidRPr="00ED1003" w:rsidRDefault="00C232E0" w:rsidP="002660C2">
      <w:pPr>
        <w:pStyle w:val="afffffffffffffffffff1"/>
        <w:ind w:firstLine="560"/>
      </w:pPr>
      <w:r w:rsidRPr="00ED1003">
        <w:t>根据国家电网有限公司文件，电力系统数据分发可以归纳为两大类型，即内网分发和外网分发：</w:t>
      </w:r>
    </w:p>
    <w:p w14:paraId="4C798322" w14:textId="77777777" w:rsidR="003A0166" w:rsidRPr="00ED1003" w:rsidRDefault="00C232E0" w:rsidP="002660C2">
      <w:pPr>
        <w:pStyle w:val="afffffffffffffffffff1"/>
        <w:ind w:firstLine="560"/>
      </w:pPr>
      <w:bookmarkStart w:id="115" w:name="_Toc76547872"/>
      <w:bookmarkStart w:id="116" w:name="_Toc77334848"/>
      <w:r w:rsidRPr="00ED1003">
        <w:t>（</w:t>
      </w:r>
      <w:r w:rsidRPr="00ED1003">
        <w:t>1</w:t>
      </w:r>
      <w:r w:rsidRPr="00ED1003">
        <w:t>）内网分发：在公司、机构、组织等构建的可信任的局域网内进行数据分发，一般采用数据中心方式，内网各部门直连数据中心获取数据。</w:t>
      </w:r>
    </w:p>
    <w:p w14:paraId="6CA89613" w14:textId="77777777" w:rsidR="003A0166" w:rsidRPr="00ED1003" w:rsidRDefault="00C232E0" w:rsidP="002660C2">
      <w:pPr>
        <w:pStyle w:val="afffffffffffffffffff1"/>
        <w:ind w:firstLine="560"/>
      </w:pPr>
      <w:r w:rsidRPr="00ED1003">
        <w:t>内网分发流程图：</w:t>
      </w:r>
    </w:p>
    <w:p w14:paraId="1A92583B" w14:textId="77777777" w:rsidR="003A0166" w:rsidRDefault="00C232E0">
      <w:pPr>
        <w:widowControl/>
        <w:ind w:firstLine="480"/>
        <w:jc w:val="center"/>
        <w:rPr>
          <w:rFonts w:cs="Times New Roman"/>
          <w:szCs w:val="28"/>
        </w:rPr>
      </w:pPr>
      <w:r>
        <w:rPr>
          <w:rFonts w:cs="Times New Roman"/>
          <w:noProof/>
          <w:szCs w:val="28"/>
        </w:rPr>
        <w:lastRenderedPageBreak/>
        <w:drawing>
          <wp:inline distT="0" distB="0" distL="0" distR="0" wp14:anchorId="7BC27B0F" wp14:editId="6EF7E835">
            <wp:extent cx="3761105" cy="3943985"/>
            <wp:effectExtent l="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69766" cy="3952963"/>
                    </a:xfrm>
                    <a:prstGeom prst="rect">
                      <a:avLst/>
                    </a:prstGeom>
                  </pic:spPr>
                </pic:pic>
              </a:graphicData>
            </a:graphic>
          </wp:inline>
        </w:drawing>
      </w:r>
    </w:p>
    <w:p w14:paraId="7B4F96B0" w14:textId="7D68B1BE" w:rsidR="003A0166" w:rsidRDefault="00C232E0">
      <w:pPr>
        <w:autoSpaceDN w:val="0"/>
        <w:spacing w:before="0"/>
        <w:ind w:firstLineChars="0" w:firstLine="0"/>
        <w:jc w:val="center"/>
        <w:rPr>
          <w:rFonts w:eastAsia="黑体" w:cs="Times New Roman"/>
          <w:sz w:val="21"/>
        </w:rPr>
      </w:pPr>
      <w:r>
        <w:rPr>
          <w:rFonts w:eastAsia="黑体" w:cs="Times New Roman"/>
          <w:sz w:val="21"/>
        </w:rPr>
        <w:t>图</w:t>
      </w:r>
      <w:r>
        <w:rPr>
          <w:rFonts w:eastAsia="黑体" w:cs="Times New Roman"/>
          <w:sz w:val="21"/>
        </w:rPr>
        <w:t xml:space="preserve"> 3-5 </w:t>
      </w:r>
      <w:r>
        <w:rPr>
          <w:rFonts w:eastAsia="黑体" w:cs="Times New Roman"/>
          <w:sz w:val="21"/>
        </w:rPr>
        <w:t>内网分发流程</w:t>
      </w:r>
    </w:p>
    <w:p w14:paraId="1F54851A" w14:textId="77777777" w:rsidR="002660C2" w:rsidRPr="00ED1003" w:rsidRDefault="002660C2" w:rsidP="002660C2">
      <w:pPr>
        <w:pStyle w:val="afffffffffffffffffff1"/>
        <w:numPr>
          <w:ilvl w:val="0"/>
          <w:numId w:val="116"/>
        </w:numPr>
        <w:ind w:firstLineChars="0"/>
      </w:pPr>
      <w:r w:rsidRPr="00ED1003">
        <w:t>1~2.</w:t>
      </w:r>
      <w:r w:rsidRPr="00ED1003">
        <w:t>省公司业务部门采用加密技术将数据打包上传到数据中台，并将此次数据传输记录在区块链上。</w:t>
      </w:r>
    </w:p>
    <w:p w14:paraId="25D2A0AE" w14:textId="77777777" w:rsidR="002660C2" w:rsidRPr="00ED1003" w:rsidRDefault="002660C2" w:rsidP="002660C2">
      <w:pPr>
        <w:pStyle w:val="afffffffffffffffffff1"/>
        <w:numPr>
          <w:ilvl w:val="0"/>
          <w:numId w:val="116"/>
        </w:numPr>
        <w:ind w:firstLineChars="0"/>
      </w:pPr>
      <w:r w:rsidRPr="00ED1003">
        <w:t>3~4.</w:t>
      </w:r>
      <w:r w:rsidRPr="00ED1003">
        <w:t>数据中台将内部数据加密存储在本地或是云服务器中，并向区块链网络中广播数据摘要信息，对内部单位提供要选择的数据信息。</w:t>
      </w:r>
    </w:p>
    <w:p w14:paraId="4C3D7E51" w14:textId="77777777" w:rsidR="002660C2" w:rsidRPr="00ED1003" w:rsidRDefault="002660C2" w:rsidP="002660C2">
      <w:pPr>
        <w:pStyle w:val="afffffffffffffffffff1"/>
        <w:numPr>
          <w:ilvl w:val="0"/>
          <w:numId w:val="116"/>
        </w:numPr>
        <w:ind w:firstLineChars="0"/>
      </w:pPr>
      <w:r w:rsidRPr="00ED1003">
        <w:t xml:space="preserve">5~6. </w:t>
      </w:r>
      <w:r w:rsidRPr="00ED1003">
        <w:rPr>
          <w:rFonts w:ascii="Calibri" w:hAnsi="Calibri" w:cs="Calibri"/>
        </w:rPr>
        <w:t> </w:t>
      </w:r>
      <w:r w:rsidRPr="00ED1003">
        <w:t>需求单位向公司发起数据申请，对于涉及负面清单数据的需求由业务部门（提供方）、互联网部审批通过后方可共享，明细数据出库需求由互联网部审批通过后方可提供。地市公司的跨单位需求由总公司相应部门审批。</w:t>
      </w:r>
    </w:p>
    <w:p w14:paraId="6C885F10" w14:textId="77777777" w:rsidR="002660C2" w:rsidRPr="00ED1003" w:rsidRDefault="002660C2" w:rsidP="002660C2">
      <w:pPr>
        <w:pStyle w:val="afffffffffffffffffff1"/>
        <w:numPr>
          <w:ilvl w:val="0"/>
          <w:numId w:val="116"/>
        </w:numPr>
        <w:ind w:firstLineChars="0"/>
      </w:pPr>
      <w:r w:rsidRPr="00ED1003">
        <w:lastRenderedPageBreak/>
        <w:t xml:space="preserve">7~8. </w:t>
      </w:r>
      <w:r w:rsidRPr="00ED1003">
        <w:rPr>
          <w:rFonts w:ascii="Calibri" w:hAnsi="Calibri" w:cs="Calibri"/>
        </w:rPr>
        <w:t> </w:t>
      </w:r>
      <w:r w:rsidRPr="00ED1003">
        <w:t>数据中台利用哈希和加密算法将数据传输给提出申请的单位，并将此次交易记录的具体信息上链。</w:t>
      </w:r>
    </w:p>
    <w:p w14:paraId="3D86E26B" w14:textId="77777777" w:rsidR="003A0166" w:rsidRPr="00ED1003" w:rsidRDefault="00C232E0" w:rsidP="002660C2">
      <w:pPr>
        <w:pStyle w:val="afffffffffffffffffff1"/>
        <w:ind w:firstLine="560"/>
      </w:pPr>
      <w:r w:rsidRPr="00ED1003">
        <w:rPr>
          <w:rFonts w:ascii="Calibri" w:hAnsi="Calibri" w:cs="Calibri"/>
        </w:rPr>
        <w:t> </w:t>
      </w:r>
      <w:r w:rsidRPr="00ED1003">
        <w:t>一旦发生数据的非法转发，可以根据区块链的不可篡改</w:t>
      </w:r>
      <w:proofErr w:type="gramStart"/>
      <w:r w:rsidRPr="00ED1003">
        <w:t>性找到</w:t>
      </w:r>
      <w:proofErr w:type="gramEnd"/>
      <w:r w:rsidRPr="00ED1003">
        <w:t>传输数据的发送方，对于不经过区块链进行的数据传输，可以利用水印技术进行一个责任方的问责工作，确保数据对内开放的溯源追踪。</w:t>
      </w:r>
    </w:p>
    <w:p w14:paraId="7AA8F883" w14:textId="77777777" w:rsidR="003A0166" w:rsidRPr="002660C2" w:rsidRDefault="00C232E0" w:rsidP="002660C2">
      <w:pPr>
        <w:pStyle w:val="afffffffffffffffffff1"/>
        <w:ind w:firstLine="560"/>
      </w:pPr>
      <w:r w:rsidRPr="00ED1003">
        <w:rPr>
          <w:szCs w:val="24"/>
        </w:rPr>
        <w:t>（</w:t>
      </w:r>
      <w:r w:rsidRPr="00ED1003">
        <w:rPr>
          <w:szCs w:val="24"/>
        </w:rPr>
        <w:t>2</w:t>
      </w:r>
      <w:r w:rsidRPr="00ED1003">
        <w:rPr>
          <w:szCs w:val="24"/>
        </w:rPr>
        <w:t>）</w:t>
      </w:r>
      <w:r w:rsidRPr="002660C2">
        <w:t>外网分发：外网分发是指面向政府、企事业单位、用电客户、社会公众等提供电力数据或产品服务的行为。主要形式包括：直接提供业务明细数据；提供基于原始数据加工形成的数据产品和数据服务。</w:t>
      </w:r>
    </w:p>
    <w:p w14:paraId="3F52AB08" w14:textId="77777777" w:rsidR="003A0166" w:rsidRPr="00ED1003" w:rsidRDefault="00C232E0" w:rsidP="002660C2">
      <w:pPr>
        <w:pStyle w:val="afffffffffffffffffff1"/>
        <w:ind w:firstLine="560"/>
        <w:rPr>
          <w:szCs w:val="24"/>
        </w:rPr>
      </w:pPr>
      <w:r w:rsidRPr="00ED1003">
        <w:rPr>
          <w:szCs w:val="24"/>
        </w:rPr>
        <w:t>外网分发流程图：</w:t>
      </w:r>
    </w:p>
    <w:p w14:paraId="61782C0B" w14:textId="77777777" w:rsidR="003A0166" w:rsidRDefault="00C232E0">
      <w:pPr>
        <w:widowControl/>
        <w:ind w:firstLineChars="0" w:firstLine="0"/>
        <w:jc w:val="center"/>
        <w:rPr>
          <w:rFonts w:cs="Times New Roman"/>
          <w:szCs w:val="28"/>
        </w:rPr>
      </w:pPr>
      <w:r>
        <w:rPr>
          <w:rFonts w:cs="Times New Roman"/>
          <w:noProof/>
          <w:szCs w:val="28"/>
        </w:rPr>
        <w:drawing>
          <wp:inline distT="0" distB="0" distL="0" distR="0" wp14:anchorId="3794198A" wp14:editId="47A48658">
            <wp:extent cx="3947160" cy="38392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82006" cy="3873567"/>
                    </a:xfrm>
                    <a:prstGeom prst="rect">
                      <a:avLst/>
                    </a:prstGeom>
                    <a:noFill/>
                    <a:ln>
                      <a:noFill/>
                    </a:ln>
                  </pic:spPr>
                </pic:pic>
              </a:graphicData>
            </a:graphic>
          </wp:inline>
        </w:drawing>
      </w:r>
    </w:p>
    <w:p w14:paraId="5A3E8F8A" w14:textId="50797D15" w:rsidR="003A0166" w:rsidRDefault="00C232E0">
      <w:pPr>
        <w:pStyle w:val="1ff9"/>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rPr>
        <w:t xml:space="preserve">3-6 </w:t>
      </w:r>
      <w:r>
        <w:rPr>
          <w:rFonts w:ascii="Times New Roman" w:hAnsi="Times New Roman" w:cs="Times New Roman"/>
        </w:rPr>
        <w:t>外网分发流程</w:t>
      </w:r>
    </w:p>
    <w:p w14:paraId="5FC0689E" w14:textId="676B5222" w:rsidR="002660C2" w:rsidRPr="00A40A61" w:rsidRDefault="002660C2" w:rsidP="002660C2">
      <w:pPr>
        <w:pStyle w:val="afffffffffffffffffff1"/>
        <w:numPr>
          <w:ilvl w:val="0"/>
          <w:numId w:val="114"/>
        </w:numPr>
        <w:ind w:firstLineChars="0"/>
      </w:pPr>
      <w:r w:rsidRPr="00ED1003">
        <w:rPr>
          <w:rFonts w:ascii="仿宋_GB2312" w:hAnsi="仿宋_GB2312"/>
          <w:szCs w:val="32"/>
        </w:rPr>
        <w:t>公司业务部门采用加密技术将本部门产生的业务数据打包上传到数据中台，并将此次数据传输记录（包括发送方业务部门名称，数据类型，数据摘要信息，发送时间，接收方数据中台等）在区块链上，用于追溯业务部门是否进行了非法转发</w:t>
      </w:r>
    </w:p>
    <w:p w14:paraId="359E69D8" w14:textId="77777777" w:rsidR="002660C2" w:rsidRPr="00ED1003" w:rsidRDefault="002660C2" w:rsidP="00A40A61">
      <w:pPr>
        <w:pStyle w:val="afffffffffffffffffff1"/>
        <w:numPr>
          <w:ilvl w:val="0"/>
          <w:numId w:val="114"/>
        </w:numPr>
        <w:ind w:firstLineChars="0"/>
      </w:pPr>
      <w:r w:rsidRPr="00ED1003">
        <w:t>数据中台里</w:t>
      </w:r>
      <w:proofErr w:type="gramStart"/>
      <w:r w:rsidRPr="00ED1003">
        <w:t>有国网公司</w:t>
      </w:r>
      <w:proofErr w:type="gramEnd"/>
      <w:r w:rsidRPr="00ED1003">
        <w:t>全部的数据信息，将其加密存储在本地或是云服务器中，并向区块链网络中广播数据摘要信息，用于为外部公司、政府等机构提供要选择的数据信息。</w:t>
      </w:r>
    </w:p>
    <w:p w14:paraId="78AD724A" w14:textId="35C53B43" w:rsidR="002660C2" w:rsidRPr="00A40A61" w:rsidRDefault="002660C2" w:rsidP="002660C2">
      <w:pPr>
        <w:pStyle w:val="afffffffffffffffffff1"/>
        <w:numPr>
          <w:ilvl w:val="0"/>
          <w:numId w:val="114"/>
        </w:numPr>
        <w:ind w:firstLineChars="0"/>
      </w:pPr>
      <w:r w:rsidRPr="00ED1003">
        <w:rPr>
          <w:rFonts w:ascii="仿宋_GB2312" w:hAnsi="仿宋_GB2312"/>
          <w:szCs w:val="32"/>
        </w:rPr>
        <w:t>外部单位</w:t>
      </w:r>
      <w:proofErr w:type="gramStart"/>
      <w:r w:rsidRPr="00ED1003">
        <w:rPr>
          <w:rFonts w:ascii="仿宋_GB2312" w:hAnsi="仿宋_GB2312"/>
          <w:szCs w:val="32"/>
        </w:rPr>
        <w:t>向国网公司</w:t>
      </w:r>
      <w:proofErr w:type="gramEnd"/>
      <w:r w:rsidRPr="00ED1003">
        <w:rPr>
          <w:rFonts w:ascii="仿宋_GB2312" w:hAnsi="仿宋_GB2312"/>
          <w:szCs w:val="32"/>
        </w:rPr>
        <w:t>发起数据申请，根据要申请的数据信息种类，分析是否要经保密部门和法律部进行合</w:t>
      </w:r>
      <w:proofErr w:type="gramStart"/>
      <w:r w:rsidRPr="00ED1003">
        <w:rPr>
          <w:rFonts w:ascii="仿宋_GB2312" w:hAnsi="仿宋_GB2312"/>
          <w:szCs w:val="32"/>
        </w:rPr>
        <w:t>规</w:t>
      </w:r>
      <w:proofErr w:type="gramEnd"/>
      <w:r w:rsidRPr="00ED1003">
        <w:rPr>
          <w:rFonts w:ascii="仿宋_GB2312" w:hAnsi="仿宋_GB2312"/>
          <w:szCs w:val="32"/>
        </w:rPr>
        <w:t>性审核，如果审核不通过，</w:t>
      </w:r>
      <w:proofErr w:type="gramStart"/>
      <w:r w:rsidRPr="00ED1003">
        <w:rPr>
          <w:rFonts w:ascii="仿宋_GB2312" w:hAnsi="仿宋_GB2312"/>
          <w:szCs w:val="32"/>
        </w:rPr>
        <w:t>则对外</w:t>
      </w:r>
      <w:proofErr w:type="gramEnd"/>
      <w:r w:rsidRPr="00ED1003">
        <w:rPr>
          <w:rFonts w:ascii="仿宋_GB2312" w:hAnsi="仿宋_GB2312"/>
          <w:szCs w:val="32"/>
        </w:rPr>
        <w:t>数据流程终止。审核通过，组织技术部门通过数据中台向外部单位提供数据。</w:t>
      </w:r>
    </w:p>
    <w:p w14:paraId="44BC80B8" w14:textId="77777777" w:rsidR="002660C2" w:rsidRPr="00ED1003" w:rsidRDefault="002660C2" w:rsidP="00A40A61">
      <w:pPr>
        <w:pStyle w:val="afffffffffffffffffff1"/>
        <w:numPr>
          <w:ilvl w:val="0"/>
          <w:numId w:val="114"/>
        </w:numPr>
        <w:ind w:firstLineChars="0"/>
      </w:pPr>
      <w:r w:rsidRPr="00ED1003">
        <w:t>数据中台利用哈希和加密算法将数据明细或数据产品服务经不安全信道传输给提出申请的外部机构，并将此次交易记录（发送方数据中台，数据类型，数据摘要信息，发送时间，接收方单位等）的具体信息上链。</w:t>
      </w:r>
    </w:p>
    <w:p w14:paraId="110A68C5" w14:textId="1B6E9C23" w:rsidR="003A0166" w:rsidRPr="002660C2" w:rsidRDefault="002660C2" w:rsidP="002660C2">
      <w:pPr>
        <w:pStyle w:val="afffffffffffffffffff1"/>
        <w:numPr>
          <w:ilvl w:val="0"/>
          <w:numId w:val="114"/>
        </w:numPr>
        <w:ind w:firstLineChars="0"/>
        <w:rPr>
          <w:rFonts w:hint="eastAsia"/>
        </w:rPr>
      </w:pPr>
      <w:r w:rsidRPr="00ED1003">
        <w:rPr>
          <w:rFonts w:ascii="仿宋_GB2312" w:hAnsi="仿宋_GB2312"/>
          <w:szCs w:val="32"/>
        </w:rPr>
        <w:t>一旦发生数据的非法转发，可以根据区块链的不可篡改</w:t>
      </w:r>
      <w:proofErr w:type="gramStart"/>
      <w:r w:rsidRPr="00ED1003">
        <w:rPr>
          <w:rFonts w:ascii="仿宋_GB2312" w:hAnsi="仿宋_GB2312"/>
          <w:szCs w:val="32"/>
        </w:rPr>
        <w:t>性找到</w:t>
      </w:r>
      <w:proofErr w:type="gramEnd"/>
      <w:r w:rsidRPr="00ED1003">
        <w:rPr>
          <w:rFonts w:ascii="仿宋_GB2312" w:hAnsi="仿宋_GB2312"/>
          <w:szCs w:val="32"/>
        </w:rPr>
        <w:t>传输数据的发送方（业务部门或者数据中台），对于不经过区块链进行的</w:t>
      </w:r>
      <w:r w:rsidRPr="00ED1003">
        <w:rPr>
          <w:rFonts w:ascii="仿宋_GB2312" w:hAnsi="仿宋_GB2312"/>
          <w:szCs w:val="32"/>
        </w:rPr>
        <w:lastRenderedPageBreak/>
        <w:t>数据传输，可以利用水印技术进行一个责任方的问责工作，确保数据对外开放的溯源追踪。</w:t>
      </w:r>
    </w:p>
    <w:p w14:paraId="576206BC" w14:textId="20331C6E" w:rsidR="003A0166" w:rsidRDefault="00C232E0" w:rsidP="002660C2">
      <w:pPr>
        <w:pStyle w:val="3ff2"/>
        <w:spacing w:before="326" w:after="326"/>
      </w:pPr>
      <w:bookmarkStart w:id="117" w:name="_Toc132726228"/>
      <w:r>
        <w:t>3.3.2</w:t>
      </w:r>
      <w:r w:rsidR="00A40A61">
        <w:t xml:space="preserve"> </w:t>
      </w:r>
      <w:r>
        <w:t>数据应用类型</w:t>
      </w:r>
      <w:bookmarkEnd w:id="115"/>
      <w:bookmarkEnd w:id="116"/>
      <w:bookmarkEnd w:id="117"/>
      <w:r>
        <w:t xml:space="preserve"> </w:t>
      </w:r>
    </w:p>
    <w:p w14:paraId="66A94AD6" w14:textId="77777777" w:rsidR="003A0166" w:rsidRPr="00ED1003" w:rsidRDefault="00C232E0" w:rsidP="002660C2">
      <w:pPr>
        <w:pStyle w:val="afffffffffffffffffff1"/>
        <w:ind w:firstLine="560"/>
      </w:pPr>
      <w:r w:rsidRPr="00ED1003">
        <w:t xml:space="preserve">(1) </w:t>
      </w:r>
      <w:r w:rsidRPr="00ED1003">
        <w:t>发电调控</w:t>
      </w:r>
    </w:p>
    <w:p w14:paraId="07A8ED34" w14:textId="77777777" w:rsidR="003A0166" w:rsidRPr="00ED1003" w:rsidRDefault="00C232E0" w:rsidP="002660C2">
      <w:pPr>
        <w:pStyle w:val="afffffffffffffffffff1"/>
        <w:ind w:firstLine="560"/>
      </w:pPr>
      <w:r w:rsidRPr="00ED1003">
        <w:t>通过电力数据帮助发电企业日常运营，作为发电机组的监测指标，对设备故障风险评估，实现精益生产；支撑发电企业精益化检修和发电调控。既提升发电企业经营效益，又</w:t>
      </w:r>
      <w:proofErr w:type="gramStart"/>
      <w:r w:rsidRPr="00ED1003">
        <w:t>促进源网协调</w:t>
      </w:r>
      <w:proofErr w:type="gramEnd"/>
      <w:r w:rsidRPr="00ED1003">
        <w:t>。</w:t>
      </w:r>
    </w:p>
    <w:p w14:paraId="76A0A839" w14:textId="77777777" w:rsidR="003A0166" w:rsidRPr="00ED1003" w:rsidRDefault="00C232E0" w:rsidP="002660C2">
      <w:pPr>
        <w:pStyle w:val="afffffffffffffffffff1"/>
        <w:ind w:firstLine="560"/>
      </w:pPr>
      <w:r w:rsidRPr="00ED1003">
        <w:t xml:space="preserve">(2) </w:t>
      </w:r>
      <w:r w:rsidRPr="00ED1003">
        <w:t>经营异常监测</w:t>
      </w:r>
    </w:p>
    <w:p w14:paraId="0C6285BA" w14:textId="77777777" w:rsidR="003A0166" w:rsidRPr="00ED1003" w:rsidRDefault="00C232E0" w:rsidP="002660C2">
      <w:pPr>
        <w:pStyle w:val="afffffffffffffffffff1"/>
        <w:ind w:firstLine="560"/>
      </w:pPr>
      <w:r w:rsidRPr="00ED1003">
        <w:t>以电力数据为基础，融合金融市场数据和第三方数据，对企业实际经营情况进行挖掘分析，识别和监测有经营异常波动和虚假信息披露的公司，辅助金融监管部门加强市场风险识别和监管，提高监管效率和水平。</w:t>
      </w:r>
    </w:p>
    <w:p w14:paraId="3AB0DD27" w14:textId="77777777" w:rsidR="003A0166" w:rsidRPr="00ED1003" w:rsidRDefault="00C232E0" w:rsidP="002660C2">
      <w:pPr>
        <w:pStyle w:val="afffffffffffffffffff1"/>
        <w:ind w:firstLine="560"/>
      </w:pPr>
      <w:r w:rsidRPr="00ED1003">
        <w:t xml:space="preserve">(3) </w:t>
      </w:r>
      <w:r w:rsidRPr="00ED1003">
        <w:t>行业动能发展指数</w:t>
      </w:r>
    </w:p>
    <w:p w14:paraId="2E20FDEE" w14:textId="77777777" w:rsidR="003A0166" w:rsidRPr="00ED1003" w:rsidRDefault="00C232E0" w:rsidP="002660C2">
      <w:pPr>
        <w:pStyle w:val="afffffffffffffffffff1"/>
        <w:ind w:firstLine="560"/>
      </w:pPr>
      <w:r w:rsidRPr="00ED1003">
        <w:t>用电消费、用电需求是行业投资中的一项关键数据，行业动能发展指数可对行业发展进行客观展现。反映到季度、月度、</w:t>
      </w:r>
      <w:proofErr w:type="gramStart"/>
      <w:r w:rsidRPr="00ED1003">
        <w:t>周甚至</w:t>
      </w:r>
      <w:proofErr w:type="gramEnd"/>
      <w:r w:rsidRPr="00ED1003">
        <w:t>日的行业用电消费变化状况，可充分发挥电力数据价值。</w:t>
      </w:r>
    </w:p>
    <w:p w14:paraId="42BA685B" w14:textId="77777777" w:rsidR="003A0166" w:rsidRPr="00ED1003" w:rsidRDefault="00C232E0" w:rsidP="002660C2">
      <w:pPr>
        <w:pStyle w:val="afffffffffffffffffff1"/>
        <w:ind w:firstLine="560"/>
      </w:pPr>
      <w:r w:rsidRPr="00ED1003">
        <w:t xml:space="preserve">(4) </w:t>
      </w:r>
      <w:r w:rsidRPr="00ED1003">
        <w:t>用电信息征信体系服务</w:t>
      </w:r>
    </w:p>
    <w:p w14:paraId="04423D2F" w14:textId="77777777" w:rsidR="003A0166" w:rsidRPr="00ED1003" w:rsidRDefault="00C232E0" w:rsidP="002660C2">
      <w:pPr>
        <w:pStyle w:val="afffffffffffffffffff1"/>
        <w:ind w:firstLine="560"/>
      </w:pPr>
      <w:r w:rsidRPr="00ED1003">
        <w:lastRenderedPageBreak/>
        <w:t>基于电力客户基本信息、长期的用电记录、缴费情况、缴费能力等数据，对各类数据进行统计分析，建立用户信用评级指标和标准，进行用户信用评价，并分析客户信用变化趋势和潜在风险。同时，利用相似的方法，基于电力客户基本信息、用电情况、利润贡献、设备装备水平等数据，建立用户价值评级指标和评分标准，综合考虑企业信用等级及企业经营情况，实现对客户价值等级的评估。</w:t>
      </w:r>
    </w:p>
    <w:p w14:paraId="7C31EA8B" w14:textId="77777777" w:rsidR="003A0166" w:rsidRPr="00ED1003" w:rsidRDefault="00C232E0" w:rsidP="002660C2">
      <w:pPr>
        <w:pStyle w:val="afffffffffffffffffff1"/>
        <w:ind w:firstLine="560"/>
      </w:pPr>
      <w:r w:rsidRPr="00ED1003">
        <w:t xml:space="preserve">(5) </w:t>
      </w:r>
      <w:r w:rsidRPr="00ED1003">
        <w:t>用户能耗分析及用电优化</w:t>
      </w:r>
    </w:p>
    <w:p w14:paraId="21FFD8B9" w14:textId="77777777" w:rsidR="003A0166" w:rsidRPr="00ED1003" w:rsidRDefault="00C232E0" w:rsidP="002660C2">
      <w:pPr>
        <w:pStyle w:val="afffffffffffffffffff1"/>
        <w:ind w:firstLine="560"/>
      </w:pPr>
      <w:r w:rsidRPr="00ED1003">
        <w:t>基于用电信息、用户负荷等数据，研究用户的负荷特性及用电行为习惯，研究用户用电行为分析、用电负荷特性分析、用电影响模型、用户能耗分析、用户用电建议等。制订节能方案，提高能源利用率，降低电能损失，保障客户经济利益，促进节能减排。</w:t>
      </w:r>
    </w:p>
    <w:p w14:paraId="6F29FF5B" w14:textId="77777777" w:rsidR="003A0166" w:rsidRPr="00ED1003" w:rsidRDefault="00C232E0" w:rsidP="002660C2">
      <w:pPr>
        <w:pStyle w:val="afffffffffffffffffff1"/>
        <w:ind w:firstLine="560"/>
      </w:pPr>
      <w:r w:rsidRPr="00ED1003">
        <w:t xml:space="preserve">(6) </w:t>
      </w:r>
      <w:r w:rsidRPr="00ED1003">
        <w:t>产业结构用电分析</w:t>
      </w:r>
    </w:p>
    <w:p w14:paraId="39363135" w14:textId="77777777" w:rsidR="003A0166" w:rsidRPr="00ED1003" w:rsidRDefault="00C232E0" w:rsidP="002660C2">
      <w:pPr>
        <w:pStyle w:val="afffffffffffffffffff1"/>
        <w:ind w:firstLine="560"/>
      </w:pPr>
      <w:r w:rsidRPr="00ED1003">
        <w:t>按区域进行全行业、高耗能行业、高附加值的用电情况分析挖掘。</w:t>
      </w:r>
    </w:p>
    <w:p w14:paraId="6F0A8E80" w14:textId="77777777" w:rsidR="003A0166" w:rsidRPr="00ED1003" w:rsidRDefault="00C232E0" w:rsidP="002660C2">
      <w:pPr>
        <w:pStyle w:val="afffffffffffffffffff1"/>
        <w:ind w:firstLine="560"/>
      </w:pPr>
      <w:r w:rsidRPr="00ED1003">
        <w:t xml:space="preserve">(7) </w:t>
      </w:r>
      <w:r w:rsidRPr="00ED1003">
        <w:t>地区用电分析</w:t>
      </w:r>
    </w:p>
    <w:p w14:paraId="0309B2F3" w14:textId="77777777" w:rsidR="003A0166" w:rsidRPr="00ED1003" w:rsidRDefault="00C232E0" w:rsidP="002660C2">
      <w:pPr>
        <w:pStyle w:val="afffffffffffffffffff1"/>
        <w:ind w:firstLine="560"/>
      </w:pPr>
      <w:r w:rsidRPr="00ED1003">
        <w:t>按行业进行经济区域、行政区域的用电量分析挖掘。</w:t>
      </w:r>
    </w:p>
    <w:p w14:paraId="2622BDDD" w14:textId="77777777" w:rsidR="003A0166" w:rsidRPr="00ED1003" w:rsidRDefault="00C232E0" w:rsidP="002660C2">
      <w:pPr>
        <w:pStyle w:val="afffffffffffffffffff1"/>
        <w:ind w:firstLine="560"/>
      </w:pPr>
      <w:r w:rsidRPr="00ED1003">
        <w:t xml:space="preserve">(8) </w:t>
      </w:r>
      <w:r w:rsidRPr="00ED1003">
        <w:t>电力经济预测</w:t>
      </w:r>
    </w:p>
    <w:p w14:paraId="1DDA99DC" w14:textId="77777777" w:rsidR="003A0166" w:rsidRPr="00ED1003" w:rsidRDefault="00C232E0" w:rsidP="00A40A61">
      <w:pPr>
        <w:pStyle w:val="afffffffffffffffffff1"/>
        <w:ind w:firstLine="560"/>
      </w:pPr>
      <w:r w:rsidRPr="00ED1003">
        <w:t>按单位增加值变化情况对用电量进行分析与预测。</w:t>
      </w:r>
    </w:p>
    <w:p w14:paraId="664D5DD8" w14:textId="77777777" w:rsidR="003A0166" w:rsidRPr="00ED1003" w:rsidRDefault="00C232E0" w:rsidP="00A40A61">
      <w:pPr>
        <w:pStyle w:val="afffffffffffffffffff1"/>
        <w:ind w:firstLine="560"/>
      </w:pPr>
      <w:r w:rsidRPr="00ED1003">
        <w:lastRenderedPageBreak/>
        <w:t xml:space="preserve">(9) </w:t>
      </w:r>
      <w:r w:rsidRPr="00ED1003">
        <w:t>居民生活用电特性分析</w:t>
      </w:r>
    </w:p>
    <w:p w14:paraId="411607E7" w14:textId="77777777" w:rsidR="003A0166" w:rsidRPr="00ED1003" w:rsidRDefault="00C232E0" w:rsidP="00A40A61">
      <w:pPr>
        <w:pStyle w:val="afffffffffffffffffff1"/>
        <w:ind w:firstLine="560"/>
      </w:pPr>
      <w:r w:rsidRPr="00ED1003">
        <w:t>按城乡进行居民用电、居民户均用电、零用电户情况、阶梯电价情况进行关联关系分析挖掘。</w:t>
      </w:r>
    </w:p>
    <w:p w14:paraId="0539F9FF"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3-14 </w:t>
      </w:r>
      <w:r>
        <w:rPr>
          <w:rFonts w:ascii="Times New Roman" w:hAnsi="Times New Roman" w:cs="Times New Roman"/>
        </w:rPr>
        <w:t>应用类型</w:t>
      </w:r>
    </w:p>
    <w:tbl>
      <w:tblPr>
        <w:tblStyle w:val="31d"/>
        <w:tblW w:w="0" w:type="auto"/>
        <w:tblLook w:val="04A0" w:firstRow="1" w:lastRow="0" w:firstColumn="1" w:lastColumn="0" w:noHBand="0" w:noVBand="1"/>
      </w:tblPr>
      <w:tblGrid>
        <w:gridCol w:w="4530"/>
        <w:gridCol w:w="4530"/>
      </w:tblGrid>
      <w:tr w:rsidR="003A0166" w14:paraId="1E7C31AB" w14:textId="77777777">
        <w:tc>
          <w:tcPr>
            <w:tcW w:w="4530" w:type="dxa"/>
            <w:shd w:val="clear" w:color="auto" w:fill="D9D9D9" w:themeFill="background1" w:themeFillShade="D9"/>
          </w:tcPr>
          <w:p w14:paraId="1C384D48" w14:textId="77777777" w:rsidR="003A0166" w:rsidRDefault="00C232E0">
            <w:pPr>
              <w:widowControl/>
              <w:spacing w:before="0" w:line="240" w:lineRule="auto"/>
              <w:ind w:firstLineChars="0" w:firstLine="0"/>
              <w:jc w:val="left"/>
              <w:rPr>
                <w:rFonts w:cs="Times New Roman"/>
                <w:b/>
                <w:bCs/>
                <w:kern w:val="0"/>
                <w:szCs w:val="24"/>
              </w:rPr>
            </w:pPr>
            <w:r>
              <w:rPr>
                <w:rFonts w:cs="Times New Roman"/>
                <w:b/>
                <w:bCs/>
                <w:kern w:val="0"/>
                <w:szCs w:val="24"/>
              </w:rPr>
              <w:t>应用类型</w:t>
            </w:r>
          </w:p>
        </w:tc>
        <w:tc>
          <w:tcPr>
            <w:tcW w:w="4530" w:type="dxa"/>
            <w:shd w:val="clear" w:color="auto" w:fill="D9D9D9" w:themeFill="background1" w:themeFillShade="D9"/>
          </w:tcPr>
          <w:p w14:paraId="36F98BFD" w14:textId="77777777" w:rsidR="003A0166" w:rsidRDefault="00C232E0">
            <w:pPr>
              <w:widowControl/>
              <w:spacing w:before="0" w:line="240" w:lineRule="auto"/>
              <w:ind w:firstLineChars="0" w:firstLine="0"/>
              <w:jc w:val="left"/>
              <w:rPr>
                <w:rFonts w:cs="Times New Roman"/>
                <w:b/>
                <w:bCs/>
                <w:kern w:val="0"/>
                <w:szCs w:val="24"/>
              </w:rPr>
            </w:pPr>
            <w:r>
              <w:rPr>
                <w:rFonts w:cs="Times New Roman"/>
                <w:b/>
                <w:bCs/>
                <w:kern w:val="0"/>
                <w:szCs w:val="24"/>
              </w:rPr>
              <w:t>分发场景</w:t>
            </w:r>
          </w:p>
        </w:tc>
      </w:tr>
      <w:tr w:rsidR="003A0166" w14:paraId="17091B1F" w14:textId="77777777">
        <w:tc>
          <w:tcPr>
            <w:tcW w:w="4530" w:type="dxa"/>
          </w:tcPr>
          <w:p w14:paraId="1D8A2EE9" w14:textId="77777777" w:rsidR="003A0166" w:rsidRDefault="00C232E0">
            <w:pPr>
              <w:widowControl/>
              <w:spacing w:before="0" w:line="240" w:lineRule="auto"/>
              <w:ind w:firstLineChars="0" w:firstLine="0"/>
              <w:jc w:val="left"/>
              <w:rPr>
                <w:rFonts w:cs="Times New Roman"/>
                <w:kern w:val="0"/>
                <w:szCs w:val="24"/>
              </w:rPr>
            </w:pPr>
            <w:r>
              <w:rPr>
                <w:rFonts w:cs="Times New Roman"/>
                <w:shd w:val="clear" w:color="auto" w:fill="FFFFFF"/>
              </w:rPr>
              <w:t>发电调控</w:t>
            </w:r>
          </w:p>
        </w:tc>
        <w:tc>
          <w:tcPr>
            <w:tcW w:w="4530" w:type="dxa"/>
          </w:tcPr>
          <w:p w14:paraId="5936668D"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内网分发</w:t>
            </w:r>
          </w:p>
        </w:tc>
      </w:tr>
      <w:tr w:rsidR="003A0166" w14:paraId="2B7669C8" w14:textId="77777777">
        <w:tc>
          <w:tcPr>
            <w:tcW w:w="4530" w:type="dxa"/>
          </w:tcPr>
          <w:p w14:paraId="53623D51"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经营异常检测</w:t>
            </w:r>
          </w:p>
        </w:tc>
        <w:tc>
          <w:tcPr>
            <w:tcW w:w="4530" w:type="dxa"/>
          </w:tcPr>
          <w:p w14:paraId="7AD72A15"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外网分发</w:t>
            </w:r>
          </w:p>
        </w:tc>
      </w:tr>
      <w:tr w:rsidR="003A0166" w14:paraId="053139ED" w14:textId="77777777">
        <w:tc>
          <w:tcPr>
            <w:tcW w:w="4530" w:type="dxa"/>
          </w:tcPr>
          <w:p w14:paraId="78C4E4C3"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行业动能发展指数</w:t>
            </w:r>
          </w:p>
        </w:tc>
        <w:tc>
          <w:tcPr>
            <w:tcW w:w="4530" w:type="dxa"/>
          </w:tcPr>
          <w:p w14:paraId="3488F524"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外网分发</w:t>
            </w:r>
          </w:p>
        </w:tc>
      </w:tr>
      <w:tr w:rsidR="003A0166" w14:paraId="14EB02F9" w14:textId="77777777">
        <w:tc>
          <w:tcPr>
            <w:tcW w:w="4530" w:type="dxa"/>
          </w:tcPr>
          <w:p w14:paraId="4C87F663"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用电信息征信体系服务</w:t>
            </w:r>
          </w:p>
        </w:tc>
        <w:tc>
          <w:tcPr>
            <w:tcW w:w="4530" w:type="dxa"/>
          </w:tcPr>
          <w:p w14:paraId="17042423"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内网分发</w:t>
            </w:r>
          </w:p>
        </w:tc>
      </w:tr>
      <w:tr w:rsidR="003A0166" w14:paraId="342C29D7" w14:textId="77777777">
        <w:tc>
          <w:tcPr>
            <w:tcW w:w="4530" w:type="dxa"/>
          </w:tcPr>
          <w:p w14:paraId="16DDBD09"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用户能耗分析及用电优化</w:t>
            </w:r>
          </w:p>
        </w:tc>
        <w:tc>
          <w:tcPr>
            <w:tcW w:w="4530" w:type="dxa"/>
          </w:tcPr>
          <w:p w14:paraId="53A9CD0C"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内网分发</w:t>
            </w:r>
          </w:p>
        </w:tc>
      </w:tr>
      <w:tr w:rsidR="003A0166" w14:paraId="42C72C64" w14:textId="77777777">
        <w:tc>
          <w:tcPr>
            <w:tcW w:w="4530" w:type="dxa"/>
          </w:tcPr>
          <w:p w14:paraId="1D4DE6D6" w14:textId="77777777" w:rsidR="003A0166" w:rsidRDefault="00C232E0">
            <w:pPr>
              <w:widowControl/>
              <w:spacing w:before="0" w:line="240" w:lineRule="auto"/>
              <w:ind w:firstLineChars="0" w:firstLine="0"/>
              <w:jc w:val="left"/>
              <w:rPr>
                <w:rFonts w:cs="Times New Roman"/>
                <w:kern w:val="0"/>
                <w:szCs w:val="24"/>
              </w:rPr>
            </w:pPr>
            <w:r>
              <w:rPr>
                <w:rFonts w:cs="Times New Roman"/>
              </w:rPr>
              <w:t>产业结构用电分析</w:t>
            </w:r>
          </w:p>
        </w:tc>
        <w:tc>
          <w:tcPr>
            <w:tcW w:w="4530" w:type="dxa"/>
          </w:tcPr>
          <w:p w14:paraId="509D6F64"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外网分发</w:t>
            </w:r>
          </w:p>
        </w:tc>
      </w:tr>
      <w:tr w:rsidR="003A0166" w14:paraId="3C7D1A29" w14:textId="77777777">
        <w:tc>
          <w:tcPr>
            <w:tcW w:w="4530" w:type="dxa"/>
          </w:tcPr>
          <w:p w14:paraId="6DFEC2BB" w14:textId="77777777" w:rsidR="003A0166" w:rsidRDefault="00C232E0">
            <w:pPr>
              <w:widowControl/>
              <w:spacing w:before="0" w:line="240" w:lineRule="auto"/>
              <w:ind w:firstLineChars="0" w:firstLine="0"/>
              <w:jc w:val="left"/>
              <w:rPr>
                <w:rFonts w:cs="Times New Roman"/>
              </w:rPr>
            </w:pPr>
            <w:r>
              <w:rPr>
                <w:rFonts w:cs="Times New Roman"/>
              </w:rPr>
              <w:t>地区用电分析</w:t>
            </w:r>
          </w:p>
        </w:tc>
        <w:tc>
          <w:tcPr>
            <w:tcW w:w="4530" w:type="dxa"/>
          </w:tcPr>
          <w:p w14:paraId="618167EF"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内网分发</w:t>
            </w:r>
          </w:p>
        </w:tc>
      </w:tr>
      <w:tr w:rsidR="003A0166" w14:paraId="568C4416" w14:textId="77777777">
        <w:tc>
          <w:tcPr>
            <w:tcW w:w="4530" w:type="dxa"/>
          </w:tcPr>
          <w:p w14:paraId="266164AC" w14:textId="77777777" w:rsidR="003A0166" w:rsidRDefault="00C232E0">
            <w:pPr>
              <w:widowControl/>
              <w:spacing w:before="0" w:line="240" w:lineRule="auto"/>
              <w:ind w:firstLineChars="0" w:firstLine="0"/>
              <w:jc w:val="left"/>
              <w:rPr>
                <w:rFonts w:cs="Times New Roman"/>
              </w:rPr>
            </w:pPr>
            <w:r>
              <w:rPr>
                <w:rFonts w:cs="Times New Roman"/>
              </w:rPr>
              <w:t>电力经济预测</w:t>
            </w:r>
          </w:p>
        </w:tc>
        <w:tc>
          <w:tcPr>
            <w:tcW w:w="4530" w:type="dxa"/>
          </w:tcPr>
          <w:p w14:paraId="015FE2CB"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内网分发</w:t>
            </w:r>
          </w:p>
        </w:tc>
      </w:tr>
      <w:tr w:rsidR="003A0166" w14:paraId="498B1B54" w14:textId="77777777">
        <w:tc>
          <w:tcPr>
            <w:tcW w:w="4530" w:type="dxa"/>
          </w:tcPr>
          <w:p w14:paraId="5E1CDEA0" w14:textId="77777777" w:rsidR="003A0166" w:rsidRDefault="00C232E0">
            <w:pPr>
              <w:widowControl/>
              <w:spacing w:before="0" w:line="240" w:lineRule="auto"/>
              <w:ind w:firstLineChars="0" w:firstLine="0"/>
              <w:jc w:val="left"/>
              <w:rPr>
                <w:rFonts w:cs="Times New Roman"/>
              </w:rPr>
            </w:pPr>
            <w:r>
              <w:rPr>
                <w:rFonts w:cs="Times New Roman"/>
              </w:rPr>
              <w:t>居民生活用电特性分析</w:t>
            </w:r>
          </w:p>
        </w:tc>
        <w:tc>
          <w:tcPr>
            <w:tcW w:w="4530" w:type="dxa"/>
          </w:tcPr>
          <w:p w14:paraId="1495953E" w14:textId="77777777" w:rsidR="003A0166" w:rsidRDefault="00C232E0">
            <w:pPr>
              <w:widowControl/>
              <w:spacing w:before="0" w:line="240" w:lineRule="auto"/>
              <w:ind w:firstLineChars="0" w:firstLine="0"/>
              <w:jc w:val="left"/>
              <w:rPr>
                <w:rFonts w:cs="Times New Roman"/>
                <w:kern w:val="0"/>
                <w:szCs w:val="24"/>
              </w:rPr>
            </w:pPr>
            <w:r>
              <w:rPr>
                <w:rFonts w:cs="Times New Roman"/>
                <w:kern w:val="0"/>
                <w:szCs w:val="24"/>
              </w:rPr>
              <w:t>内网分发</w:t>
            </w:r>
          </w:p>
        </w:tc>
      </w:tr>
    </w:tbl>
    <w:p w14:paraId="78A43B01" w14:textId="77777777" w:rsidR="003A0166" w:rsidRDefault="00C232E0">
      <w:pPr>
        <w:keepNext/>
        <w:keepLines/>
        <w:spacing w:after="120"/>
        <w:ind w:firstLineChars="0" w:firstLine="0"/>
        <w:outlineLvl w:val="1"/>
        <w:rPr>
          <w:rFonts w:eastAsia="黑体" w:cs="Times New Roman"/>
          <w:bCs/>
          <w:sz w:val="28"/>
          <w:szCs w:val="32"/>
        </w:rPr>
      </w:pPr>
      <w:bookmarkStart w:id="118" w:name="_Toc76547873"/>
      <w:bookmarkStart w:id="119" w:name="_Toc77334849"/>
      <w:bookmarkStart w:id="120" w:name="_Toc132726229"/>
      <w:r w:rsidRPr="00A40A61">
        <w:rPr>
          <w:rStyle w:val="2Charf1"/>
        </w:rPr>
        <w:t>3.4</w:t>
      </w:r>
      <w:r>
        <w:rPr>
          <w:rFonts w:eastAsia="黑体" w:cs="Times New Roman"/>
          <w:bCs/>
          <w:sz w:val="28"/>
          <w:szCs w:val="32"/>
        </w:rPr>
        <w:t xml:space="preserve"> </w:t>
      </w:r>
      <w:r w:rsidRPr="002660C2">
        <w:rPr>
          <w:rStyle w:val="2Charf1"/>
        </w:rPr>
        <w:t>电力数据外泄形式与安全防控需求</w:t>
      </w:r>
      <w:bookmarkStart w:id="121" w:name="_Toc76547874"/>
      <w:bookmarkStart w:id="122" w:name="_Toc77334850"/>
      <w:bookmarkEnd w:id="118"/>
      <w:bookmarkEnd w:id="119"/>
      <w:bookmarkEnd w:id="120"/>
    </w:p>
    <w:p w14:paraId="4F789F3B" w14:textId="36137498"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kern w:val="0"/>
          <w:szCs w:val="32"/>
        </w:rPr>
      </w:pPr>
      <w:bookmarkStart w:id="123" w:name="_Toc132726230"/>
      <w:r w:rsidRPr="00A40A61">
        <w:rPr>
          <w:rStyle w:val="3Char6"/>
        </w:rPr>
        <w:t>3.4.1</w:t>
      </w:r>
      <w:r w:rsidR="00A40A61">
        <w:rPr>
          <w:rStyle w:val="3Char6"/>
        </w:rPr>
        <w:t xml:space="preserve"> </w:t>
      </w:r>
      <w:r w:rsidRPr="002660C2">
        <w:rPr>
          <w:rStyle w:val="3Char6"/>
        </w:rPr>
        <w:t>电力数据外泄形式</w:t>
      </w:r>
      <w:bookmarkEnd w:id="121"/>
      <w:bookmarkEnd w:id="122"/>
      <w:bookmarkEnd w:id="123"/>
    </w:p>
    <w:p w14:paraId="61817CAA" w14:textId="77777777" w:rsidR="003A0166" w:rsidRPr="00ED1003" w:rsidRDefault="00C232E0" w:rsidP="002660C2">
      <w:pPr>
        <w:pStyle w:val="afffffffffffffffffff1"/>
        <w:ind w:firstLine="560"/>
      </w:pPr>
      <w:r w:rsidRPr="00ED1003">
        <w:t>（</w:t>
      </w:r>
      <w:r w:rsidRPr="00ED1003">
        <w:t>1</w:t>
      </w:r>
      <w:r w:rsidRPr="00ED1003">
        <w:t>）</w:t>
      </w:r>
      <w:r w:rsidRPr="00ED1003">
        <w:t xml:space="preserve"> </w:t>
      </w:r>
      <w:r w:rsidRPr="00ED1003">
        <w:t>一般企业数据外泄形式</w:t>
      </w:r>
    </w:p>
    <w:p w14:paraId="3F98649E" w14:textId="77777777" w:rsidR="003A0166" w:rsidRPr="00ED1003" w:rsidRDefault="00C232E0" w:rsidP="002660C2">
      <w:pPr>
        <w:pStyle w:val="afffffffffffffffffff1"/>
        <w:ind w:firstLine="560"/>
      </w:pPr>
      <w:r w:rsidRPr="00ED1003">
        <w:t>一般企业的数据外泄包括使用外泄、存储外泄和传输外泄：</w:t>
      </w:r>
    </w:p>
    <w:p w14:paraId="5458D997" w14:textId="77777777" w:rsidR="003A0166" w:rsidRPr="00ED1003" w:rsidRDefault="00C232E0" w:rsidP="002660C2">
      <w:pPr>
        <w:pStyle w:val="afffffffffffffffffff1"/>
        <w:ind w:firstLine="560"/>
      </w:pPr>
      <w:r w:rsidRPr="00ED1003">
        <w:t>一是使用泄漏。如操作失误、打印、外发文件、拍摄屏幕等方式泄漏内部数据。</w:t>
      </w:r>
    </w:p>
    <w:p w14:paraId="6FA047AD" w14:textId="77777777" w:rsidR="003A0166" w:rsidRPr="00ED1003" w:rsidRDefault="00C232E0" w:rsidP="002660C2">
      <w:pPr>
        <w:pStyle w:val="afffffffffffffffffff1"/>
        <w:ind w:firstLine="560"/>
      </w:pPr>
      <w:r w:rsidRPr="00ED1003">
        <w:lastRenderedPageBreak/>
        <w:t>二是存储泄漏。包括数据中心、服务器和数据库的数据被入侵造成泄漏；离职人员通过移动存储设备随意拷走机密资料，或者离职人员对在职时期的涉密邮件导出；移动终端被盗、丢失或维修造成数据泄漏；黑客攻击等。</w:t>
      </w:r>
    </w:p>
    <w:p w14:paraId="72EA9F2C" w14:textId="77777777" w:rsidR="003A0166" w:rsidRPr="00ED1003" w:rsidRDefault="00C232E0" w:rsidP="002660C2">
      <w:pPr>
        <w:pStyle w:val="afffffffffffffffffff1"/>
        <w:ind w:firstLine="560"/>
      </w:pPr>
      <w:r w:rsidRPr="00ED1003">
        <w:t>三是传输泄漏。通过网络监听、拦截等方式对传输数据进行篡改、伪造和窃取。</w:t>
      </w:r>
    </w:p>
    <w:p w14:paraId="2DE94768" w14:textId="77777777" w:rsidR="003A0166" w:rsidRPr="00ED1003" w:rsidRDefault="00C232E0" w:rsidP="002660C2">
      <w:pPr>
        <w:pStyle w:val="afffffffffffffffffff1"/>
        <w:ind w:firstLine="560"/>
      </w:pPr>
      <w:r w:rsidRPr="00ED1003">
        <w:t>（</w:t>
      </w:r>
      <w:r w:rsidRPr="00ED1003">
        <w:t>2</w:t>
      </w:r>
      <w:r w:rsidRPr="00ED1003">
        <w:t>）</w:t>
      </w:r>
      <w:r w:rsidRPr="00ED1003">
        <w:t xml:space="preserve"> </w:t>
      </w:r>
      <w:r w:rsidRPr="00ED1003">
        <w:t>电力数据威胁</w:t>
      </w:r>
    </w:p>
    <w:p w14:paraId="69653453" w14:textId="77777777" w:rsidR="003A0166" w:rsidRPr="00ED1003" w:rsidRDefault="00C232E0" w:rsidP="002660C2">
      <w:pPr>
        <w:pStyle w:val="afffffffffffffffffff1"/>
        <w:ind w:firstLine="560"/>
      </w:pPr>
      <w:r w:rsidRPr="00ED1003">
        <w:t>数据传输风险：在数据传输过程中，数据被窃取或篡改，破坏了数据的机密性和完整性。</w:t>
      </w:r>
    </w:p>
    <w:p w14:paraId="6A95424B" w14:textId="77777777" w:rsidR="003A0166" w:rsidRPr="00ED1003" w:rsidRDefault="00C232E0" w:rsidP="002660C2">
      <w:pPr>
        <w:pStyle w:val="afffffffffffffffffff1"/>
        <w:ind w:firstLine="560"/>
      </w:pPr>
      <w:r w:rsidRPr="00ED1003">
        <w:t>数据非法转发风险：数据以不合</w:t>
      </w:r>
      <w:proofErr w:type="gramStart"/>
      <w:r w:rsidRPr="00ED1003">
        <w:t>规</w:t>
      </w:r>
      <w:proofErr w:type="gramEnd"/>
      <w:r w:rsidRPr="00ED1003">
        <w:t>的方式被转发，使得非授权单位获得数据。</w:t>
      </w:r>
    </w:p>
    <w:p w14:paraId="7B1D37E5" w14:textId="77777777" w:rsidR="003A0166" w:rsidRPr="00ED1003" w:rsidRDefault="00C232E0" w:rsidP="002660C2">
      <w:pPr>
        <w:pStyle w:val="afffffffffffffffffff1"/>
        <w:ind w:firstLine="560"/>
      </w:pPr>
      <w:r w:rsidRPr="00ED1003">
        <w:t>数据泄露风险：数据被恶意人员以非转发方式窃取，如打印、拍照等。</w:t>
      </w:r>
    </w:p>
    <w:p w14:paraId="2AF647AD" w14:textId="77777777" w:rsidR="003A0166" w:rsidRPr="00ED1003" w:rsidRDefault="00C232E0" w:rsidP="002660C2">
      <w:pPr>
        <w:pStyle w:val="afffffffffffffffffff1"/>
        <w:ind w:firstLine="560"/>
      </w:pPr>
      <w:r w:rsidRPr="00ED1003">
        <w:t>数据存储风险：数据存储在本地或云服务器中出现的数据泄露情况。</w:t>
      </w:r>
    </w:p>
    <w:p w14:paraId="45287883" w14:textId="236CCB34" w:rsidR="003A0166" w:rsidRPr="00ED1003" w:rsidRDefault="00C232E0" w:rsidP="00A40A61">
      <w:pPr>
        <w:pStyle w:val="3ff2"/>
        <w:spacing w:before="326" w:after="326"/>
      </w:pPr>
      <w:bookmarkStart w:id="124" w:name="_Toc77334851"/>
      <w:bookmarkStart w:id="125" w:name="_Toc76547875"/>
      <w:r w:rsidRPr="00ED1003">
        <w:t>3.4.2</w:t>
      </w:r>
      <w:r w:rsidR="00A40A61">
        <w:t xml:space="preserve"> </w:t>
      </w:r>
      <w:r w:rsidRPr="00ED1003">
        <w:t>电力系统安全防控需求</w:t>
      </w:r>
      <w:bookmarkEnd w:id="124"/>
      <w:bookmarkEnd w:id="125"/>
    </w:p>
    <w:p w14:paraId="3CA40A10" w14:textId="77777777" w:rsidR="003A0166" w:rsidRPr="00ED1003" w:rsidRDefault="00C232E0" w:rsidP="002660C2">
      <w:pPr>
        <w:pStyle w:val="afffffffffffffffffff1"/>
        <w:ind w:firstLine="560"/>
      </w:pPr>
      <w:r w:rsidRPr="00ED1003">
        <w:t>针对使用泄露：提升工作人员素质，减少操作失误，以免泄露内部数据。</w:t>
      </w:r>
    </w:p>
    <w:p w14:paraId="7C22E4CC" w14:textId="77777777" w:rsidR="003A0166" w:rsidRPr="00ED1003" w:rsidRDefault="00C232E0" w:rsidP="002660C2">
      <w:pPr>
        <w:pStyle w:val="afffffffffffffffffff1"/>
        <w:ind w:firstLine="560"/>
      </w:pPr>
      <w:r w:rsidRPr="00ED1003">
        <w:t>针对存储泄露：数据实行加密存储，中心管理平台对防护产品进行统一管理和配置，定义部署安全策略，将策略下发到监测、阻断、发现设备，接</w:t>
      </w:r>
      <w:r w:rsidRPr="00ED1003">
        <w:lastRenderedPageBreak/>
        <w:t>收敏感数据信息事件，对事件进行审计、分类、告警、追踪取证。以集中策略为基础对企业敏感数据进行事前、事中、事后全方位管理。</w:t>
      </w:r>
    </w:p>
    <w:p w14:paraId="61B04FE8" w14:textId="77777777" w:rsidR="003A0166" w:rsidRPr="00ED1003" w:rsidRDefault="00C232E0" w:rsidP="002660C2">
      <w:pPr>
        <w:pStyle w:val="afffffffffffffffffff1"/>
        <w:ind w:firstLine="560"/>
      </w:pPr>
      <w:r w:rsidRPr="00ED1003">
        <w:t>针对传输泄露，对传输数据进行严格加密处理，防止数据明文在传输过程中被窃取。</w:t>
      </w:r>
    </w:p>
    <w:p w14:paraId="43F66367" w14:textId="77777777" w:rsidR="003A0166" w:rsidRPr="00ED1003" w:rsidRDefault="00C232E0" w:rsidP="002660C2">
      <w:pPr>
        <w:pStyle w:val="afffffffffffffffffff1"/>
        <w:ind w:firstLine="560"/>
      </w:pPr>
      <w:proofErr w:type="gramStart"/>
      <w:r w:rsidRPr="00ED1003">
        <w:t>对于国网数据安全</w:t>
      </w:r>
      <w:proofErr w:type="gramEnd"/>
      <w:r w:rsidRPr="00ED1003">
        <w:t>要求：</w:t>
      </w:r>
    </w:p>
    <w:p w14:paraId="5E504460" w14:textId="77777777" w:rsidR="003A0166" w:rsidRPr="00ED1003" w:rsidRDefault="00C232E0" w:rsidP="002660C2">
      <w:pPr>
        <w:pStyle w:val="afffffffffffffffffff1"/>
        <w:ind w:firstLine="560"/>
      </w:pPr>
      <w:r w:rsidRPr="00ED1003">
        <w:t>加强数据全生命周期安全防护，数据采集环节应遵循合法、正当、必要、最小化、准确性、可问责性的原则，公开收集、使用等处理信息规则，明示收集、使用信息的目的、方式和范围；数据传输环节要采用公司统一密码基础设施签发的密钥或者证书加密传输；数据存储环节在存储重要数据时应加密存储，落实重要数据备份、访问控制、安全审计等技术应用；数据使用环节要结合数据业务场景采用脱敏、水印、审计等手段实现差异化防护，遵循最小授权原则访问和处理个人信息和企业重要数据，加强数据安全监测、预警、审计和处置能力建设，提高对各类数据安全事件发现、响应和溯源能力；数据销毁环节要根据公司要求合理选择数据恢复、擦除与销毁措施进行处理。</w:t>
      </w:r>
    </w:p>
    <w:p w14:paraId="485C0E89" w14:textId="77777777" w:rsidR="003A0166" w:rsidRPr="00ED1003" w:rsidRDefault="00C232E0" w:rsidP="002660C2">
      <w:pPr>
        <w:pStyle w:val="afffffffffffffffffff1"/>
        <w:ind w:firstLine="560"/>
      </w:pPr>
      <w:r w:rsidRPr="00ED1003">
        <w:t>（</w:t>
      </w:r>
      <w:r w:rsidRPr="00ED1003">
        <w:t>1</w:t>
      </w:r>
      <w:r w:rsidRPr="00ED1003">
        <w:t>）</w:t>
      </w:r>
      <w:r w:rsidRPr="00ED1003">
        <w:t xml:space="preserve"> </w:t>
      </w:r>
      <w:r w:rsidRPr="00ED1003">
        <w:t>数据开放流程：数据开放流程主要包括需求受理、需求分析和初审、保密合</w:t>
      </w:r>
      <w:proofErr w:type="gramStart"/>
      <w:r w:rsidRPr="00ED1003">
        <w:t>规</w:t>
      </w:r>
      <w:proofErr w:type="gramEnd"/>
      <w:r w:rsidRPr="00ED1003">
        <w:t>审核、数据归口审核、签订合同（协议）、提供服务六个主要环节。</w:t>
      </w:r>
    </w:p>
    <w:p w14:paraId="0EA67AAF" w14:textId="77777777" w:rsidR="003A0166" w:rsidRPr="00ED1003" w:rsidRDefault="00C232E0" w:rsidP="002660C2">
      <w:pPr>
        <w:pStyle w:val="afffffffffffffffffff1"/>
        <w:ind w:firstLine="560"/>
      </w:pPr>
      <w:r w:rsidRPr="00ED1003">
        <w:lastRenderedPageBreak/>
        <w:t>需求受理：由需求承接方对接需求，明确数据开放目的、需求内容、开放方式、申请理由等，判别需求类型，填写数据对外开放申请表。涉及提供数据服务或数据产品的，需求承接方应对服务和产品进行保密合</w:t>
      </w:r>
      <w:proofErr w:type="gramStart"/>
      <w:r w:rsidRPr="00ED1003">
        <w:t>规</w:t>
      </w:r>
      <w:proofErr w:type="gramEnd"/>
      <w:r w:rsidRPr="00ED1003">
        <w:t>审查，并提报审核结果。</w:t>
      </w:r>
    </w:p>
    <w:p w14:paraId="23BD480B" w14:textId="77777777" w:rsidR="003A0166" w:rsidRPr="00ED1003" w:rsidRDefault="00C232E0" w:rsidP="002660C2">
      <w:pPr>
        <w:pStyle w:val="afffffffffffffffffff1"/>
        <w:ind w:firstLine="560"/>
      </w:pPr>
      <w:r w:rsidRPr="00ED1003">
        <w:t>需求分析和初审：数据产生部门对数据需求进行初审，分析其数据开放目的、开放内容、开放方式等，提出审核意见。判断相关数据是否泄密，存在泄密数据的，同步履行涉密审查审核手续。</w:t>
      </w:r>
    </w:p>
    <w:p w14:paraId="2F8197E0" w14:textId="77777777" w:rsidR="003A0166" w:rsidRPr="00ED1003" w:rsidRDefault="00C232E0" w:rsidP="002660C2">
      <w:pPr>
        <w:pStyle w:val="afffffffffffffffffff1"/>
        <w:ind w:firstLine="560"/>
      </w:pPr>
      <w:r w:rsidRPr="00ED1003">
        <w:t>保密合</w:t>
      </w:r>
      <w:proofErr w:type="gramStart"/>
      <w:r w:rsidRPr="00ED1003">
        <w:t>规</w:t>
      </w:r>
      <w:proofErr w:type="gramEnd"/>
      <w:r w:rsidRPr="00ED1003">
        <w:t>审核：数据产生部门负责本专业数据保密合</w:t>
      </w:r>
      <w:proofErr w:type="gramStart"/>
      <w:r w:rsidRPr="00ED1003">
        <w:t>规</w:t>
      </w:r>
      <w:proofErr w:type="gramEnd"/>
      <w:r w:rsidRPr="00ED1003">
        <w:t>审查，保密办负责公司商业秘密数据的保密审核；法律部负责合</w:t>
      </w:r>
      <w:proofErr w:type="gramStart"/>
      <w:r w:rsidRPr="00ED1003">
        <w:t>规</w:t>
      </w:r>
      <w:proofErr w:type="gramEnd"/>
      <w:r w:rsidRPr="00ED1003">
        <w:t>性审核。审查审核存在问题时，相关部门应给出建设性意见建议，共同研究提出解决方案；保密合</w:t>
      </w:r>
      <w:proofErr w:type="gramStart"/>
      <w:r w:rsidRPr="00ED1003">
        <w:t>规</w:t>
      </w:r>
      <w:proofErr w:type="gramEnd"/>
      <w:r w:rsidRPr="00ED1003">
        <w:t>审核不通过的，终止数据开放流程。</w:t>
      </w:r>
    </w:p>
    <w:p w14:paraId="19AC49F7" w14:textId="77777777" w:rsidR="003A0166" w:rsidRPr="00ED1003" w:rsidRDefault="00C232E0" w:rsidP="002660C2">
      <w:pPr>
        <w:pStyle w:val="afffffffffffffffffff1"/>
        <w:ind w:firstLine="560"/>
      </w:pPr>
      <w:r w:rsidRPr="00ED1003">
        <w:t>数据归口审核：互联网部负责数据归口管理审核，从数据归口管理角度，分析数据提供方式、数据内容、数据安全、技术支撑等，提出审核意见。</w:t>
      </w:r>
    </w:p>
    <w:p w14:paraId="019E3731" w14:textId="77777777" w:rsidR="003A0166" w:rsidRPr="00A40A61" w:rsidRDefault="00C232E0" w:rsidP="00A40A61">
      <w:pPr>
        <w:pStyle w:val="afffffffffffffffffff1"/>
        <w:ind w:firstLine="560"/>
      </w:pPr>
      <w:r w:rsidRPr="00A40A61">
        <w:t>签订合同（协议）：根据提供数据涉密情况，由需求承接方根据审核意见，与需求提出方签订数据保密协议，明确需求提出方应遵循的保密要求。商务增值类需求还应按要求签署数据服务合同，合同须规定双方的权利和义务、数据使用范围、数据提供方式、授权许可类型和数据交付期限、协议</w:t>
      </w:r>
      <w:r w:rsidRPr="00A40A61">
        <w:lastRenderedPageBreak/>
        <w:t>期限、费用及支付方式、保密要求、免责条款等。合同和协议按要求开展依法合</w:t>
      </w:r>
      <w:proofErr w:type="gramStart"/>
      <w:r w:rsidRPr="00A40A61">
        <w:t>规</w:t>
      </w:r>
      <w:proofErr w:type="gramEnd"/>
      <w:r w:rsidRPr="00A40A61">
        <w:t>审查。</w:t>
      </w:r>
    </w:p>
    <w:p w14:paraId="2DB7F798" w14:textId="77777777" w:rsidR="003A0166" w:rsidRPr="00A40A61" w:rsidRDefault="00C232E0" w:rsidP="00A40A61">
      <w:pPr>
        <w:pStyle w:val="afffffffffffffffffff1"/>
        <w:ind w:firstLine="560"/>
      </w:pPr>
      <w:r w:rsidRPr="00A40A61">
        <w:t>提供服务：与需求提出方对接，确定数据提交方式和保障措施等，按要求依法合</w:t>
      </w:r>
      <w:proofErr w:type="gramStart"/>
      <w:r w:rsidRPr="00A40A61">
        <w:t>规</w:t>
      </w:r>
      <w:proofErr w:type="gramEnd"/>
      <w:r w:rsidRPr="00A40A61">
        <w:t>向需求提出方提供数据。发现需求提出</w:t>
      </w:r>
      <w:proofErr w:type="gramStart"/>
      <w:r w:rsidRPr="00A40A61">
        <w:t>方存在</w:t>
      </w:r>
      <w:proofErr w:type="gramEnd"/>
      <w:r w:rsidRPr="00A40A61">
        <w:t>违反国家法律、法规，或者与公司签署的保密协议、合同相关情况时，应立即要求其停止相关行为，同时终止数据开放，并按规定追究相关责任。合同（协议）到期未续签的，应终止数据开放，并督促需求提出方对接收数据进行擦除和销毁等工作。</w:t>
      </w:r>
    </w:p>
    <w:p w14:paraId="05A23CD1" w14:textId="77777777" w:rsidR="003A0166" w:rsidRPr="00ED1003" w:rsidRDefault="00C232E0" w:rsidP="002660C2">
      <w:pPr>
        <w:pStyle w:val="afffffffffffffffffff1"/>
        <w:ind w:firstLine="560"/>
      </w:pPr>
      <w:r w:rsidRPr="00ED1003">
        <w:t>（</w:t>
      </w:r>
      <w:r w:rsidRPr="00ED1003">
        <w:t>2</w:t>
      </w:r>
      <w:r w:rsidRPr="00ED1003">
        <w:t>）</w:t>
      </w:r>
      <w:r w:rsidRPr="00ED1003">
        <w:t xml:space="preserve"> </w:t>
      </w:r>
      <w:r w:rsidRPr="00ED1003">
        <w:t>数据对内开放</w:t>
      </w:r>
    </w:p>
    <w:p w14:paraId="3C03DE8D" w14:textId="77777777" w:rsidR="003A0166" w:rsidRPr="00ED1003" w:rsidRDefault="00C232E0" w:rsidP="002660C2">
      <w:pPr>
        <w:pStyle w:val="afffffffffffffffffff1"/>
        <w:ind w:firstLine="560"/>
      </w:pPr>
      <w:r w:rsidRPr="00ED1003">
        <w:t>1</w:t>
      </w:r>
      <w:r w:rsidRPr="00ED1003">
        <w:t>）</w:t>
      </w:r>
      <w:r w:rsidRPr="00ED1003">
        <w:t xml:space="preserve"> </w:t>
      </w:r>
      <w:r w:rsidRPr="00ED1003">
        <w:t>负面清单</w:t>
      </w:r>
    </w:p>
    <w:p w14:paraId="7B7DA764" w14:textId="77777777" w:rsidR="003A0166" w:rsidRPr="00ED1003" w:rsidRDefault="00C232E0" w:rsidP="002660C2">
      <w:pPr>
        <w:pStyle w:val="afffffffffffffffffff1"/>
        <w:ind w:firstLine="560"/>
      </w:pPr>
      <w:r w:rsidRPr="00ED1003">
        <w:t>定义：</w:t>
      </w:r>
      <w:r w:rsidRPr="00ED1003">
        <w:t>“</w:t>
      </w:r>
      <w:r w:rsidRPr="00ED1003">
        <w:t>负面清单</w:t>
      </w:r>
      <w:r w:rsidRPr="00ED1003">
        <w:t>”</w:t>
      </w:r>
      <w:r w:rsidRPr="00ED1003">
        <w:t>是指不能直接共享使用，需经数据提供部门对数据用途、提供方式、脱敏要求等进行审核后方可共享的数据清单；</w:t>
      </w:r>
    </w:p>
    <w:p w14:paraId="1E8B9985" w14:textId="77777777" w:rsidR="003A0166" w:rsidRPr="00ED1003" w:rsidRDefault="00C232E0" w:rsidP="002660C2">
      <w:pPr>
        <w:pStyle w:val="afffffffffffffffffff1"/>
        <w:ind w:firstLine="560"/>
      </w:pPr>
      <w:r w:rsidRPr="00ED1003">
        <w:t>策略：基于负面清单的数据共享流程适用于公司内部数据共享，涉及数据对外提供、对外增值服务等数据共享需求，按相关规定和要求执行。列入负面清单的数据，经相关业务部门审批后共享，其余数据均可在公司内部共享使用。依托数据中台，实现数据</w:t>
      </w:r>
      <w:r w:rsidRPr="00ED1003">
        <w:t>“</w:t>
      </w:r>
      <w:r w:rsidRPr="00ED1003">
        <w:t>在线审批、在线获取、在线应用</w:t>
      </w:r>
      <w:r w:rsidRPr="00ED1003">
        <w:t>”</w:t>
      </w:r>
      <w:r w:rsidRPr="00ED1003">
        <w:t>，确保数据在线管理、规范使用。</w:t>
      </w:r>
    </w:p>
    <w:p w14:paraId="6C8D5642" w14:textId="77777777" w:rsidR="003A0166" w:rsidRPr="00ED1003" w:rsidRDefault="00C232E0" w:rsidP="002660C2">
      <w:pPr>
        <w:pStyle w:val="afffffffffffffffffff1"/>
        <w:ind w:firstLine="560"/>
      </w:pPr>
      <w:r w:rsidRPr="00ED1003">
        <w:lastRenderedPageBreak/>
        <w:t>职责：数据共享遵循数据分级授权策略，互联网部统一归口管理，明确职责、流程，各部门、各单位按照权限范围开展数据共享工作；地市公司使用本单位数据的需求，不再提交省公司审批，由地市公司自行审批后共享。</w:t>
      </w:r>
    </w:p>
    <w:p w14:paraId="0533251B" w14:textId="77777777" w:rsidR="003A0166" w:rsidRPr="00ED1003" w:rsidRDefault="00C232E0" w:rsidP="002660C2">
      <w:pPr>
        <w:pStyle w:val="afffffffffffffffffff1"/>
        <w:ind w:firstLine="560"/>
      </w:pPr>
      <w:r w:rsidRPr="00ED1003">
        <w:t>安全需求：遵循</w:t>
      </w:r>
      <w:r w:rsidRPr="00ED1003">
        <w:t>“</w:t>
      </w:r>
      <w:r w:rsidRPr="00ED1003">
        <w:t>谁主管谁负责，谁运行谁负责，谁使用谁负责</w:t>
      </w:r>
      <w:r w:rsidRPr="00ED1003">
        <w:t>”</w:t>
      </w:r>
      <w:r w:rsidRPr="00ED1003">
        <w:t>的原则，严格执行公司保密和网络安全相关规定，</w:t>
      </w:r>
      <w:r w:rsidRPr="00ED1003">
        <w:t xml:space="preserve"> </w:t>
      </w:r>
      <w:r w:rsidRPr="00ED1003">
        <w:t>落实数据安全责任；原则上明细数据不出中台，敏感数据须脱敏后方可共享。</w:t>
      </w:r>
    </w:p>
    <w:p w14:paraId="16232B7E" w14:textId="77777777" w:rsidR="003A0166" w:rsidRPr="00ED1003" w:rsidRDefault="00C232E0" w:rsidP="002660C2">
      <w:pPr>
        <w:pStyle w:val="afffffffffffffffffff1"/>
        <w:ind w:firstLine="560"/>
      </w:pPr>
      <w:bookmarkStart w:id="126" w:name="_Hlk81991843"/>
      <w:r w:rsidRPr="00ED1003">
        <w:t xml:space="preserve">2) </w:t>
      </w:r>
      <w:r w:rsidRPr="00ED1003">
        <w:t>省公司层面</w:t>
      </w:r>
    </w:p>
    <w:p w14:paraId="5E483A77" w14:textId="77777777" w:rsidR="003A0166" w:rsidRPr="00ED1003" w:rsidRDefault="00C232E0" w:rsidP="002660C2">
      <w:pPr>
        <w:pStyle w:val="afffffffffffffffffff1"/>
        <w:ind w:firstLine="560"/>
      </w:pPr>
      <w:r w:rsidRPr="00ED1003">
        <w:t>定义：省公司内部各业务部门、业务支撑及实施机构、地市公司跨层级等的数据共享应用需求。</w:t>
      </w:r>
    </w:p>
    <w:p w14:paraId="13F7E231" w14:textId="77777777" w:rsidR="003A0166" w:rsidRPr="00ED1003" w:rsidRDefault="00C232E0" w:rsidP="002660C2">
      <w:pPr>
        <w:pStyle w:val="afffffffffffffffffff1"/>
        <w:ind w:firstLine="560"/>
      </w:pPr>
      <w:bookmarkStart w:id="127" w:name="_Hlk81213357"/>
      <w:r w:rsidRPr="00ED1003">
        <w:t>策略：负面清单之外且明细数据不出中台的数据使用需求，基于中台自助按需获取和使用；列入负面清单数据、明细数据出库等的数据需求，经审批通过方可使用。涉及跨专业数据计算汇总的报表、指标等分析应用需求，原则上基于</w:t>
      </w:r>
      <w:proofErr w:type="gramStart"/>
      <w:r w:rsidRPr="00ED1003">
        <w:t>全业务</w:t>
      </w:r>
      <w:proofErr w:type="gramEnd"/>
      <w:r w:rsidRPr="00ED1003">
        <w:t>统一数据中心和数据中台实现。数据增值变现等业务涉及的数据对外使用，应严格按照有关数据安全、隐私保护和公司保密要求，履行对外提供数据的审批，且在采取重要数据保护措施下对</w:t>
      </w:r>
      <w:r w:rsidRPr="00ED1003">
        <w:t xml:space="preserve"> </w:t>
      </w:r>
      <w:r w:rsidRPr="00ED1003">
        <w:t>外提供，确保公司数据对外使用安全。</w:t>
      </w:r>
    </w:p>
    <w:p w14:paraId="27AD280D" w14:textId="77777777" w:rsidR="003A0166" w:rsidRPr="00ED1003" w:rsidRDefault="00C232E0" w:rsidP="002660C2">
      <w:pPr>
        <w:pStyle w:val="afffffffffffffffffff1"/>
        <w:ind w:firstLine="560"/>
      </w:pPr>
      <w:r w:rsidRPr="00ED1003">
        <w:t>流程：省公司各业务部门、业务支撑及实施机构等数据使用授权流程涉及需求受理、需求分析、需求审核及授权使用</w:t>
      </w:r>
      <w:r w:rsidRPr="00ED1003">
        <w:t>4</w:t>
      </w:r>
      <w:r w:rsidRPr="00ED1003">
        <w:t>个阶段</w:t>
      </w:r>
      <w:r w:rsidRPr="00ED1003">
        <w:t>9</w:t>
      </w:r>
      <w:r w:rsidRPr="00ED1003">
        <w:t>个流程环节。各</w:t>
      </w:r>
      <w:r w:rsidRPr="00ED1003">
        <w:lastRenderedPageBreak/>
        <w:t>业务部门等提出需求后</w:t>
      </w:r>
      <w:proofErr w:type="gramStart"/>
      <w:r w:rsidRPr="00ED1003">
        <w:t>由国网江苏省</w:t>
      </w:r>
      <w:proofErr w:type="gramEnd"/>
      <w:r w:rsidRPr="00ED1003">
        <w:t>信通公司统一受理。涉及负面清单数据提交至业务部门（数据提供方）进行审批，涉及明细数据出库的需求提交互</w:t>
      </w:r>
      <w:proofErr w:type="gramStart"/>
      <w:r w:rsidRPr="00ED1003">
        <w:t>联网部</w:t>
      </w:r>
      <w:proofErr w:type="gramEnd"/>
      <w:r w:rsidRPr="00ED1003">
        <w:t>审批。</w:t>
      </w:r>
      <w:proofErr w:type="gramStart"/>
      <w:r w:rsidRPr="00ED1003">
        <w:t>国网江苏省</w:t>
      </w:r>
      <w:proofErr w:type="gramEnd"/>
      <w:r w:rsidRPr="00ED1003">
        <w:t>信通公司在中台完成授权配置。</w:t>
      </w:r>
    </w:p>
    <w:p w14:paraId="38E641AE" w14:textId="77777777" w:rsidR="003A0166" w:rsidRDefault="00C232E0">
      <w:pPr>
        <w:pStyle w:val="afffffffffffffffffff1"/>
        <w:ind w:firstLineChars="0" w:firstLine="0"/>
        <w:jc w:val="center"/>
      </w:pPr>
      <w:r>
        <w:rPr>
          <w:noProof/>
        </w:rPr>
        <w:drawing>
          <wp:inline distT="0" distB="0" distL="0" distR="0" wp14:anchorId="0DC2B530" wp14:editId="01ADB667">
            <wp:extent cx="5292090" cy="3331210"/>
            <wp:effectExtent l="0" t="0" r="381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429131" cy="3417459"/>
                    </a:xfrm>
                    <a:prstGeom prst="rect">
                      <a:avLst/>
                    </a:prstGeom>
                    <a:noFill/>
                  </pic:spPr>
                </pic:pic>
              </a:graphicData>
            </a:graphic>
          </wp:inline>
        </w:drawing>
      </w:r>
    </w:p>
    <w:p w14:paraId="74728A92"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3-7 </w:t>
      </w:r>
      <w:r>
        <w:rPr>
          <w:rFonts w:ascii="Times New Roman" w:hAnsi="Times New Roman" w:cs="Times New Roman"/>
        </w:rPr>
        <w:t>省公司流程</w:t>
      </w:r>
    </w:p>
    <w:p w14:paraId="693B057D" w14:textId="77777777" w:rsidR="003A0166" w:rsidRPr="00ED1003" w:rsidRDefault="00C232E0" w:rsidP="002660C2">
      <w:pPr>
        <w:pStyle w:val="afffffffffffffffffff1"/>
        <w:ind w:firstLine="560"/>
      </w:pPr>
      <w:r w:rsidRPr="00ED1003">
        <w:t>职责：省公司业务部门、业务支撑及实施机构（需求方）根据自身业务需求，提出数据使用申请，</w:t>
      </w:r>
      <w:proofErr w:type="gramStart"/>
      <w:r w:rsidRPr="00ED1003">
        <w:t>由国网江苏省</w:t>
      </w:r>
      <w:proofErr w:type="gramEnd"/>
      <w:r w:rsidRPr="00ED1003">
        <w:t>信通公司统一受理。</w:t>
      </w:r>
      <w:proofErr w:type="gramStart"/>
      <w:r w:rsidRPr="00ED1003">
        <w:t>国网江苏省</w:t>
      </w:r>
      <w:proofErr w:type="gramEnd"/>
      <w:r w:rsidRPr="00ED1003">
        <w:t>信通公司受理需求后，组织开展需求分析，判断需求数据是否为负面清单数据、明细数据是否出库等，明确数据提供方案。涉及负面清单数据的需求由业务部门（提供方）、互联网部审批通过后方可共享；明细数据出库需求由互联网部审批通过后方可提供。基于业务部门数据共享需求，</w:t>
      </w:r>
      <w:proofErr w:type="gramStart"/>
      <w:r w:rsidRPr="00ED1003">
        <w:t>国网江苏省</w:t>
      </w:r>
      <w:proofErr w:type="gramEnd"/>
      <w:r w:rsidRPr="00ED1003">
        <w:t>信通公</w:t>
      </w:r>
      <w:r w:rsidRPr="00ED1003">
        <w:lastRenderedPageBreak/>
        <w:t>司形成数据共享需求清单。依托</w:t>
      </w:r>
      <w:proofErr w:type="gramStart"/>
      <w:r w:rsidRPr="00ED1003">
        <w:t>全业务</w:t>
      </w:r>
      <w:proofErr w:type="gramEnd"/>
      <w:r w:rsidRPr="00ED1003">
        <w:t>统一数据中心和数据中台，将分散在不同业务信息系统的数据进行整合汇聚，形成统一的数据资源中心。按照</w:t>
      </w:r>
      <w:r w:rsidRPr="00ED1003">
        <w:t>“</w:t>
      </w:r>
      <w:r w:rsidRPr="00ED1003">
        <w:t>数据一个源</w:t>
      </w:r>
      <w:r w:rsidRPr="00ED1003">
        <w:t>”</w:t>
      </w:r>
      <w:r w:rsidRPr="00ED1003">
        <w:t>的要求，列入负面清单数据、明细数据出库等的数据需求，经审批通过，</w:t>
      </w:r>
      <w:proofErr w:type="gramStart"/>
      <w:r w:rsidRPr="00ED1003">
        <w:t>由国网江苏省</w:t>
      </w:r>
      <w:proofErr w:type="gramEnd"/>
      <w:r w:rsidRPr="00ED1003">
        <w:t>信通公司在中台完成授权配置后共享使用。</w:t>
      </w:r>
    </w:p>
    <w:p w14:paraId="184E6F65" w14:textId="77777777" w:rsidR="003A0166" w:rsidRPr="00ED1003" w:rsidRDefault="00C232E0" w:rsidP="002660C2">
      <w:pPr>
        <w:pStyle w:val="afffffffffffffffffff1"/>
        <w:ind w:firstLine="560"/>
      </w:pPr>
      <w:r w:rsidRPr="00ED1003">
        <w:t>安全需求：建立公司数据共享负面清单制度。业务部门提出本专业数据共享负面清单，对列入负面清单的数据应详细说明原因。对纳入数据共享负面清单的数据，互联网部组织制定数据使用审批程序，数据使用方提出申请，经数据责任部门审批授权后方可使用。应基于</w:t>
      </w:r>
      <w:proofErr w:type="gramStart"/>
      <w:r w:rsidRPr="00ED1003">
        <w:t>全业务</w:t>
      </w:r>
      <w:proofErr w:type="gramEnd"/>
      <w:r w:rsidRPr="00ED1003">
        <w:t>统一数据中心和数据中台提供的内部受控环境，开展数据的在线查询和在线应用，不得自行将数据拷贝和提供他人。</w:t>
      </w:r>
    </w:p>
    <w:p w14:paraId="14142726"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3-15 </w:t>
      </w:r>
      <w:r>
        <w:rPr>
          <w:rFonts w:ascii="Times New Roman" w:hAnsi="Times New Roman" w:cs="Times New Roman"/>
        </w:rPr>
        <w:t>风险描述</w:t>
      </w:r>
    </w:p>
    <w:tbl>
      <w:tblPr>
        <w:tblStyle w:val="afffff7"/>
        <w:tblW w:w="9918" w:type="dxa"/>
        <w:tblLook w:val="04A0" w:firstRow="1" w:lastRow="0" w:firstColumn="1" w:lastColumn="0" w:noHBand="0" w:noVBand="1"/>
      </w:tblPr>
      <w:tblGrid>
        <w:gridCol w:w="1696"/>
        <w:gridCol w:w="3402"/>
        <w:gridCol w:w="4820"/>
      </w:tblGrid>
      <w:tr w:rsidR="003A0166" w14:paraId="314380D7" w14:textId="77777777">
        <w:tc>
          <w:tcPr>
            <w:tcW w:w="1696" w:type="dxa"/>
          </w:tcPr>
          <w:p w14:paraId="642E8BC8" w14:textId="77777777" w:rsidR="003A0166" w:rsidRDefault="00C232E0">
            <w:pPr>
              <w:pStyle w:val="afffffffffffffffffff1"/>
              <w:ind w:firstLineChars="0" w:firstLine="0"/>
            </w:pPr>
            <w:r>
              <w:t>风险类型</w:t>
            </w:r>
          </w:p>
        </w:tc>
        <w:tc>
          <w:tcPr>
            <w:tcW w:w="3402" w:type="dxa"/>
          </w:tcPr>
          <w:p w14:paraId="68B57396" w14:textId="77777777" w:rsidR="003A0166" w:rsidRDefault="00C232E0">
            <w:pPr>
              <w:pStyle w:val="afffffffffffffffffff1"/>
              <w:ind w:firstLineChars="0" w:firstLine="0"/>
            </w:pPr>
            <w:r>
              <w:t>风险描述</w:t>
            </w:r>
          </w:p>
        </w:tc>
        <w:tc>
          <w:tcPr>
            <w:tcW w:w="4820" w:type="dxa"/>
          </w:tcPr>
          <w:p w14:paraId="14202BF8" w14:textId="77777777" w:rsidR="003A0166" w:rsidRDefault="00C232E0">
            <w:pPr>
              <w:pStyle w:val="afffffffffffffffffff1"/>
              <w:ind w:firstLineChars="0" w:firstLine="0"/>
            </w:pPr>
            <w:r>
              <w:t>解决方案</w:t>
            </w:r>
          </w:p>
        </w:tc>
      </w:tr>
      <w:tr w:rsidR="003A0166" w14:paraId="049BB3EE" w14:textId="77777777">
        <w:trPr>
          <w:trHeight w:val="1717"/>
        </w:trPr>
        <w:tc>
          <w:tcPr>
            <w:tcW w:w="1696" w:type="dxa"/>
            <w:vMerge w:val="restart"/>
          </w:tcPr>
          <w:p w14:paraId="05B29758" w14:textId="77777777" w:rsidR="003A0166" w:rsidRDefault="00C232E0">
            <w:pPr>
              <w:pStyle w:val="afffffffffffffffffff1"/>
              <w:ind w:firstLineChars="0" w:firstLine="0"/>
            </w:pPr>
            <w:r>
              <w:t>数据传输风险</w:t>
            </w:r>
          </w:p>
        </w:tc>
        <w:tc>
          <w:tcPr>
            <w:tcW w:w="3402" w:type="dxa"/>
          </w:tcPr>
          <w:p w14:paraId="2F64B947" w14:textId="77777777" w:rsidR="003A0166" w:rsidRDefault="00C232E0">
            <w:pPr>
              <w:pStyle w:val="afffffffffffffffffff1"/>
              <w:ind w:firstLineChars="0" w:firstLine="0"/>
            </w:pPr>
            <w:r>
              <w:t>公司业务部门在向数据中台提供或接收数据遭到窃取</w:t>
            </w:r>
          </w:p>
        </w:tc>
        <w:tc>
          <w:tcPr>
            <w:tcW w:w="4820" w:type="dxa"/>
          </w:tcPr>
          <w:p w14:paraId="46249602" w14:textId="77777777" w:rsidR="003A0166" w:rsidRDefault="00C232E0">
            <w:pPr>
              <w:pStyle w:val="afffffffffffffffffff1"/>
              <w:ind w:firstLineChars="0" w:firstLine="0"/>
            </w:pPr>
            <w:r>
              <w:t>选用安全的加密算法对明文信息加密，保障其机密性</w:t>
            </w:r>
          </w:p>
        </w:tc>
      </w:tr>
      <w:tr w:rsidR="003A0166" w14:paraId="440876B9" w14:textId="77777777">
        <w:trPr>
          <w:trHeight w:val="862"/>
        </w:trPr>
        <w:tc>
          <w:tcPr>
            <w:tcW w:w="1696" w:type="dxa"/>
            <w:vMerge/>
          </w:tcPr>
          <w:p w14:paraId="645265D5" w14:textId="77777777" w:rsidR="003A0166" w:rsidRDefault="003A0166">
            <w:pPr>
              <w:pStyle w:val="afffffffffffffffffff1"/>
              <w:ind w:firstLineChars="0" w:firstLine="0"/>
            </w:pPr>
          </w:p>
        </w:tc>
        <w:tc>
          <w:tcPr>
            <w:tcW w:w="3402" w:type="dxa"/>
            <w:tcBorders>
              <w:top w:val="single" w:sz="4" w:space="0" w:color="auto"/>
            </w:tcBorders>
          </w:tcPr>
          <w:p w14:paraId="48199B4F" w14:textId="77777777" w:rsidR="003A0166" w:rsidRDefault="00C232E0">
            <w:pPr>
              <w:pStyle w:val="afffffffffffffffffff1"/>
              <w:ind w:firstLineChars="0" w:firstLine="0"/>
            </w:pPr>
            <w:r>
              <w:t>公司业务部门在向数据中台提供或接收数据遭到篡改</w:t>
            </w:r>
          </w:p>
        </w:tc>
        <w:tc>
          <w:tcPr>
            <w:tcW w:w="4820" w:type="dxa"/>
            <w:tcBorders>
              <w:top w:val="single" w:sz="4" w:space="0" w:color="auto"/>
            </w:tcBorders>
          </w:tcPr>
          <w:p w14:paraId="1967F401" w14:textId="77777777" w:rsidR="003A0166" w:rsidRDefault="00C232E0">
            <w:pPr>
              <w:pStyle w:val="afffffffffffffffffff1"/>
              <w:ind w:firstLineChars="0" w:firstLine="0"/>
            </w:pPr>
            <w:r>
              <w:t>使用哈希算法对消息进行验证，保证其完整性。</w:t>
            </w:r>
          </w:p>
        </w:tc>
      </w:tr>
      <w:tr w:rsidR="003A0166" w14:paraId="6E94A02B" w14:textId="77777777">
        <w:trPr>
          <w:trHeight w:val="654"/>
        </w:trPr>
        <w:tc>
          <w:tcPr>
            <w:tcW w:w="1696" w:type="dxa"/>
            <w:vMerge w:val="restart"/>
          </w:tcPr>
          <w:p w14:paraId="13BF5F11" w14:textId="77777777" w:rsidR="003A0166" w:rsidRDefault="00C232E0">
            <w:pPr>
              <w:pStyle w:val="afffffffffffffffffff1"/>
              <w:ind w:firstLineChars="0" w:firstLine="0"/>
            </w:pPr>
            <w:r>
              <w:lastRenderedPageBreak/>
              <w:t>数据非法转发风险</w:t>
            </w:r>
          </w:p>
        </w:tc>
        <w:tc>
          <w:tcPr>
            <w:tcW w:w="3402" w:type="dxa"/>
          </w:tcPr>
          <w:p w14:paraId="2FAECA12" w14:textId="77777777" w:rsidR="003A0166" w:rsidRDefault="00C232E0">
            <w:pPr>
              <w:pStyle w:val="afffffffffffffffffff1"/>
              <w:ind w:firstLineChars="0" w:firstLine="0"/>
            </w:pPr>
            <w:r>
              <w:t>业务部门以不合</w:t>
            </w:r>
            <w:proofErr w:type="gramStart"/>
            <w:r>
              <w:t>规</w:t>
            </w:r>
            <w:proofErr w:type="gramEnd"/>
            <w:r>
              <w:t>方式转发数据到其他部门</w:t>
            </w:r>
          </w:p>
        </w:tc>
        <w:tc>
          <w:tcPr>
            <w:tcW w:w="4820" w:type="dxa"/>
          </w:tcPr>
          <w:p w14:paraId="5F8AE589" w14:textId="77777777" w:rsidR="003A0166" w:rsidRDefault="00C232E0">
            <w:pPr>
              <w:pStyle w:val="afffffffffffffffffff1"/>
              <w:ind w:firstLineChars="0" w:firstLine="0"/>
            </w:pPr>
            <w:r>
              <w:t>根据转发情况，将转发过程中发送方，接收方，数据文件信息记录到区块链上。当发现数据非法转发时，由区块链信息来保证其可溯源性</w:t>
            </w:r>
          </w:p>
        </w:tc>
      </w:tr>
      <w:tr w:rsidR="003A0166" w14:paraId="0E1B73BD" w14:textId="77777777">
        <w:trPr>
          <w:trHeight w:val="653"/>
        </w:trPr>
        <w:tc>
          <w:tcPr>
            <w:tcW w:w="1696" w:type="dxa"/>
            <w:vMerge/>
          </w:tcPr>
          <w:p w14:paraId="56D184EF" w14:textId="77777777" w:rsidR="003A0166" w:rsidRDefault="003A0166">
            <w:pPr>
              <w:pStyle w:val="afffffffffffffffffff1"/>
              <w:ind w:firstLineChars="0" w:firstLine="0"/>
            </w:pPr>
          </w:p>
        </w:tc>
        <w:tc>
          <w:tcPr>
            <w:tcW w:w="3402" w:type="dxa"/>
          </w:tcPr>
          <w:p w14:paraId="3EE5B3A5" w14:textId="77777777" w:rsidR="003A0166" w:rsidRDefault="00C232E0">
            <w:pPr>
              <w:pStyle w:val="afffffffffffffffffff1"/>
              <w:ind w:firstLineChars="0" w:firstLine="0"/>
            </w:pPr>
            <w:r>
              <w:t>中台转发数据到非授权部门</w:t>
            </w:r>
          </w:p>
        </w:tc>
        <w:tc>
          <w:tcPr>
            <w:tcW w:w="4820" w:type="dxa"/>
          </w:tcPr>
          <w:p w14:paraId="0D298D39" w14:textId="77777777" w:rsidR="003A0166" w:rsidRDefault="00C232E0">
            <w:pPr>
              <w:pStyle w:val="afffffffffffffffffff1"/>
              <w:ind w:firstLineChars="0" w:firstLine="0"/>
            </w:pPr>
            <w:r>
              <w:t>记录中</w:t>
            </w:r>
            <w:proofErr w:type="gramStart"/>
            <w:r>
              <w:t>台数据</w:t>
            </w:r>
            <w:proofErr w:type="gramEnd"/>
            <w:r>
              <w:t>转发流程，将流程信息、文件信息记录到区块链上，通过区块链实现对中</w:t>
            </w:r>
            <w:proofErr w:type="gramStart"/>
            <w:r>
              <w:t>台非法</w:t>
            </w:r>
            <w:proofErr w:type="gramEnd"/>
            <w:r>
              <w:t>转发的溯源</w:t>
            </w:r>
          </w:p>
        </w:tc>
      </w:tr>
      <w:tr w:rsidR="003A0166" w14:paraId="662DD218" w14:textId="77777777">
        <w:tc>
          <w:tcPr>
            <w:tcW w:w="1696" w:type="dxa"/>
          </w:tcPr>
          <w:p w14:paraId="4E33DDB2" w14:textId="77777777" w:rsidR="003A0166" w:rsidRDefault="00C232E0">
            <w:pPr>
              <w:pStyle w:val="afffffffffffffffffff1"/>
              <w:ind w:firstLineChars="0" w:firstLine="0"/>
            </w:pPr>
            <w:r>
              <w:t>数据泄露风险</w:t>
            </w:r>
          </w:p>
        </w:tc>
        <w:tc>
          <w:tcPr>
            <w:tcW w:w="3402" w:type="dxa"/>
          </w:tcPr>
          <w:p w14:paraId="36CCCCCE" w14:textId="77777777" w:rsidR="003A0166" w:rsidRDefault="00C232E0">
            <w:pPr>
              <w:pStyle w:val="afffffffffffffffffff1"/>
              <w:ind w:firstLineChars="0" w:firstLine="0"/>
            </w:pPr>
            <w:r>
              <w:t>数据文件由非法途径如打印、拍照等方式，直接分发到非授权单位或人员中，避开了区块链的分发记录过程</w:t>
            </w:r>
          </w:p>
        </w:tc>
        <w:tc>
          <w:tcPr>
            <w:tcW w:w="4820" w:type="dxa"/>
          </w:tcPr>
          <w:p w14:paraId="69D9DE30" w14:textId="77777777" w:rsidR="003A0166" w:rsidRDefault="00C232E0">
            <w:pPr>
              <w:pStyle w:val="afffffffffffffffffff1"/>
              <w:ind w:firstLineChars="0" w:firstLine="0"/>
            </w:pPr>
            <w:r>
              <w:t>对于重要的数据文件，在离开数据中台或业务部门时进行水印处理。当出现无法由区块链进行追责的溯源文件时，根据水印来对文件进行责任判断，保证其可溯源性</w:t>
            </w:r>
          </w:p>
        </w:tc>
      </w:tr>
      <w:tr w:rsidR="003A0166" w14:paraId="39861649" w14:textId="77777777">
        <w:tc>
          <w:tcPr>
            <w:tcW w:w="1696" w:type="dxa"/>
          </w:tcPr>
          <w:p w14:paraId="06E1C9D3" w14:textId="77777777" w:rsidR="003A0166" w:rsidRDefault="00C232E0">
            <w:pPr>
              <w:pStyle w:val="afffffffffffffffffff1"/>
              <w:ind w:firstLineChars="0" w:firstLine="0"/>
            </w:pPr>
            <w:r>
              <w:t>数据存储风险</w:t>
            </w:r>
          </w:p>
        </w:tc>
        <w:tc>
          <w:tcPr>
            <w:tcW w:w="3402" w:type="dxa"/>
          </w:tcPr>
          <w:p w14:paraId="1F0854BC" w14:textId="77777777" w:rsidR="003A0166" w:rsidRDefault="00C232E0">
            <w:pPr>
              <w:pStyle w:val="afffffffffffffffffff1"/>
              <w:ind w:firstLineChars="0" w:firstLine="0"/>
            </w:pPr>
            <w:r>
              <w:t>数据存储在本地或云服务器中出现的数据泄露情况</w:t>
            </w:r>
          </w:p>
        </w:tc>
        <w:tc>
          <w:tcPr>
            <w:tcW w:w="4820" w:type="dxa"/>
          </w:tcPr>
          <w:p w14:paraId="1DA762CD" w14:textId="77777777" w:rsidR="003A0166" w:rsidRDefault="00C232E0">
            <w:pPr>
              <w:pStyle w:val="afffffffffffffffffff1"/>
              <w:ind w:firstLineChars="0" w:firstLine="0"/>
            </w:pPr>
            <w:r>
              <w:t>对重要数据进行加密存储，保证其机密性。为保证存储安全，加强数据备份、访问控制等技术的应用</w:t>
            </w:r>
          </w:p>
        </w:tc>
      </w:tr>
      <w:tr w:rsidR="003A0166" w14:paraId="27FB5587" w14:textId="77777777">
        <w:tc>
          <w:tcPr>
            <w:tcW w:w="1696" w:type="dxa"/>
          </w:tcPr>
          <w:p w14:paraId="6811B0C1" w14:textId="77777777" w:rsidR="003A0166" w:rsidRDefault="00C232E0">
            <w:pPr>
              <w:pStyle w:val="afffffffffffffffffff1"/>
              <w:ind w:firstLineChars="0" w:firstLine="0"/>
            </w:pPr>
            <w:r>
              <w:t>流程文件泄露</w:t>
            </w:r>
          </w:p>
        </w:tc>
        <w:tc>
          <w:tcPr>
            <w:tcW w:w="3402" w:type="dxa"/>
          </w:tcPr>
          <w:p w14:paraId="09B6CBD6" w14:textId="77777777" w:rsidR="003A0166" w:rsidRDefault="00C232E0">
            <w:pPr>
              <w:pStyle w:val="afffffffffffffffffff1"/>
              <w:ind w:firstLineChars="0" w:firstLine="0"/>
            </w:pPr>
            <w:r>
              <w:t>数据需求清单、审批文件、审核文件等遭到泄露，暴露数据文件信息</w:t>
            </w:r>
          </w:p>
        </w:tc>
        <w:tc>
          <w:tcPr>
            <w:tcW w:w="4820" w:type="dxa"/>
          </w:tcPr>
          <w:p w14:paraId="44B67D8D" w14:textId="77777777" w:rsidR="003A0166" w:rsidRDefault="00C232E0">
            <w:pPr>
              <w:pStyle w:val="afffffffffffffffffff1"/>
              <w:ind w:firstLineChars="0" w:firstLine="0"/>
            </w:pPr>
            <w:r>
              <w:t>将需求清单、审批文件、审核文件分发过程中信息记录到区块链上，保证其可溯源性</w:t>
            </w:r>
          </w:p>
        </w:tc>
      </w:tr>
    </w:tbl>
    <w:p w14:paraId="700CE492" w14:textId="77777777" w:rsidR="003A0166" w:rsidRDefault="003A0166">
      <w:pPr>
        <w:pStyle w:val="afffffffffffffffffff1"/>
        <w:ind w:firstLineChars="0" w:firstLine="0"/>
      </w:pPr>
    </w:p>
    <w:bookmarkEnd w:id="127"/>
    <w:p w14:paraId="39A9AEA6" w14:textId="77777777" w:rsidR="003A0166" w:rsidRPr="00ED1003" w:rsidRDefault="00C232E0" w:rsidP="002660C2">
      <w:pPr>
        <w:pStyle w:val="afffffffffffffffffff1"/>
        <w:ind w:firstLine="560"/>
      </w:pPr>
      <w:r w:rsidRPr="00ED1003">
        <w:t xml:space="preserve">3) </w:t>
      </w:r>
      <w:r w:rsidRPr="00ED1003">
        <w:t>地市公司层面</w:t>
      </w:r>
    </w:p>
    <w:p w14:paraId="3D9DE8A7" w14:textId="77777777" w:rsidR="003A0166" w:rsidRPr="00ED1003" w:rsidRDefault="00C232E0" w:rsidP="002660C2">
      <w:pPr>
        <w:pStyle w:val="afffffffffffffffffff1"/>
        <w:ind w:firstLine="560"/>
      </w:pPr>
      <w:r w:rsidRPr="00ED1003">
        <w:t>定义：地市公司内部本单位各部门、业务支撑及实施机构的数据共享应用需求。</w:t>
      </w:r>
    </w:p>
    <w:p w14:paraId="6DF31A0B" w14:textId="77777777" w:rsidR="003A0166" w:rsidRPr="00ED1003" w:rsidRDefault="00C232E0" w:rsidP="002660C2">
      <w:pPr>
        <w:pStyle w:val="afffffffffffffffffff1"/>
        <w:ind w:firstLine="560"/>
      </w:pPr>
      <w:r w:rsidRPr="00ED1003">
        <w:t>策略：负面清单之外且明细数据不出中台的数据使用需求，基于中台自助按需获取和使用；列入负面清单数据、明细数据出库等的数据需求，经审批通过方可使用。涉及跨专业数据计算汇总的报表、指标等分析应用需求，原则上基于</w:t>
      </w:r>
      <w:proofErr w:type="gramStart"/>
      <w:r w:rsidRPr="00ED1003">
        <w:t>全业务</w:t>
      </w:r>
      <w:proofErr w:type="gramEnd"/>
      <w:r w:rsidRPr="00ED1003">
        <w:t>统一数据中心和数据中台实现。数据增值变现等业务涉及的数据对外使用，应严格按照有关数据安全、隐私保护和公司保密要求，履行对外提供数据的审批，且在采取重要数据保护措施下对</w:t>
      </w:r>
      <w:r w:rsidRPr="00ED1003">
        <w:t xml:space="preserve"> </w:t>
      </w:r>
      <w:r w:rsidRPr="00ED1003">
        <w:t>外提供，确保公司数据对外使用安全。</w:t>
      </w:r>
    </w:p>
    <w:p w14:paraId="223B0DDC" w14:textId="77777777" w:rsidR="003A0166" w:rsidRPr="00ED1003" w:rsidRDefault="00C232E0" w:rsidP="002660C2">
      <w:pPr>
        <w:pStyle w:val="afffffffffffffffffff1"/>
        <w:ind w:firstLine="560"/>
      </w:pPr>
      <w:r w:rsidRPr="00ED1003">
        <w:t>流程：地市公司数据使用授权流程涉及需求受理、需求分析、需求审核及使用授权</w:t>
      </w:r>
      <w:r w:rsidRPr="00ED1003">
        <w:t xml:space="preserve"> 4</w:t>
      </w:r>
      <w:r w:rsidRPr="00ED1003">
        <w:t>个阶段</w:t>
      </w:r>
      <w:r w:rsidRPr="00ED1003">
        <w:t>15</w:t>
      </w:r>
      <w:r w:rsidRPr="00ED1003">
        <w:t>个流程环节。各业务部门等提出需求后由地市公司科技互联网部统一受理。涉及负面清单数据提交至业务部门（数据提供方）进行审批，涉及明细数据出库的需求提交互</w:t>
      </w:r>
      <w:proofErr w:type="gramStart"/>
      <w:r w:rsidRPr="00ED1003">
        <w:t>联网部</w:t>
      </w:r>
      <w:proofErr w:type="gramEnd"/>
      <w:r w:rsidRPr="00ED1003">
        <w:t>审批。涉及跨单位数据使用的需求由地市科技互联网部提交</w:t>
      </w:r>
      <w:proofErr w:type="gramStart"/>
      <w:r w:rsidRPr="00ED1003">
        <w:t>至国网江苏省</w:t>
      </w:r>
      <w:proofErr w:type="gramEnd"/>
      <w:r w:rsidRPr="00ED1003">
        <w:t>信通公司。</w:t>
      </w:r>
      <w:bookmarkEnd w:id="126"/>
    </w:p>
    <w:p w14:paraId="4E8F801F" w14:textId="77777777" w:rsidR="003A0166" w:rsidRDefault="00C232E0">
      <w:pPr>
        <w:pStyle w:val="afffffffffffffffffff1"/>
        <w:ind w:firstLineChars="0" w:firstLine="0"/>
        <w:jc w:val="center"/>
      </w:pPr>
      <w:r>
        <w:rPr>
          <w:noProof/>
        </w:rPr>
        <w:lastRenderedPageBreak/>
        <w:drawing>
          <wp:inline distT="0" distB="0" distL="0" distR="0" wp14:anchorId="003B373B" wp14:editId="7AC2938C">
            <wp:extent cx="5090795" cy="37426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137716" cy="3777485"/>
                    </a:xfrm>
                    <a:prstGeom prst="rect">
                      <a:avLst/>
                    </a:prstGeom>
                    <a:noFill/>
                  </pic:spPr>
                </pic:pic>
              </a:graphicData>
            </a:graphic>
          </wp:inline>
        </w:drawing>
      </w:r>
    </w:p>
    <w:p w14:paraId="7232FEE0"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3-8 </w:t>
      </w:r>
      <w:r>
        <w:rPr>
          <w:rFonts w:ascii="Times New Roman" w:hAnsi="Times New Roman" w:cs="Times New Roman"/>
        </w:rPr>
        <w:t>地市公司流程</w:t>
      </w:r>
    </w:p>
    <w:p w14:paraId="2968BA82" w14:textId="77777777" w:rsidR="003A0166" w:rsidRPr="00ED1003" w:rsidRDefault="00C232E0" w:rsidP="002660C2">
      <w:pPr>
        <w:pStyle w:val="afffffffffffffffffff1"/>
        <w:ind w:firstLine="560"/>
      </w:pPr>
      <w:r w:rsidRPr="00ED1003">
        <w:t>职责：各业务部门、业务支撑及实施机构（需求方）根据自身业务需求，提出数据使用申请，由地市公司科技互联网部统一受理。科技互联网部受理需求后，组织开展需求分析，判断需求数据是否为负面清单数据、明细数据是否出库等，明确数据提供方案。涉及负面清单数据的需求由本单位业务部门（提供方）审批通过后方可共享；涉及明细数据出库需求由本单位科技互联网部审批通过后方可提供。跨单位数据的使用需求，由总公司业务部门、互联网部审批通过，分别</w:t>
      </w:r>
      <w:proofErr w:type="gramStart"/>
      <w:r w:rsidRPr="00ED1003">
        <w:t>由国网江苏省</w:t>
      </w:r>
      <w:proofErr w:type="gramEnd"/>
      <w:r w:rsidRPr="00ED1003">
        <w:t>信通公司、</w:t>
      </w:r>
      <w:proofErr w:type="gramStart"/>
      <w:r w:rsidRPr="00ED1003">
        <w:t>地市信</w:t>
      </w:r>
      <w:proofErr w:type="gramEnd"/>
      <w:r w:rsidRPr="00ED1003">
        <w:t>通公司在中台完成授权配置后共享使用。</w:t>
      </w:r>
    </w:p>
    <w:p w14:paraId="31C7CCB1" w14:textId="77777777" w:rsidR="003A0166" w:rsidRPr="00ED1003" w:rsidRDefault="00C232E0" w:rsidP="002660C2">
      <w:pPr>
        <w:pStyle w:val="afffffffffffffffffff1"/>
        <w:ind w:firstLine="560"/>
      </w:pPr>
      <w:r w:rsidRPr="00ED1003">
        <w:lastRenderedPageBreak/>
        <w:t>安全需求：对纳入数据共享负面清单的数据，科技互联网部组织制定数据使用审批程序，数据使用方提出申请，经数据责任部门审批授权后方可使用。应基于</w:t>
      </w:r>
      <w:proofErr w:type="gramStart"/>
      <w:r w:rsidRPr="00ED1003">
        <w:t>全业务</w:t>
      </w:r>
      <w:proofErr w:type="gramEnd"/>
      <w:r w:rsidRPr="00ED1003">
        <w:t>统一数据中心和数据中台提供的内部受控环境，开展数据的在线查询和在线应用，不得自行将数据拷贝和提供他人。</w:t>
      </w:r>
    </w:p>
    <w:p w14:paraId="5904765E"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3-16 </w:t>
      </w:r>
      <w:r>
        <w:rPr>
          <w:rFonts w:ascii="Times New Roman" w:hAnsi="Times New Roman" w:cs="Times New Roman"/>
        </w:rPr>
        <w:t>风险描述</w:t>
      </w:r>
    </w:p>
    <w:tbl>
      <w:tblPr>
        <w:tblStyle w:val="afffff7"/>
        <w:tblW w:w="9209" w:type="dxa"/>
        <w:tblLook w:val="04A0" w:firstRow="1" w:lastRow="0" w:firstColumn="1" w:lastColumn="0" w:noHBand="0" w:noVBand="1"/>
      </w:tblPr>
      <w:tblGrid>
        <w:gridCol w:w="1696"/>
        <w:gridCol w:w="3402"/>
        <w:gridCol w:w="4111"/>
      </w:tblGrid>
      <w:tr w:rsidR="003A0166" w14:paraId="130F5CAE" w14:textId="77777777">
        <w:tc>
          <w:tcPr>
            <w:tcW w:w="1696" w:type="dxa"/>
          </w:tcPr>
          <w:p w14:paraId="1B3DECB6" w14:textId="77777777" w:rsidR="003A0166" w:rsidRDefault="00C232E0">
            <w:pPr>
              <w:pStyle w:val="afffffffffffffffffff1"/>
              <w:ind w:firstLineChars="0" w:firstLine="0"/>
            </w:pPr>
            <w:r>
              <w:t>风险类型</w:t>
            </w:r>
          </w:p>
        </w:tc>
        <w:tc>
          <w:tcPr>
            <w:tcW w:w="3402" w:type="dxa"/>
          </w:tcPr>
          <w:p w14:paraId="31AEBF8F" w14:textId="77777777" w:rsidR="003A0166" w:rsidRDefault="00C232E0">
            <w:pPr>
              <w:pStyle w:val="afffffffffffffffffff1"/>
              <w:ind w:firstLineChars="0" w:firstLine="0"/>
            </w:pPr>
            <w:r>
              <w:t>风险描述</w:t>
            </w:r>
          </w:p>
        </w:tc>
        <w:tc>
          <w:tcPr>
            <w:tcW w:w="4111" w:type="dxa"/>
          </w:tcPr>
          <w:p w14:paraId="17F7A8B1" w14:textId="77777777" w:rsidR="003A0166" w:rsidRDefault="00C232E0">
            <w:pPr>
              <w:pStyle w:val="afffffffffffffffffff1"/>
              <w:ind w:firstLineChars="0" w:firstLine="0"/>
            </w:pPr>
            <w:r>
              <w:t>解决方案</w:t>
            </w:r>
          </w:p>
        </w:tc>
      </w:tr>
      <w:tr w:rsidR="003A0166" w14:paraId="7A73D1A5" w14:textId="77777777">
        <w:trPr>
          <w:trHeight w:val="1717"/>
        </w:trPr>
        <w:tc>
          <w:tcPr>
            <w:tcW w:w="1696" w:type="dxa"/>
            <w:vMerge w:val="restart"/>
          </w:tcPr>
          <w:p w14:paraId="4F633289" w14:textId="77777777" w:rsidR="003A0166" w:rsidRDefault="00C232E0">
            <w:pPr>
              <w:pStyle w:val="afffffffffffffffffff1"/>
              <w:ind w:firstLineChars="0" w:firstLine="0"/>
            </w:pPr>
            <w:r>
              <w:t>数据传输风险</w:t>
            </w:r>
          </w:p>
        </w:tc>
        <w:tc>
          <w:tcPr>
            <w:tcW w:w="3402" w:type="dxa"/>
          </w:tcPr>
          <w:p w14:paraId="2B969BDF" w14:textId="77777777" w:rsidR="003A0166" w:rsidRDefault="00C232E0">
            <w:pPr>
              <w:pStyle w:val="afffffffffffffffffff1"/>
              <w:ind w:firstLineChars="0" w:firstLine="0"/>
            </w:pPr>
            <w:r>
              <w:t>地市业务部在向数据中台提供或接收数据遭到窃取</w:t>
            </w:r>
          </w:p>
          <w:p w14:paraId="4BE67548" w14:textId="77777777" w:rsidR="003A0166" w:rsidRDefault="00C232E0">
            <w:pPr>
              <w:pStyle w:val="afffffffffffffffffff1"/>
              <w:ind w:firstLineChars="0" w:firstLine="0"/>
            </w:pPr>
            <w:r>
              <w:t>地市业务部在向省公司中台提供或接收数据使用不安全信道遭到窃取</w:t>
            </w:r>
          </w:p>
        </w:tc>
        <w:tc>
          <w:tcPr>
            <w:tcW w:w="4111" w:type="dxa"/>
          </w:tcPr>
          <w:p w14:paraId="632E18A1" w14:textId="77777777" w:rsidR="003A0166" w:rsidRDefault="00C232E0">
            <w:pPr>
              <w:pStyle w:val="afffffffffffffffffff1"/>
              <w:ind w:firstLineChars="0" w:firstLine="0"/>
            </w:pPr>
            <w:r>
              <w:t>选用安全的加密算法对明文信息加密，保障其机密性</w:t>
            </w:r>
          </w:p>
        </w:tc>
      </w:tr>
      <w:tr w:rsidR="003A0166" w14:paraId="717EFBBC" w14:textId="77777777">
        <w:trPr>
          <w:trHeight w:val="862"/>
        </w:trPr>
        <w:tc>
          <w:tcPr>
            <w:tcW w:w="1696" w:type="dxa"/>
            <w:vMerge/>
          </w:tcPr>
          <w:p w14:paraId="483E9C21" w14:textId="77777777" w:rsidR="003A0166" w:rsidRDefault="003A0166">
            <w:pPr>
              <w:pStyle w:val="afffffffffffffffffff1"/>
              <w:ind w:firstLineChars="0" w:firstLine="0"/>
            </w:pPr>
          </w:p>
        </w:tc>
        <w:tc>
          <w:tcPr>
            <w:tcW w:w="3402" w:type="dxa"/>
            <w:tcBorders>
              <w:top w:val="single" w:sz="4" w:space="0" w:color="auto"/>
            </w:tcBorders>
          </w:tcPr>
          <w:p w14:paraId="24F87B20" w14:textId="77777777" w:rsidR="003A0166" w:rsidRDefault="00C232E0">
            <w:pPr>
              <w:pStyle w:val="afffffffffffffffffff1"/>
              <w:ind w:firstLineChars="0" w:firstLine="0"/>
            </w:pPr>
            <w:r>
              <w:t>地市业务部在向数据中台提供或接收数据遭到篡改</w:t>
            </w:r>
          </w:p>
          <w:p w14:paraId="6B984BFF" w14:textId="77777777" w:rsidR="003A0166" w:rsidRDefault="00C232E0">
            <w:pPr>
              <w:pStyle w:val="afffffffffffffffffff1"/>
              <w:ind w:firstLineChars="0" w:firstLine="0"/>
            </w:pPr>
            <w:r>
              <w:t>地市业务部在向省公司中台提供或接收数据使用不安全信道遭到篡改</w:t>
            </w:r>
          </w:p>
        </w:tc>
        <w:tc>
          <w:tcPr>
            <w:tcW w:w="4111" w:type="dxa"/>
            <w:tcBorders>
              <w:top w:val="single" w:sz="4" w:space="0" w:color="auto"/>
            </w:tcBorders>
          </w:tcPr>
          <w:p w14:paraId="4CA85984" w14:textId="77777777" w:rsidR="003A0166" w:rsidRDefault="00C232E0">
            <w:pPr>
              <w:pStyle w:val="afffffffffffffffffff1"/>
              <w:ind w:firstLineChars="0" w:firstLine="0"/>
            </w:pPr>
            <w:r>
              <w:t>使用哈希算法对消息进行验证，保证其完整性。</w:t>
            </w:r>
          </w:p>
        </w:tc>
      </w:tr>
      <w:tr w:rsidR="003A0166" w14:paraId="207AC2C4" w14:textId="77777777">
        <w:trPr>
          <w:trHeight w:val="654"/>
        </w:trPr>
        <w:tc>
          <w:tcPr>
            <w:tcW w:w="1696" w:type="dxa"/>
            <w:vMerge w:val="restart"/>
          </w:tcPr>
          <w:p w14:paraId="2F8C52E2" w14:textId="77777777" w:rsidR="003A0166" w:rsidRDefault="00C232E0">
            <w:pPr>
              <w:pStyle w:val="afffffffffffffffffff1"/>
              <w:ind w:firstLineChars="0" w:firstLine="0"/>
            </w:pPr>
            <w:r>
              <w:lastRenderedPageBreak/>
              <w:t>数据非法转发风险</w:t>
            </w:r>
          </w:p>
        </w:tc>
        <w:tc>
          <w:tcPr>
            <w:tcW w:w="3402" w:type="dxa"/>
          </w:tcPr>
          <w:p w14:paraId="35547E0C" w14:textId="77777777" w:rsidR="003A0166" w:rsidRDefault="00C232E0">
            <w:pPr>
              <w:pStyle w:val="afffffffffffffffffff1"/>
              <w:ind w:firstLineChars="0" w:firstLine="0"/>
            </w:pPr>
            <w:r>
              <w:t>业务部门以不合</w:t>
            </w:r>
            <w:proofErr w:type="gramStart"/>
            <w:r>
              <w:t>规</w:t>
            </w:r>
            <w:proofErr w:type="gramEnd"/>
            <w:r>
              <w:t>方式转发数据到内部其他部门或地市部门</w:t>
            </w:r>
          </w:p>
        </w:tc>
        <w:tc>
          <w:tcPr>
            <w:tcW w:w="4111" w:type="dxa"/>
          </w:tcPr>
          <w:p w14:paraId="057452F4" w14:textId="77777777" w:rsidR="003A0166" w:rsidRDefault="00C232E0">
            <w:pPr>
              <w:pStyle w:val="afffffffffffffffffff1"/>
              <w:ind w:firstLineChars="0" w:firstLine="0"/>
            </w:pPr>
            <w:r>
              <w:t>严格控制内外网关，只允许中台对外的数据传输。</w:t>
            </w:r>
          </w:p>
          <w:p w14:paraId="5A9EFDC8" w14:textId="77777777" w:rsidR="003A0166" w:rsidRDefault="00C232E0">
            <w:pPr>
              <w:pStyle w:val="afffffffffffffffffff1"/>
              <w:ind w:firstLineChars="0" w:firstLine="0"/>
            </w:pPr>
            <w:r>
              <w:t>记录转发过程中流程、文件信息到区块链上。由区块链信息来保证其可溯源性</w:t>
            </w:r>
          </w:p>
        </w:tc>
      </w:tr>
      <w:tr w:rsidR="003A0166" w14:paraId="2049152D" w14:textId="77777777">
        <w:trPr>
          <w:trHeight w:val="653"/>
        </w:trPr>
        <w:tc>
          <w:tcPr>
            <w:tcW w:w="1696" w:type="dxa"/>
            <w:vMerge/>
          </w:tcPr>
          <w:p w14:paraId="208E9C44" w14:textId="77777777" w:rsidR="003A0166" w:rsidRDefault="003A0166">
            <w:pPr>
              <w:pStyle w:val="afffffffffffffffffff1"/>
              <w:ind w:firstLineChars="0" w:firstLine="0"/>
            </w:pPr>
          </w:p>
        </w:tc>
        <w:tc>
          <w:tcPr>
            <w:tcW w:w="3402" w:type="dxa"/>
          </w:tcPr>
          <w:p w14:paraId="1A0DA5FC" w14:textId="77777777" w:rsidR="003A0166" w:rsidRDefault="00C232E0">
            <w:pPr>
              <w:pStyle w:val="afffffffffffffffffff1"/>
              <w:ind w:firstLineChars="0" w:firstLine="0"/>
            </w:pPr>
            <w:r>
              <w:t>中台转发数据到非授权部门或未审批地市公司</w:t>
            </w:r>
          </w:p>
        </w:tc>
        <w:tc>
          <w:tcPr>
            <w:tcW w:w="4111" w:type="dxa"/>
          </w:tcPr>
          <w:p w14:paraId="18A580C0" w14:textId="77777777" w:rsidR="003A0166" w:rsidRDefault="00C232E0">
            <w:pPr>
              <w:pStyle w:val="afffffffffffffffffff1"/>
              <w:ind w:firstLineChars="0" w:firstLine="0"/>
            </w:pPr>
            <w:r>
              <w:t>记录中</w:t>
            </w:r>
            <w:proofErr w:type="gramStart"/>
            <w:r>
              <w:t>台数据</w:t>
            </w:r>
            <w:proofErr w:type="gramEnd"/>
            <w:r>
              <w:t>转发流程，将流程信息、文件信息记录到区块链上，通过区块链实现对中</w:t>
            </w:r>
            <w:proofErr w:type="gramStart"/>
            <w:r>
              <w:t>台非法</w:t>
            </w:r>
            <w:proofErr w:type="gramEnd"/>
            <w:r>
              <w:t>转发的溯源</w:t>
            </w:r>
          </w:p>
        </w:tc>
      </w:tr>
      <w:tr w:rsidR="003A0166" w14:paraId="34C7E9B0" w14:textId="77777777">
        <w:tc>
          <w:tcPr>
            <w:tcW w:w="1696" w:type="dxa"/>
          </w:tcPr>
          <w:p w14:paraId="2EBE2781" w14:textId="77777777" w:rsidR="003A0166" w:rsidRDefault="00C232E0">
            <w:pPr>
              <w:pStyle w:val="afffffffffffffffffff1"/>
              <w:ind w:firstLineChars="0" w:firstLine="0"/>
            </w:pPr>
            <w:r>
              <w:t>数据泄露风险</w:t>
            </w:r>
          </w:p>
        </w:tc>
        <w:tc>
          <w:tcPr>
            <w:tcW w:w="3402" w:type="dxa"/>
          </w:tcPr>
          <w:p w14:paraId="4FFE56A1" w14:textId="77777777" w:rsidR="003A0166" w:rsidRDefault="00C232E0">
            <w:pPr>
              <w:pStyle w:val="afffffffffffffffffff1"/>
              <w:ind w:firstLineChars="0" w:firstLine="0"/>
            </w:pPr>
            <w:r>
              <w:t>数据文件由非法途径如打印、拍照等方式，直接分发到非授权单位或人员中，避开了区块链的分发记录过程</w:t>
            </w:r>
          </w:p>
        </w:tc>
        <w:tc>
          <w:tcPr>
            <w:tcW w:w="4111" w:type="dxa"/>
          </w:tcPr>
          <w:p w14:paraId="6B4E455D" w14:textId="77777777" w:rsidR="003A0166" w:rsidRDefault="00C232E0">
            <w:pPr>
              <w:pStyle w:val="afffffffffffffffffff1"/>
              <w:ind w:firstLineChars="0" w:firstLine="0"/>
            </w:pPr>
            <w:r>
              <w:t>对于重要的数据文件，在离开数据中台或业务部门时进行水印处理。当出现无法由区块链进行追责的溯源文件时，根据水印来对文件进行责任判断，保证其可溯源性</w:t>
            </w:r>
          </w:p>
        </w:tc>
      </w:tr>
      <w:tr w:rsidR="003A0166" w14:paraId="78C3043B" w14:textId="77777777">
        <w:tc>
          <w:tcPr>
            <w:tcW w:w="1696" w:type="dxa"/>
          </w:tcPr>
          <w:p w14:paraId="745CC3CD" w14:textId="77777777" w:rsidR="003A0166" w:rsidRDefault="00C232E0">
            <w:pPr>
              <w:pStyle w:val="afffffffffffffffffff1"/>
              <w:ind w:firstLineChars="0" w:firstLine="0"/>
            </w:pPr>
            <w:r>
              <w:t>数据存储风险</w:t>
            </w:r>
          </w:p>
        </w:tc>
        <w:tc>
          <w:tcPr>
            <w:tcW w:w="3402" w:type="dxa"/>
          </w:tcPr>
          <w:p w14:paraId="25D07886" w14:textId="77777777" w:rsidR="003A0166" w:rsidRDefault="00C232E0">
            <w:pPr>
              <w:pStyle w:val="afffffffffffffffffff1"/>
              <w:ind w:firstLineChars="0" w:firstLine="0"/>
            </w:pPr>
            <w:r>
              <w:t>数据存储在本地或云服务器中出现的数据泄露情况</w:t>
            </w:r>
          </w:p>
        </w:tc>
        <w:tc>
          <w:tcPr>
            <w:tcW w:w="4111" w:type="dxa"/>
          </w:tcPr>
          <w:p w14:paraId="49AC79A1" w14:textId="77777777" w:rsidR="003A0166" w:rsidRDefault="00C232E0">
            <w:pPr>
              <w:pStyle w:val="afffffffffffffffffff1"/>
              <w:ind w:firstLineChars="0" w:firstLine="0"/>
            </w:pPr>
            <w:r>
              <w:t>对重要数据进行加密存储，保证其机密性。为保证存储安全，加</w:t>
            </w:r>
            <w:r>
              <w:lastRenderedPageBreak/>
              <w:t>强数据备份、访问控制等技术的应用</w:t>
            </w:r>
          </w:p>
        </w:tc>
      </w:tr>
      <w:tr w:rsidR="003A0166" w14:paraId="41D88010" w14:textId="77777777">
        <w:tc>
          <w:tcPr>
            <w:tcW w:w="1696" w:type="dxa"/>
          </w:tcPr>
          <w:p w14:paraId="6C86371A" w14:textId="77777777" w:rsidR="003A0166" w:rsidRDefault="00C232E0">
            <w:pPr>
              <w:pStyle w:val="afffffffffffffffffff1"/>
              <w:ind w:firstLineChars="0" w:firstLine="0"/>
            </w:pPr>
            <w:r>
              <w:lastRenderedPageBreak/>
              <w:t>流程文件泄露</w:t>
            </w:r>
          </w:p>
        </w:tc>
        <w:tc>
          <w:tcPr>
            <w:tcW w:w="3402" w:type="dxa"/>
          </w:tcPr>
          <w:p w14:paraId="73FCE165" w14:textId="77777777" w:rsidR="003A0166" w:rsidRDefault="00C232E0">
            <w:pPr>
              <w:pStyle w:val="afffffffffffffffffff1"/>
              <w:ind w:firstLineChars="0" w:firstLine="0"/>
            </w:pPr>
            <w:r>
              <w:t>数据需求清单、审批文件、审核文件等遭到泄露，暴露数据文件信息</w:t>
            </w:r>
          </w:p>
        </w:tc>
        <w:tc>
          <w:tcPr>
            <w:tcW w:w="4111" w:type="dxa"/>
          </w:tcPr>
          <w:p w14:paraId="475FD0C2" w14:textId="77777777" w:rsidR="003A0166" w:rsidRDefault="00C232E0">
            <w:pPr>
              <w:pStyle w:val="afffffffffffffffffff1"/>
              <w:ind w:firstLineChars="0" w:firstLine="0"/>
            </w:pPr>
            <w:r>
              <w:t>将需求清单、审批文件、审核文件分发过程中信息记录到区块链上，保证其可溯源性</w:t>
            </w:r>
          </w:p>
        </w:tc>
      </w:tr>
    </w:tbl>
    <w:p w14:paraId="29B5BAA2" w14:textId="77777777" w:rsidR="003A0166" w:rsidRPr="00ED1003" w:rsidRDefault="00C232E0" w:rsidP="002660C2">
      <w:pPr>
        <w:pStyle w:val="afffffffffffffffffff1"/>
        <w:ind w:firstLine="560"/>
      </w:pPr>
      <w:r w:rsidRPr="00ED1003">
        <w:t>（</w:t>
      </w:r>
      <w:r w:rsidRPr="00ED1003">
        <w:t>3</w:t>
      </w:r>
      <w:r w:rsidRPr="00ED1003">
        <w:t>）</w:t>
      </w:r>
      <w:r w:rsidRPr="00ED1003">
        <w:t xml:space="preserve"> </w:t>
      </w:r>
      <w:r w:rsidRPr="00ED1003">
        <w:t>数据对外开放需求：</w:t>
      </w:r>
    </w:p>
    <w:p w14:paraId="3BC5A401" w14:textId="77777777" w:rsidR="003A0166" w:rsidRPr="00ED1003" w:rsidRDefault="00C232E0" w:rsidP="002660C2">
      <w:pPr>
        <w:pStyle w:val="afffffffffffffffffff1"/>
        <w:ind w:firstLine="560"/>
      </w:pPr>
      <w:r w:rsidRPr="00ED1003">
        <w:t>1</w:t>
      </w:r>
      <w:r w:rsidRPr="00ED1003">
        <w:t>）</w:t>
      </w:r>
      <w:r w:rsidRPr="00ED1003">
        <w:t xml:space="preserve"> </w:t>
      </w:r>
      <w:r w:rsidRPr="00ED1003">
        <w:t>政府监管类</w:t>
      </w:r>
    </w:p>
    <w:p w14:paraId="28319B53" w14:textId="77777777" w:rsidR="003A0166" w:rsidRPr="00ED1003" w:rsidRDefault="00C232E0" w:rsidP="002660C2">
      <w:pPr>
        <w:pStyle w:val="afffffffffffffffffff1"/>
        <w:ind w:firstLine="560"/>
      </w:pPr>
      <w:r w:rsidRPr="00ED1003">
        <w:t>定义：面向国家监管机构，报送的发用电情况、供电质量等监管信息，以及按照国家法律法规、行政法规、政策要求需配合提供的相关数据。该类需求可为政府科学管理和决策提供数据支撑。</w:t>
      </w:r>
    </w:p>
    <w:p w14:paraId="12207448" w14:textId="77777777" w:rsidR="003A0166" w:rsidRPr="00ED1003" w:rsidRDefault="00C232E0" w:rsidP="002660C2">
      <w:pPr>
        <w:pStyle w:val="afffffffffffffffffff1"/>
        <w:ind w:firstLine="560"/>
      </w:pPr>
      <w:r w:rsidRPr="00ED1003">
        <w:t>对外策略：政府监管类需求由相关业务部门承接，以政府部门和监管机构的公文或公函内容为依据，涉及提供保密数据的，履行相关审核流程并签署保密协议，保证数据使用安全合</w:t>
      </w:r>
      <w:proofErr w:type="gramStart"/>
      <w:r w:rsidRPr="00ED1003">
        <w:t>规</w:t>
      </w:r>
      <w:proofErr w:type="gramEnd"/>
      <w:r w:rsidRPr="00ED1003">
        <w:t>。流程主要包括需求受理、需求分析与初审、保密合</w:t>
      </w:r>
      <w:proofErr w:type="gramStart"/>
      <w:r w:rsidRPr="00ED1003">
        <w:t>规</w:t>
      </w:r>
      <w:proofErr w:type="gramEnd"/>
      <w:r w:rsidRPr="00ED1003">
        <w:t>审核、签订合同（协议）、提供服务五个环节。对于政府监管类存量的已常态化提供的数据，可按照既有模式继续提供；新增的外部开放需求，由相关业务部门对接监管机构，组织开展需求分析，沟通数据提供方式，涉及涉密数据的，履行相关审核流程，审核通过后签署数据保密协议，按要求提供数据。</w:t>
      </w:r>
    </w:p>
    <w:p w14:paraId="02199952" w14:textId="77777777" w:rsidR="003A0166" w:rsidRPr="00ED1003" w:rsidRDefault="00C232E0" w:rsidP="002660C2">
      <w:pPr>
        <w:pStyle w:val="afffffffffffffffffff1"/>
        <w:ind w:firstLine="560"/>
      </w:pPr>
      <w:r w:rsidRPr="00ED1003">
        <w:lastRenderedPageBreak/>
        <w:t>对外模式：</w:t>
      </w:r>
    </w:p>
    <w:p w14:paraId="2B1B83E1" w14:textId="77777777" w:rsidR="003A0166" w:rsidRDefault="00C232E0">
      <w:pPr>
        <w:widowControl/>
        <w:ind w:firstLineChars="0" w:firstLine="0"/>
        <w:rPr>
          <w:rFonts w:cs="Times New Roman"/>
        </w:rPr>
      </w:pPr>
      <w:r>
        <w:rPr>
          <w:rFonts w:cs="Times New Roman"/>
          <w:noProof/>
        </w:rPr>
        <w:drawing>
          <wp:inline distT="0" distB="0" distL="0" distR="0" wp14:anchorId="15A34CC8" wp14:editId="34C53FBE">
            <wp:extent cx="5759450" cy="286956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59450" cy="2869565"/>
                    </a:xfrm>
                    <a:prstGeom prst="rect">
                      <a:avLst/>
                    </a:prstGeom>
                    <a:noFill/>
                    <a:ln>
                      <a:noFill/>
                    </a:ln>
                  </pic:spPr>
                </pic:pic>
              </a:graphicData>
            </a:graphic>
          </wp:inline>
        </w:drawing>
      </w:r>
    </w:p>
    <w:p w14:paraId="599F2535"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3-9 </w:t>
      </w:r>
      <w:r>
        <w:rPr>
          <w:rFonts w:ascii="Times New Roman" w:hAnsi="Times New Roman" w:cs="Times New Roman"/>
        </w:rPr>
        <w:t>政府监管类</w:t>
      </w:r>
    </w:p>
    <w:p w14:paraId="49634443" w14:textId="77777777" w:rsidR="003A0166" w:rsidRPr="00ED1003" w:rsidRDefault="00C232E0" w:rsidP="002660C2">
      <w:pPr>
        <w:pStyle w:val="afffffffffffffffffff1"/>
        <w:ind w:firstLine="560"/>
      </w:pPr>
      <w:r w:rsidRPr="00ED1003">
        <w:t>职责划分：由需求承接方对接需求，明确数据开放目的、需求内容、开放方式、申请理由等，判别需求类型，填写数据对外开放申请表。业务部门进行需求分析和初审，分析其数据开放目的、开放内容、开放方式等，提出审核意见。判断相关数据是否泄密，存在泄密数据的，同步履行涉密审查审核手续。如果要对外开放的数据涉密，则由保密办进行保密审核和法律部进行合</w:t>
      </w:r>
      <w:proofErr w:type="gramStart"/>
      <w:r w:rsidRPr="00ED1003">
        <w:t>规</w:t>
      </w:r>
      <w:proofErr w:type="gramEnd"/>
      <w:r w:rsidRPr="00ED1003">
        <w:t>性审核，当审查审核不通过时，相关部门应给出建设性意见，共同提出解决方案。保密合</w:t>
      </w:r>
      <w:proofErr w:type="gramStart"/>
      <w:r w:rsidRPr="00ED1003">
        <w:t>规</w:t>
      </w:r>
      <w:proofErr w:type="gramEnd"/>
      <w:r w:rsidRPr="00ED1003">
        <w:t>审核不通过的，终止数据对外开放流程。审核通过则由需求提出方与承接方签订合同协议，如果对外开放数据需要技术支撑，则由互联网部组织技术支撑，技术支撑单位开展数据归集与整理工作，否则由业务部门直接开展数据归集与整理为数据需求方提供数据服务。</w:t>
      </w:r>
    </w:p>
    <w:p w14:paraId="003E884C" w14:textId="77777777" w:rsidR="003A0166" w:rsidRPr="00ED1003" w:rsidRDefault="00C232E0" w:rsidP="002660C2">
      <w:pPr>
        <w:pStyle w:val="afffffffffffffffffff1"/>
        <w:ind w:firstLine="560"/>
      </w:pPr>
      <w:r w:rsidRPr="00ED1003">
        <w:lastRenderedPageBreak/>
        <w:t>安全需求：涉密数据按照公司保密规章制度执行，严格履行相关保密合</w:t>
      </w:r>
      <w:proofErr w:type="gramStart"/>
      <w:r w:rsidRPr="00ED1003">
        <w:t>规</w:t>
      </w:r>
      <w:proofErr w:type="gramEnd"/>
      <w:r w:rsidRPr="00ED1003">
        <w:t>审核流程。应通过与外部合作单位和供应商签订合同（含保密条款）、保密协议、保密承诺书等方式进行数据安全管控，合同、协议、承诺书由业务部门会同法律合</w:t>
      </w:r>
      <w:proofErr w:type="gramStart"/>
      <w:r w:rsidRPr="00ED1003">
        <w:t>规</w:t>
      </w:r>
      <w:proofErr w:type="gramEnd"/>
      <w:r w:rsidRPr="00ED1003">
        <w:t>部门根据实际情况制订，内容需明确数据使用范围、途径等。数据对外提供应遵守国家有关政策法规和公司管理规定要求，除国家机关依法调取数据外，原则上公司明细业务数据不对外提供。禁止外部合作单位和供应商在对互联网提供服务的网络和信息系统中存储或运行公司商业秘密数据和重要数据。在数据传输环节中，采用公司统一密码基础设施签发的密钥或证书，实现企业重要数据的加密传输。在数据使用环节中，应结合数据业务场景采用脱敏、水印、审计等技术手段实现差异化防护，遵循最小授权原则访问和处理个人信息和企业重要数据。加强数据安全监测、预警、审计和处置能力建设，提高对各类数据安全事件发现、响应和溯源能力。</w:t>
      </w:r>
    </w:p>
    <w:p w14:paraId="79FF89CC"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3-17 </w:t>
      </w:r>
      <w:r>
        <w:rPr>
          <w:rFonts w:ascii="Times New Roman" w:hAnsi="Times New Roman" w:cs="Times New Roman"/>
        </w:rPr>
        <w:t>风险描述</w:t>
      </w:r>
    </w:p>
    <w:tbl>
      <w:tblPr>
        <w:tblStyle w:val="afffff7"/>
        <w:tblW w:w="0" w:type="auto"/>
        <w:tblLook w:val="04A0" w:firstRow="1" w:lastRow="0" w:firstColumn="1" w:lastColumn="0" w:noHBand="0" w:noVBand="1"/>
      </w:tblPr>
      <w:tblGrid>
        <w:gridCol w:w="846"/>
        <w:gridCol w:w="3969"/>
        <w:gridCol w:w="4245"/>
      </w:tblGrid>
      <w:tr w:rsidR="003A0166" w14:paraId="5ABB0C52" w14:textId="77777777">
        <w:trPr>
          <w:trHeight w:val="825"/>
        </w:trPr>
        <w:tc>
          <w:tcPr>
            <w:tcW w:w="846" w:type="dxa"/>
          </w:tcPr>
          <w:p w14:paraId="5B564E2C" w14:textId="77777777" w:rsidR="003A0166" w:rsidRDefault="00C232E0">
            <w:pPr>
              <w:widowControl/>
              <w:ind w:firstLineChars="0" w:firstLine="0"/>
              <w:rPr>
                <w:rFonts w:cs="Times New Roman"/>
              </w:rPr>
            </w:pPr>
            <w:r>
              <w:rPr>
                <w:rFonts w:cs="Times New Roman"/>
              </w:rPr>
              <w:t>风险类型</w:t>
            </w:r>
          </w:p>
        </w:tc>
        <w:tc>
          <w:tcPr>
            <w:tcW w:w="3969" w:type="dxa"/>
          </w:tcPr>
          <w:p w14:paraId="1901C7FA" w14:textId="77777777" w:rsidR="003A0166" w:rsidRDefault="00C232E0">
            <w:pPr>
              <w:widowControl/>
              <w:ind w:firstLineChars="0" w:firstLine="0"/>
              <w:rPr>
                <w:rFonts w:cs="Times New Roman"/>
              </w:rPr>
            </w:pPr>
            <w:r>
              <w:rPr>
                <w:rFonts w:cs="Times New Roman"/>
              </w:rPr>
              <w:t>风险描述</w:t>
            </w:r>
          </w:p>
        </w:tc>
        <w:tc>
          <w:tcPr>
            <w:tcW w:w="4245" w:type="dxa"/>
          </w:tcPr>
          <w:p w14:paraId="74617B10" w14:textId="77777777" w:rsidR="003A0166" w:rsidRDefault="00C232E0">
            <w:pPr>
              <w:widowControl/>
              <w:ind w:firstLineChars="0" w:firstLine="0"/>
              <w:rPr>
                <w:rFonts w:cs="Times New Roman"/>
              </w:rPr>
            </w:pPr>
            <w:r>
              <w:rPr>
                <w:rFonts w:cs="Times New Roman"/>
              </w:rPr>
              <w:t>解决方案</w:t>
            </w:r>
          </w:p>
        </w:tc>
      </w:tr>
      <w:tr w:rsidR="003A0166" w14:paraId="7D6FCC6F" w14:textId="77777777">
        <w:trPr>
          <w:trHeight w:val="1098"/>
        </w:trPr>
        <w:tc>
          <w:tcPr>
            <w:tcW w:w="846" w:type="dxa"/>
            <w:vMerge w:val="restart"/>
          </w:tcPr>
          <w:p w14:paraId="54D49B33" w14:textId="77777777" w:rsidR="003A0166" w:rsidRDefault="00C232E0">
            <w:pPr>
              <w:widowControl/>
              <w:ind w:firstLineChars="0" w:firstLine="0"/>
              <w:rPr>
                <w:rFonts w:cs="Times New Roman"/>
              </w:rPr>
            </w:pPr>
            <w:r>
              <w:rPr>
                <w:rFonts w:cs="Times New Roman"/>
              </w:rPr>
              <w:t>数据传输风险</w:t>
            </w:r>
          </w:p>
        </w:tc>
        <w:tc>
          <w:tcPr>
            <w:tcW w:w="3969" w:type="dxa"/>
            <w:tcBorders>
              <w:bottom w:val="single" w:sz="4" w:space="0" w:color="auto"/>
            </w:tcBorders>
          </w:tcPr>
          <w:p w14:paraId="7B52E591" w14:textId="77777777" w:rsidR="003A0166" w:rsidRDefault="00C232E0">
            <w:pPr>
              <w:widowControl/>
              <w:ind w:firstLineChars="0" w:firstLine="0"/>
              <w:rPr>
                <w:rFonts w:cs="Times New Roman"/>
              </w:rPr>
            </w:pPr>
            <w:r>
              <w:rPr>
                <w:rFonts w:cs="Times New Roman"/>
              </w:rPr>
              <w:t>业务部门产生的数据经由不安全信道上传到数据中</w:t>
            </w:r>
            <w:proofErr w:type="gramStart"/>
            <w:r>
              <w:rPr>
                <w:rFonts w:cs="Times New Roman"/>
              </w:rPr>
              <w:t>台供统一</w:t>
            </w:r>
            <w:proofErr w:type="gramEnd"/>
            <w:r>
              <w:rPr>
                <w:rFonts w:cs="Times New Roman"/>
              </w:rPr>
              <w:t>调度或数据中台提供数据经不安全信道传输给政府监管部门，数据被篡改</w:t>
            </w:r>
          </w:p>
        </w:tc>
        <w:tc>
          <w:tcPr>
            <w:tcW w:w="4245" w:type="dxa"/>
            <w:tcBorders>
              <w:bottom w:val="single" w:sz="4" w:space="0" w:color="auto"/>
            </w:tcBorders>
          </w:tcPr>
          <w:p w14:paraId="363DD70D" w14:textId="77777777" w:rsidR="003A0166" w:rsidRDefault="00C232E0">
            <w:pPr>
              <w:widowControl/>
              <w:ind w:firstLineChars="0" w:firstLine="0"/>
              <w:rPr>
                <w:rFonts w:cs="Times New Roman"/>
              </w:rPr>
            </w:pPr>
            <w:r>
              <w:rPr>
                <w:rFonts w:cs="Times New Roman"/>
              </w:rPr>
              <w:t>利用加密技术，采用公司统一密码基础设施签发的密钥或者证书加密传输，保障其安全性</w:t>
            </w:r>
          </w:p>
        </w:tc>
      </w:tr>
      <w:tr w:rsidR="003A0166" w14:paraId="696ABFAF" w14:textId="77777777">
        <w:trPr>
          <w:trHeight w:val="1105"/>
        </w:trPr>
        <w:tc>
          <w:tcPr>
            <w:tcW w:w="846" w:type="dxa"/>
            <w:vMerge/>
          </w:tcPr>
          <w:p w14:paraId="4502BFCD" w14:textId="77777777" w:rsidR="003A0166" w:rsidRDefault="003A0166">
            <w:pPr>
              <w:widowControl/>
              <w:ind w:firstLineChars="0" w:firstLine="0"/>
              <w:rPr>
                <w:rFonts w:cs="Times New Roman"/>
              </w:rPr>
            </w:pPr>
          </w:p>
        </w:tc>
        <w:tc>
          <w:tcPr>
            <w:tcW w:w="3969" w:type="dxa"/>
            <w:tcBorders>
              <w:top w:val="single" w:sz="4" w:space="0" w:color="auto"/>
            </w:tcBorders>
          </w:tcPr>
          <w:p w14:paraId="1584F085" w14:textId="77777777" w:rsidR="003A0166" w:rsidRDefault="00C232E0">
            <w:pPr>
              <w:ind w:firstLineChars="0" w:firstLine="0"/>
              <w:rPr>
                <w:rFonts w:cs="Times New Roman"/>
              </w:rPr>
            </w:pPr>
            <w:r>
              <w:rPr>
                <w:rFonts w:cs="Times New Roman"/>
              </w:rPr>
              <w:t>业务部门产生的数据经由不安全信道上传到数据中</w:t>
            </w:r>
            <w:proofErr w:type="gramStart"/>
            <w:r>
              <w:rPr>
                <w:rFonts w:cs="Times New Roman"/>
              </w:rPr>
              <w:t>台供统一</w:t>
            </w:r>
            <w:proofErr w:type="gramEnd"/>
            <w:r>
              <w:rPr>
                <w:rFonts w:cs="Times New Roman"/>
              </w:rPr>
              <w:t>调度或数据中台提供数据经不安全信道传输给政府监管部门，数据发生泄露</w:t>
            </w:r>
          </w:p>
        </w:tc>
        <w:tc>
          <w:tcPr>
            <w:tcW w:w="4245" w:type="dxa"/>
            <w:tcBorders>
              <w:top w:val="single" w:sz="4" w:space="0" w:color="auto"/>
            </w:tcBorders>
          </w:tcPr>
          <w:p w14:paraId="280BD803" w14:textId="77777777" w:rsidR="003A0166" w:rsidRDefault="00C232E0">
            <w:pPr>
              <w:ind w:firstLineChars="0" w:firstLine="0"/>
              <w:rPr>
                <w:rFonts w:cs="Times New Roman"/>
              </w:rPr>
            </w:pPr>
            <w:r>
              <w:rPr>
                <w:rFonts w:cs="Times New Roman"/>
              </w:rPr>
              <w:t>利用哈希算法，采用公司统一密码基础设施签发的密钥或者证书加密传输，保障其真实有效</w:t>
            </w:r>
          </w:p>
        </w:tc>
      </w:tr>
      <w:tr w:rsidR="003A0166" w14:paraId="3A7FF32C" w14:textId="77777777">
        <w:trPr>
          <w:trHeight w:val="1104"/>
        </w:trPr>
        <w:tc>
          <w:tcPr>
            <w:tcW w:w="846" w:type="dxa"/>
            <w:vMerge w:val="restart"/>
          </w:tcPr>
          <w:p w14:paraId="3F487930" w14:textId="77777777" w:rsidR="003A0166" w:rsidRDefault="00C232E0">
            <w:pPr>
              <w:widowControl/>
              <w:ind w:firstLineChars="0" w:firstLine="0"/>
              <w:rPr>
                <w:rFonts w:cs="Times New Roman"/>
              </w:rPr>
            </w:pPr>
            <w:r>
              <w:rPr>
                <w:rFonts w:cs="Times New Roman"/>
              </w:rPr>
              <w:t>数据非法转发风险</w:t>
            </w:r>
          </w:p>
        </w:tc>
        <w:tc>
          <w:tcPr>
            <w:tcW w:w="3969" w:type="dxa"/>
            <w:tcBorders>
              <w:bottom w:val="single" w:sz="4" w:space="0" w:color="auto"/>
            </w:tcBorders>
          </w:tcPr>
          <w:p w14:paraId="5A5DED65" w14:textId="77777777" w:rsidR="003A0166" w:rsidRDefault="00C232E0">
            <w:pPr>
              <w:widowControl/>
              <w:ind w:firstLineChars="0" w:firstLine="0"/>
              <w:rPr>
                <w:rFonts w:cs="Times New Roman"/>
              </w:rPr>
            </w:pPr>
            <w:r>
              <w:rPr>
                <w:rFonts w:cs="Times New Roman"/>
              </w:rPr>
              <w:t>数据文件存在由业务部门直接转发给非授权人员的情况</w:t>
            </w:r>
          </w:p>
        </w:tc>
        <w:tc>
          <w:tcPr>
            <w:tcW w:w="4245" w:type="dxa"/>
            <w:tcBorders>
              <w:bottom w:val="single" w:sz="4" w:space="0" w:color="auto"/>
            </w:tcBorders>
          </w:tcPr>
          <w:p w14:paraId="6069160E" w14:textId="77777777" w:rsidR="003A0166" w:rsidRDefault="00C232E0">
            <w:pPr>
              <w:ind w:firstLineChars="0" w:firstLine="0"/>
              <w:rPr>
                <w:rFonts w:cs="Times New Roman"/>
              </w:rPr>
            </w:pPr>
            <w:r>
              <w:rPr>
                <w:rFonts w:cs="Times New Roman"/>
              </w:rPr>
              <w:t>将业务部门转发数据的过程记录在区块链上，发生问题时查找记录，定位责任方</w:t>
            </w:r>
          </w:p>
        </w:tc>
      </w:tr>
      <w:tr w:rsidR="003A0166" w14:paraId="6FB09841" w14:textId="77777777">
        <w:trPr>
          <w:trHeight w:val="970"/>
        </w:trPr>
        <w:tc>
          <w:tcPr>
            <w:tcW w:w="846" w:type="dxa"/>
            <w:vMerge/>
          </w:tcPr>
          <w:p w14:paraId="59A0C1E3" w14:textId="77777777" w:rsidR="003A0166" w:rsidRDefault="003A0166">
            <w:pPr>
              <w:widowControl/>
              <w:ind w:firstLineChars="0" w:firstLine="0"/>
              <w:rPr>
                <w:rFonts w:cs="Times New Roman"/>
              </w:rPr>
            </w:pPr>
          </w:p>
        </w:tc>
        <w:tc>
          <w:tcPr>
            <w:tcW w:w="3969" w:type="dxa"/>
            <w:tcBorders>
              <w:top w:val="single" w:sz="4" w:space="0" w:color="auto"/>
            </w:tcBorders>
          </w:tcPr>
          <w:p w14:paraId="073B18AE" w14:textId="77777777" w:rsidR="003A0166" w:rsidRDefault="00C232E0">
            <w:pPr>
              <w:ind w:firstLineChars="0" w:firstLine="0"/>
              <w:rPr>
                <w:rFonts w:cs="Times New Roman"/>
              </w:rPr>
            </w:pPr>
            <w:r>
              <w:rPr>
                <w:rFonts w:cs="Times New Roman"/>
              </w:rPr>
              <w:t>数据中台直接将数据转发给非授权人员的情况</w:t>
            </w:r>
          </w:p>
        </w:tc>
        <w:tc>
          <w:tcPr>
            <w:tcW w:w="4245" w:type="dxa"/>
            <w:tcBorders>
              <w:top w:val="single" w:sz="4" w:space="0" w:color="auto"/>
            </w:tcBorders>
          </w:tcPr>
          <w:p w14:paraId="012E7E51" w14:textId="77777777" w:rsidR="003A0166" w:rsidRDefault="00C232E0">
            <w:pPr>
              <w:ind w:firstLineChars="0" w:firstLine="0"/>
              <w:rPr>
                <w:rFonts w:cs="Times New Roman"/>
              </w:rPr>
            </w:pPr>
            <w:r>
              <w:rPr>
                <w:rFonts w:cs="Times New Roman"/>
              </w:rPr>
              <w:t>数据中台向外分发的数据信息同样记录上链，发生问题时查找记录，定位责任方</w:t>
            </w:r>
          </w:p>
        </w:tc>
      </w:tr>
      <w:tr w:rsidR="003A0166" w14:paraId="526CE292" w14:textId="77777777">
        <w:trPr>
          <w:trHeight w:val="1041"/>
        </w:trPr>
        <w:tc>
          <w:tcPr>
            <w:tcW w:w="846" w:type="dxa"/>
            <w:vMerge w:val="restart"/>
          </w:tcPr>
          <w:p w14:paraId="64CDE39B" w14:textId="77777777" w:rsidR="003A0166" w:rsidRDefault="00C232E0">
            <w:pPr>
              <w:widowControl/>
              <w:ind w:firstLineChars="0" w:firstLine="0"/>
              <w:rPr>
                <w:rFonts w:cs="Times New Roman"/>
              </w:rPr>
            </w:pPr>
            <w:r>
              <w:rPr>
                <w:rFonts w:cs="Times New Roman"/>
              </w:rPr>
              <w:t>数据泄露风险</w:t>
            </w:r>
          </w:p>
        </w:tc>
        <w:tc>
          <w:tcPr>
            <w:tcW w:w="3969" w:type="dxa"/>
            <w:tcBorders>
              <w:bottom w:val="single" w:sz="4" w:space="0" w:color="auto"/>
            </w:tcBorders>
          </w:tcPr>
          <w:p w14:paraId="49A1AF90" w14:textId="77777777" w:rsidR="003A0166" w:rsidRDefault="00C232E0">
            <w:pPr>
              <w:ind w:firstLineChars="0" w:firstLine="0"/>
              <w:rPr>
                <w:rFonts w:cs="Times New Roman"/>
              </w:rPr>
            </w:pPr>
            <w:r>
              <w:rPr>
                <w:rFonts w:cs="Times New Roman"/>
              </w:rPr>
              <w:t>数据文件不经过区块链直接从业务部门非法转发</w:t>
            </w:r>
          </w:p>
        </w:tc>
        <w:tc>
          <w:tcPr>
            <w:tcW w:w="4245" w:type="dxa"/>
            <w:tcBorders>
              <w:bottom w:val="single" w:sz="4" w:space="0" w:color="auto"/>
            </w:tcBorders>
          </w:tcPr>
          <w:p w14:paraId="5AD9039F" w14:textId="77777777" w:rsidR="003A0166" w:rsidRDefault="00C232E0">
            <w:pPr>
              <w:ind w:firstLineChars="0" w:firstLine="0"/>
              <w:rPr>
                <w:rFonts w:cs="Times New Roman"/>
              </w:rPr>
            </w:pPr>
            <w:r>
              <w:rPr>
                <w:rFonts w:cs="Times New Roman"/>
              </w:rPr>
              <w:t>对要分发的数据文件打上水印，根据泄露的数据文件的水印信息确定业务部门或者数据中台是数据泄露方</w:t>
            </w:r>
          </w:p>
        </w:tc>
      </w:tr>
      <w:tr w:rsidR="003A0166" w14:paraId="59CB4A05" w14:textId="77777777">
        <w:trPr>
          <w:trHeight w:val="1196"/>
        </w:trPr>
        <w:tc>
          <w:tcPr>
            <w:tcW w:w="846" w:type="dxa"/>
            <w:vMerge/>
            <w:tcBorders>
              <w:bottom w:val="single" w:sz="4" w:space="0" w:color="000000" w:themeColor="text1"/>
            </w:tcBorders>
          </w:tcPr>
          <w:p w14:paraId="363CE5E3" w14:textId="77777777" w:rsidR="003A0166" w:rsidRDefault="003A0166">
            <w:pPr>
              <w:widowControl/>
              <w:ind w:firstLineChars="0" w:firstLine="0"/>
              <w:rPr>
                <w:rFonts w:cs="Times New Roman"/>
              </w:rPr>
            </w:pPr>
          </w:p>
        </w:tc>
        <w:tc>
          <w:tcPr>
            <w:tcW w:w="3969" w:type="dxa"/>
            <w:tcBorders>
              <w:top w:val="single" w:sz="4" w:space="0" w:color="auto"/>
              <w:bottom w:val="single" w:sz="4" w:space="0" w:color="000000" w:themeColor="text1"/>
            </w:tcBorders>
          </w:tcPr>
          <w:p w14:paraId="594C100D" w14:textId="77777777" w:rsidR="003A0166" w:rsidRDefault="00C232E0">
            <w:pPr>
              <w:ind w:firstLineChars="0" w:firstLine="0"/>
              <w:rPr>
                <w:rFonts w:cs="Times New Roman"/>
              </w:rPr>
            </w:pPr>
            <w:r>
              <w:rPr>
                <w:rFonts w:cs="Times New Roman"/>
              </w:rPr>
              <w:t>数据信息由数据中台链下分发</w:t>
            </w:r>
          </w:p>
        </w:tc>
        <w:tc>
          <w:tcPr>
            <w:tcW w:w="4245" w:type="dxa"/>
            <w:tcBorders>
              <w:top w:val="single" w:sz="4" w:space="0" w:color="auto"/>
              <w:bottom w:val="single" w:sz="4" w:space="0" w:color="000000" w:themeColor="text1"/>
            </w:tcBorders>
          </w:tcPr>
          <w:p w14:paraId="5610B3B7" w14:textId="77777777" w:rsidR="003A0166" w:rsidRDefault="00C232E0">
            <w:pPr>
              <w:ind w:firstLineChars="0" w:firstLine="0"/>
              <w:rPr>
                <w:rFonts w:cs="Times New Roman"/>
              </w:rPr>
            </w:pPr>
            <w:r>
              <w:rPr>
                <w:rFonts w:cs="Times New Roman"/>
              </w:rPr>
              <w:t>对要分发的数据文件打上水印，根据泄露的数据文件的水印信息确定业务部门或者数据中台是数据泄露方</w:t>
            </w:r>
          </w:p>
        </w:tc>
      </w:tr>
      <w:tr w:rsidR="003A0166" w14:paraId="1B056869" w14:textId="77777777">
        <w:tc>
          <w:tcPr>
            <w:tcW w:w="846" w:type="dxa"/>
          </w:tcPr>
          <w:p w14:paraId="66E39A26" w14:textId="77777777" w:rsidR="003A0166" w:rsidRDefault="00C232E0">
            <w:pPr>
              <w:widowControl/>
              <w:ind w:firstLineChars="0" w:firstLine="0"/>
              <w:rPr>
                <w:rFonts w:cs="Times New Roman"/>
              </w:rPr>
            </w:pPr>
            <w:r>
              <w:rPr>
                <w:rFonts w:cs="Times New Roman"/>
              </w:rPr>
              <w:t>数据存储风险</w:t>
            </w:r>
          </w:p>
        </w:tc>
        <w:tc>
          <w:tcPr>
            <w:tcW w:w="3969" w:type="dxa"/>
          </w:tcPr>
          <w:p w14:paraId="449D9911" w14:textId="77777777" w:rsidR="003A0166" w:rsidRDefault="00C232E0">
            <w:pPr>
              <w:widowControl/>
              <w:ind w:firstLineChars="0" w:firstLine="0"/>
              <w:rPr>
                <w:rFonts w:cs="Times New Roman"/>
              </w:rPr>
            </w:pPr>
            <w:r>
              <w:rPr>
                <w:rFonts w:cs="Times New Roman"/>
              </w:rPr>
              <w:t>业务部门或者数据中台将数据文件存储在本地或者云服务器中</w:t>
            </w:r>
          </w:p>
        </w:tc>
        <w:tc>
          <w:tcPr>
            <w:tcW w:w="4245" w:type="dxa"/>
          </w:tcPr>
          <w:p w14:paraId="6D060547" w14:textId="77777777" w:rsidR="003A0166" w:rsidRDefault="00C232E0">
            <w:pPr>
              <w:widowControl/>
              <w:ind w:firstLineChars="0" w:firstLine="0"/>
              <w:rPr>
                <w:rFonts w:cs="Times New Roman"/>
              </w:rPr>
            </w:pPr>
            <w:r>
              <w:rPr>
                <w:rFonts w:cs="Times New Roman"/>
              </w:rPr>
              <w:t>存储重要数据时应加密存储，落实重要数据备份、访问控制、安全审计等技术应用</w:t>
            </w:r>
          </w:p>
        </w:tc>
      </w:tr>
    </w:tbl>
    <w:p w14:paraId="3983421C" w14:textId="77777777" w:rsidR="003A0166" w:rsidRDefault="003A0166">
      <w:pPr>
        <w:widowControl/>
        <w:ind w:firstLine="480"/>
        <w:rPr>
          <w:rFonts w:cs="Times New Roman"/>
        </w:rPr>
      </w:pPr>
    </w:p>
    <w:p w14:paraId="7B8C0E53" w14:textId="77777777" w:rsidR="003A0166" w:rsidRPr="00ED1003" w:rsidRDefault="00C232E0" w:rsidP="002660C2">
      <w:pPr>
        <w:pStyle w:val="afffffffffffffffffff1"/>
        <w:ind w:firstLine="560"/>
      </w:pPr>
      <w:r w:rsidRPr="00ED1003">
        <w:t>2</w:t>
      </w:r>
      <w:r w:rsidRPr="00ED1003">
        <w:t>）</w:t>
      </w:r>
      <w:r w:rsidRPr="00ED1003">
        <w:t xml:space="preserve"> </w:t>
      </w:r>
      <w:r w:rsidRPr="00ED1003">
        <w:t>公益服务类</w:t>
      </w:r>
    </w:p>
    <w:p w14:paraId="470E8468" w14:textId="77777777" w:rsidR="003A0166" w:rsidRPr="00ED1003" w:rsidRDefault="00C232E0" w:rsidP="002660C2">
      <w:pPr>
        <w:pStyle w:val="afffffffffffffffffff1"/>
        <w:ind w:firstLine="560"/>
      </w:pPr>
      <w:r w:rsidRPr="00ED1003">
        <w:lastRenderedPageBreak/>
        <w:t>定义：面向政府机构或非营利性组织等，从服务中央决策部署落地实施、社会治理现代化等方面，提供的公益性数据服务。该类需求有助于体现公司的社会价值。</w:t>
      </w:r>
    </w:p>
    <w:p w14:paraId="12FA662C" w14:textId="77777777" w:rsidR="003A0166" w:rsidRPr="00ED1003" w:rsidRDefault="00C232E0" w:rsidP="002660C2">
      <w:pPr>
        <w:pStyle w:val="afffffffffffffffffff1"/>
        <w:ind w:firstLine="560"/>
      </w:pPr>
      <w:r w:rsidRPr="00ED1003">
        <w:t>对外策略：公益服务类需求</w:t>
      </w:r>
      <w:proofErr w:type="gramStart"/>
      <w:r w:rsidRPr="00ED1003">
        <w:t>由开展</w:t>
      </w:r>
      <w:proofErr w:type="gramEnd"/>
      <w:r w:rsidRPr="00ED1003">
        <w:t>数据应用的业务部门承接，原则上不提供业务明细数据，以提供数据服务或打造数据产品方式响应需求，涉及提供保密数据的，需签订数据保密协议，明确数据服务的使用要求、权限及范围等，保证数据使用安全合</w:t>
      </w:r>
      <w:proofErr w:type="gramStart"/>
      <w:r w:rsidRPr="00ED1003">
        <w:t>规</w:t>
      </w:r>
      <w:proofErr w:type="gramEnd"/>
      <w:r w:rsidRPr="00ED1003">
        <w:t>。提供数据产品的社会公益类流程包括需求受理、数据归口审核、签订合同（协议）、提供服务四个环节，由需求承接方按要求开展需求对接，沟通数据产品服务方式。履行数据归口审核流程，开展合同和协议的依法合</w:t>
      </w:r>
      <w:proofErr w:type="gramStart"/>
      <w:r w:rsidRPr="00ED1003">
        <w:t>规</w:t>
      </w:r>
      <w:proofErr w:type="gramEnd"/>
      <w:r w:rsidRPr="00ED1003">
        <w:t>审查审核，组织开展数据产品设计开发并提供服务。直接提供明细数据的社会公益类流程包括需求受理、需求分析和初审、保密合</w:t>
      </w:r>
      <w:proofErr w:type="gramStart"/>
      <w:r w:rsidRPr="00ED1003">
        <w:t>规</w:t>
      </w:r>
      <w:proofErr w:type="gramEnd"/>
      <w:r w:rsidRPr="00ED1003">
        <w:t>审核、数据归口审核、签订合同（协议）、提供服务六个环节。由需求承接方、保密办、法律部进行保密合</w:t>
      </w:r>
      <w:proofErr w:type="gramStart"/>
      <w:r w:rsidRPr="00ED1003">
        <w:t>规</w:t>
      </w:r>
      <w:proofErr w:type="gramEnd"/>
      <w:r w:rsidRPr="00ED1003">
        <w:t>审查审核；互联网部进行数据归口审核。审核通过后，需求承接方与需求提出方签订数据使用合同或协议，组织提供数据。</w:t>
      </w:r>
    </w:p>
    <w:p w14:paraId="2B2E580A" w14:textId="77777777" w:rsidR="003A0166" w:rsidRPr="00ED1003" w:rsidRDefault="00C232E0" w:rsidP="00ED1003">
      <w:pPr>
        <w:tabs>
          <w:tab w:val="left" w:pos="720"/>
        </w:tabs>
        <w:spacing w:before="0" w:line="400" w:lineRule="exact"/>
        <w:ind w:firstLine="560"/>
        <w:rPr>
          <w:rFonts w:ascii="仿宋_GB2312" w:eastAsia="仿宋_GB2312" w:hAnsi="仿宋_GB2312" w:cs="Times New Roman"/>
          <w:sz w:val="28"/>
          <w:szCs w:val="24"/>
        </w:rPr>
      </w:pPr>
      <w:r w:rsidRPr="00ED1003">
        <w:rPr>
          <w:rFonts w:ascii="仿宋_GB2312" w:eastAsia="仿宋_GB2312" w:hAnsi="仿宋_GB2312" w:cs="Times New Roman"/>
          <w:sz w:val="28"/>
          <w:szCs w:val="24"/>
        </w:rPr>
        <w:t>对外模式（提供数据产品和服务）：</w:t>
      </w:r>
    </w:p>
    <w:p w14:paraId="2BF437FF" w14:textId="77777777" w:rsidR="003A0166" w:rsidRDefault="00C232E0">
      <w:pPr>
        <w:widowControl/>
        <w:ind w:firstLineChars="0" w:firstLine="0"/>
        <w:rPr>
          <w:rFonts w:cs="Times New Roman"/>
          <w:szCs w:val="28"/>
        </w:rPr>
      </w:pPr>
      <w:r>
        <w:rPr>
          <w:rFonts w:cs="Times New Roman"/>
          <w:noProof/>
          <w:szCs w:val="28"/>
        </w:rPr>
        <w:lastRenderedPageBreak/>
        <w:drawing>
          <wp:inline distT="0" distB="0" distL="0" distR="0" wp14:anchorId="0E2B2083" wp14:editId="278AF5D1">
            <wp:extent cx="5759450" cy="28575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59450" cy="2857500"/>
                    </a:xfrm>
                    <a:prstGeom prst="rect">
                      <a:avLst/>
                    </a:prstGeom>
                    <a:noFill/>
                    <a:ln>
                      <a:noFill/>
                    </a:ln>
                  </pic:spPr>
                </pic:pic>
              </a:graphicData>
            </a:graphic>
          </wp:inline>
        </w:drawing>
      </w:r>
    </w:p>
    <w:p w14:paraId="53150C99"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3-10 </w:t>
      </w:r>
      <w:r>
        <w:rPr>
          <w:rFonts w:ascii="Times New Roman" w:hAnsi="Times New Roman" w:cs="Times New Roman"/>
        </w:rPr>
        <w:t>公益服务类</w:t>
      </w:r>
    </w:p>
    <w:p w14:paraId="6991370D" w14:textId="77777777" w:rsidR="003A0166" w:rsidRPr="00ED1003" w:rsidRDefault="00C232E0" w:rsidP="002660C2">
      <w:pPr>
        <w:pStyle w:val="afffffffffffffffffff1"/>
        <w:ind w:firstLine="560"/>
      </w:pPr>
      <w:r w:rsidRPr="00ED1003">
        <w:t>职责划分：由需求承接方对接需求，明确数据开放目的、需求内容、开放方式、申请理由等，判别需求类型，填写数据对外开放申请表。然后交由互联网部开展数据归口审核，从数据归口管理角度，分析数据提供方式、数据内容、数据安全、技术支撑等，提出审核意见。需求提出方与承接方签订合同协议，如果对外开放数据需要技术支撑，则由互联网部组织技术支撑，技术支撑单位开展数据归集与整理工作，否则由业务部门直接开展数据归集与整理为数据需求方提供数据服务。</w:t>
      </w:r>
    </w:p>
    <w:p w14:paraId="02F9D607" w14:textId="77777777" w:rsidR="003A0166" w:rsidRPr="00ED1003" w:rsidRDefault="00C232E0" w:rsidP="002660C2">
      <w:pPr>
        <w:pStyle w:val="afffffffffffffffffff1"/>
        <w:ind w:firstLine="560"/>
      </w:pPr>
      <w:r w:rsidRPr="00ED1003">
        <w:t>对外模式（提供明细数据）：</w:t>
      </w:r>
    </w:p>
    <w:p w14:paraId="45947806" w14:textId="77777777" w:rsidR="003A0166" w:rsidRDefault="00C232E0">
      <w:pPr>
        <w:widowControl/>
        <w:ind w:firstLineChars="0" w:firstLine="0"/>
        <w:rPr>
          <w:rFonts w:cs="Times New Roman"/>
          <w:szCs w:val="28"/>
        </w:rPr>
      </w:pPr>
      <w:r>
        <w:rPr>
          <w:rFonts w:cs="Times New Roman"/>
          <w:noProof/>
          <w:szCs w:val="28"/>
        </w:rPr>
        <w:lastRenderedPageBreak/>
        <w:drawing>
          <wp:inline distT="0" distB="0" distL="0" distR="0" wp14:anchorId="19051D8F" wp14:editId="744BA720">
            <wp:extent cx="5759450" cy="33559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59450" cy="3355975"/>
                    </a:xfrm>
                    <a:prstGeom prst="rect">
                      <a:avLst/>
                    </a:prstGeom>
                    <a:noFill/>
                    <a:ln>
                      <a:noFill/>
                    </a:ln>
                  </pic:spPr>
                </pic:pic>
              </a:graphicData>
            </a:graphic>
          </wp:inline>
        </w:drawing>
      </w:r>
    </w:p>
    <w:p w14:paraId="6BCD61D6"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3-11 </w:t>
      </w:r>
      <w:r>
        <w:rPr>
          <w:rFonts w:ascii="Times New Roman" w:hAnsi="Times New Roman" w:cs="Times New Roman"/>
        </w:rPr>
        <w:t>公益服务类对外模式</w:t>
      </w:r>
    </w:p>
    <w:p w14:paraId="412F2F8D" w14:textId="77777777" w:rsidR="003A0166" w:rsidRPr="00ED1003" w:rsidRDefault="00C232E0" w:rsidP="002660C2">
      <w:pPr>
        <w:pStyle w:val="afffffffffffffffffff1"/>
        <w:ind w:firstLine="560"/>
      </w:pPr>
      <w:r w:rsidRPr="00ED1003">
        <w:t>职责划分：由需求承接方对接需求，明确数据开放目的、需求内容、开放方式、申请理由等，判别需求类型，填写数据对外开放申请表。业务部门进行需求分析和初审，分析其数据开放目的、开放内容、开放方式等，提出审核意见。判断相关数据是否泄密，存在泄密数据的，同步履行涉密审查审核手续。如果要对外开放的数据涉密，则由保密办进行保密审核和法律部进行合</w:t>
      </w:r>
      <w:proofErr w:type="gramStart"/>
      <w:r w:rsidRPr="00ED1003">
        <w:t>规</w:t>
      </w:r>
      <w:proofErr w:type="gramEnd"/>
      <w:r w:rsidRPr="00ED1003">
        <w:t>性审核，当审查审核不通过时，相关部门应给出建设性意见，共同提出解决方案。保密合</w:t>
      </w:r>
      <w:proofErr w:type="gramStart"/>
      <w:r w:rsidRPr="00ED1003">
        <w:t>规</w:t>
      </w:r>
      <w:proofErr w:type="gramEnd"/>
      <w:r w:rsidRPr="00ED1003">
        <w:t>审核不通过的，终止数据对外开放流程。审核通过互联网部开展数据归口审核，从数据归口管理角度，分析数据提供方式、数据内容、数据安全、技术支撑等，提出审核意见。需求提出方与承接方签订合同协议，如果对外开放数据需要技术支撑，则由互联网部组织技术支撑，技</w:t>
      </w:r>
      <w:r w:rsidRPr="00ED1003">
        <w:lastRenderedPageBreak/>
        <w:t>术支撑单位开展数据归集与整理工作，否则由承接方直接开展数据归集与整理为数据需求方提供数据服务。</w:t>
      </w:r>
    </w:p>
    <w:p w14:paraId="4A4001C6" w14:textId="77777777" w:rsidR="003A0166" w:rsidRPr="00ED1003" w:rsidRDefault="00C232E0" w:rsidP="002660C2">
      <w:pPr>
        <w:pStyle w:val="afffffffffffffffffff1"/>
        <w:ind w:firstLine="560"/>
      </w:pPr>
      <w:r w:rsidRPr="00ED1003">
        <w:t>安全需求：应确保遵从国家法律法规、数据主体授权范围、公司相关规章制度等数据安全保护要求。对外发布特定数据产品和服务，需按照国家、行业相关法律法规要求，获得相应的备案、资质或牌照，并</w:t>
      </w:r>
      <w:proofErr w:type="gramStart"/>
      <w:r w:rsidRPr="00ED1003">
        <w:t>报业务</w:t>
      </w:r>
      <w:proofErr w:type="gramEnd"/>
      <w:r w:rsidRPr="00ED1003">
        <w:t>部门和数据管理工作归口部门备案。数据产品和服务提供方与使用方应签署相关使用协议，明确约束使用规则等双方权利义务。在数据传输环节中，采用公司统一密码基础设施签发的密钥或证书，实现企业重要数据的加密传输。在数据使用环节中，应结合数据业务场景采用脱敏、水印、审计等技术手段实现差异化防护，遵循最小授权原则访问和处理个人信息和企业重要数据。加强数据安全监测、预警、审计和处置能力建设，提高对各类数据安全事件发现、响应和溯源能力。</w:t>
      </w:r>
    </w:p>
    <w:p w14:paraId="1490E2B2"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3-18 </w:t>
      </w:r>
      <w:r>
        <w:rPr>
          <w:rFonts w:ascii="Times New Roman" w:hAnsi="Times New Roman" w:cs="Times New Roman"/>
        </w:rPr>
        <w:t>风险描述</w:t>
      </w:r>
    </w:p>
    <w:tbl>
      <w:tblPr>
        <w:tblStyle w:val="afffff7"/>
        <w:tblW w:w="9067" w:type="dxa"/>
        <w:tblLook w:val="04A0" w:firstRow="1" w:lastRow="0" w:firstColumn="1" w:lastColumn="0" w:noHBand="0" w:noVBand="1"/>
      </w:tblPr>
      <w:tblGrid>
        <w:gridCol w:w="823"/>
        <w:gridCol w:w="3774"/>
        <w:gridCol w:w="4470"/>
      </w:tblGrid>
      <w:tr w:rsidR="003A0166" w14:paraId="6259DD29" w14:textId="77777777">
        <w:trPr>
          <w:trHeight w:val="825"/>
        </w:trPr>
        <w:tc>
          <w:tcPr>
            <w:tcW w:w="823" w:type="dxa"/>
          </w:tcPr>
          <w:p w14:paraId="1555915F" w14:textId="77777777" w:rsidR="003A0166" w:rsidRDefault="00C232E0">
            <w:pPr>
              <w:widowControl/>
              <w:ind w:firstLineChars="0" w:firstLine="0"/>
              <w:rPr>
                <w:rFonts w:cs="Times New Roman"/>
              </w:rPr>
            </w:pPr>
            <w:r>
              <w:rPr>
                <w:rFonts w:cs="Times New Roman"/>
              </w:rPr>
              <w:t>风险类型</w:t>
            </w:r>
          </w:p>
        </w:tc>
        <w:tc>
          <w:tcPr>
            <w:tcW w:w="3774" w:type="dxa"/>
          </w:tcPr>
          <w:p w14:paraId="0EB6A0AA" w14:textId="77777777" w:rsidR="003A0166" w:rsidRDefault="00C232E0">
            <w:pPr>
              <w:widowControl/>
              <w:ind w:firstLineChars="0" w:firstLine="0"/>
              <w:rPr>
                <w:rFonts w:cs="Times New Roman"/>
              </w:rPr>
            </w:pPr>
            <w:r>
              <w:rPr>
                <w:rFonts w:cs="Times New Roman"/>
              </w:rPr>
              <w:t>风险描述</w:t>
            </w:r>
          </w:p>
        </w:tc>
        <w:tc>
          <w:tcPr>
            <w:tcW w:w="4470" w:type="dxa"/>
          </w:tcPr>
          <w:p w14:paraId="0F3E4140" w14:textId="77777777" w:rsidR="003A0166" w:rsidRDefault="00C232E0">
            <w:pPr>
              <w:widowControl/>
              <w:ind w:firstLineChars="0" w:firstLine="0"/>
              <w:rPr>
                <w:rFonts w:cs="Times New Roman"/>
              </w:rPr>
            </w:pPr>
            <w:r>
              <w:rPr>
                <w:rFonts w:cs="Times New Roman"/>
              </w:rPr>
              <w:t>解决方案</w:t>
            </w:r>
          </w:p>
        </w:tc>
      </w:tr>
      <w:tr w:rsidR="003A0166" w14:paraId="359FB486" w14:textId="77777777">
        <w:trPr>
          <w:trHeight w:val="1098"/>
        </w:trPr>
        <w:tc>
          <w:tcPr>
            <w:tcW w:w="823" w:type="dxa"/>
            <w:vMerge w:val="restart"/>
          </w:tcPr>
          <w:p w14:paraId="2C864E7B" w14:textId="77777777" w:rsidR="003A0166" w:rsidRDefault="00C232E0">
            <w:pPr>
              <w:widowControl/>
              <w:ind w:firstLineChars="0" w:firstLine="0"/>
              <w:rPr>
                <w:rFonts w:cs="Times New Roman"/>
              </w:rPr>
            </w:pPr>
            <w:r>
              <w:rPr>
                <w:rFonts w:cs="Times New Roman"/>
              </w:rPr>
              <w:t>数据传输风险</w:t>
            </w:r>
          </w:p>
        </w:tc>
        <w:tc>
          <w:tcPr>
            <w:tcW w:w="3774" w:type="dxa"/>
            <w:tcBorders>
              <w:bottom w:val="single" w:sz="4" w:space="0" w:color="auto"/>
            </w:tcBorders>
          </w:tcPr>
          <w:p w14:paraId="377D7D55" w14:textId="77777777" w:rsidR="003A0166" w:rsidRDefault="00C232E0">
            <w:pPr>
              <w:widowControl/>
              <w:ind w:firstLineChars="0" w:firstLine="0"/>
              <w:rPr>
                <w:rFonts w:cs="Times New Roman"/>
              </w:rPr>
            </w:pPr>
            <w:r>
              <w:rPr>
                <w:rFonts w:cs="Times New Roman"/>
              </w:rPr>
              <w:t>业务部门产生的数据经由不安全信道上传到数据中</w:t>
            </w:r>
            <w:proofErr w:type="gramStart"/>
            <w:r>
              <w:rPr>
                <w:rFonts w:cs="Times New Roman"/>
              </w:rPr>
              <w:t>台供统一</w:t>
            </w:r>
            <w:proofErr w:type="gramEnd"/>
            <w:r>
              <w:rPr>
                <w:rFonts w:cs="Times New Roman"/>
              </w:rPr>
              <w:t>调度或数据中台提供数据经不安全信道传输给政府机构或者非营利性组织，数据被篡改</w:t>
            </w:r>
          </w:p>
        </w:tc>
        <w:tc>
          <w:tcPr>
            <w:tcW w:w="4470" w:type="dxa"/>
            <w:tcBorders>
              <w:bottom w:val="single" w:sz="4" w:space="0" w:color="auto"/>
            </w:tcBorders>
          </w:tcPr>
          <w:p w14:paraId="643DE5A4" w14:textId="77777777" w:rsidR="003A0166" w:rsidRDefault="00C232E0">
            <w:pPr>
              <w:widowControl/>
              <w:ind w:firstLineChars="0" w:firstLine="0"/>
              <w:rPr>
                <w:rFonts w:cs="Times New Roman"/>
              </w:rPr>
            </w:pPr>
            <w:r>
              <w:rPr>
                <w:rFonts w:cs="Times New Roman"/>
              </w:rPr>
              <w:t>利用加密技术，采用公司统一密码基础设施签发的密钥或者证书加密传输，保障其安全性</w:t>
            </w:r>
          </w:p>
        </w:tc>
      </w:tr>
      <w:tr w:rsidR="003A0166" w14:paraId="4E99DEE8" w14:textId="77777777">
        <w:trPr>
          <w:trHeight w:val="1105"/>
        </w:trPr>
        <w:tc>
          <w:tcPr>
            <w:tcW w:w="823" w:type="dxa"/>
            <w:vMerge/>
          </w:tcPr>
          <w:p w14:paraId="4ADD3A64" w14:textId="77777777" w:rsidR="003A0166" w:rsidRDefault="003A0166">
            <w:pPr>
              <w:widowControl/>
              <w:ind w:firstLineChars="0" w:firstLine="0"/>
              <w:rPr>
                <w:rFonts w:cs="Times New Roman"/>
              </w:rPr>
            </w:pPr>
          </w:p>
        </w:tc>
        <w:tc>
          <w:tcPr>
            <w:tcW w:w="3774" w:type="dxa"/>
            <w:tcBorders>
              <w:top w:val="single" w:sz="4" w:space="0" w:color="auto"/>
            </w:tcBorders>
          </w:tcPr>
          <w:p w14:paraId="2415F3A2" w14:textId="77777777" w:rsidR="003A0166" w:rsidRDefault="00C232E0">
            <w:pPr>
              <w:ind w:firstLineChars="0" w:firstLine="0"/>
              <w:rPr>
                <w:rFonts w:cs="Times New Roman"/>
              </w:rPr>
            </w:pPr>
            <w:r>
              <w:rPr>
                <w:rFonts w:cs="Times New Roman"/>
              </w:rPr>
              <w:t>业务部门产生的数据经由不安全信道上传到数据中</w:t>
            </w:r>
            <w:proofErr w:type="gramStart"/>
            <w:r>
              <w:rPr>
                <w:rFonts w:cs="Times New Roman"/>
              </w:rPr>
              <w:t>台供统一</w:t>
            </w:r>
            <w:proofErr w:type="gramEnd"/>
            <w:r>
              <w:rPr>
                <w:rFonts w:cs="Times New Roman"/>
              </w:rPr>
              <w:t>调度或数据中台提供数据经不安全信道传输给政府监管部门，数据发生泄露</w:t>
            </w:r>
          </w:p>
        </w:tc>
        <w:tc>
          <w:tcPr>
            <w:tcW w:w="4470" w:type="dxa"/>
            <w:tcBorders>
              <w:top w:val="single" w:sz="4" w:space="0" w:color="auto"/>
            </w:tcBorders>
          </w:tcPr>
          <w:p w14:paraId="79305781" w14:textId="77777777" w:rsidR="003A0166" w:rsidRDefault="00C232E0">
            <w:pPr>
              <w:ind w:firstLineChars="0" w:firstLine="0"/>
              <w:rPr>
                <w:rFonts w:cs="Times New Roman"/>
              </w:rPr>
            </w:pPr>
            <w:r>
              <w:rPr>
                <w:rFonts w:cs="Times New Roman"/>
              </w:rPr>
              <w:t>利用哈希算法，采用公司统一密码基础设施签发的密钥或者证书加密传输，保障其真实有效</w:t>
            </w:r>
          </w:p>
        </w:tc>
      </w:tr>
      <w:tr w:rsidR="003A0166" w14:paraId="76F02A31" w14:textId="77777777">
        <w:trPr>
          <w:trHeight w:val="1104"/>
        </w:trPr>
        <w:tc>
          <w:tcPr>
            <w:tcW w:w="823" w:type="dxa"/>
            <w:vMerge w:val="restart"/>
          </w:tcPr>
          <w:p w14:paraId="00094B9E" w14:textId="77777777" w:rsidR="003A0166" w:rsidRDefault="00C232E0">
            <w:pPr>
              <w:widowControl/>
              <w:ind w:firstLineChars="0" w:firstLine="0"/>
              <w:rPr>
                <w:rFonts w:cs="Times New Roman"/>
              </w:rPr>
            </w:pPr>
            <w:r>
              <w:rPr>
                <w:rFonts w:cs="Times New Roman"/>
              </w:rPr>
              <w:t>数据非法转发风险</w:t>
            </w:r>
          </w:p>
        </w:tc>
        <w:tc>
          <w:tcPr>
            <w:tcW w:w="3774" w:type="dxa"/>
            <w:tcBorders>
              <w:bottom w:val="single" w:sz="4" w:space="0" w:color="auto"/>
            </w:tcBorders>
          </w:tcPr>
          <w:p w14:paraId="7FA69DFF" w14:textId="77777777" w:rsidR="003A0166" w:rsidRDefault="00C232E0">
            <w:pPr>
              <w:widowControl/>
              <w:ind w:firstLineChars="0" w:firstLine="0"/>
              <w:rPr>
                <w:rFonts w:cs="Times New Roman"/>
              </w:rPr>
            </w:pPr>
            <w:r>
              <w:rPr>
                <w:rFonts w:cs="Times New Roman"/>
              </w:rPr>
              <w:t>数据文件存在由业务部门直接转发给非授权人员的情况</w:t>
            </w:r>
          </w:p>
        </w:tc>
        <w:tc>
          <w:tcPr>
            <w:tcW w:w="4470" w:type="dxa"/>
            <w:tcBorders>
              <w:bottom w:val="single" w:sz="4" w:space="0" w:color="auto"/>
            </w:tcBorders>
          </w:tcPr>
          <w:p w14:paraId="36084948" w14:textId="77777777" w:rsidR="003A0166" w:rsidRDefault="00C232E0">
            <w:pPr>
              <w:ind w:firstLineChars="0" w:firstLine="0"/>
              <w:rPr>
                <w:rFonts w:cs="Times New Roman"/>
              </w:rPr>
            </w:pPr>
            <w:r>
              <w:rPr>
                <w:rFonts w:cs="Times New Roman"/>
              </w:rPr>
              <w:t>将业务部门转发数据的过程记录在区块链上，发生问题时查找记录，定位责任方</w:t>
            </w:r>
          </w:p>
        </w:tc>
      </w:tr>
      <w:tr w:rsidR="003A0166" w14:paraId="28E18984" w14:textId="77777777">
        <w:trPr>
          <w:trHeight w:val="970"/>
        </w:trPr>
        <w:tc>
          <w:tcPr>
            <w:tcW w:w="823" w:type="dxa"/>
            <w:vMerge/>
          </w:tcPr>
          <w:p w14:paraId="768F8E3D" w14:textId="77777777" w:rsidR="003A0166" w:rsidRDefault="003A0166">
            <w:pPr>
              <w:widowControl/>
              <w:ind w:firstLineChars="0" w:firstLine="0"/>
              <w:rPr>
                <w:rFonts w:cs="Times New Roman"/>
              </w:rPr>
            </w:pPr>
          </w:p>
        </w:tc>
        <w:tc>
          <w:tcPr>
            <w:tcW w:w="3774" w:type="dxa"/>
            <w:tcBorders>
              <w:top w:val="single" w:sz="4" w:space="0" w:color="auto"/>
            </w:tcBorders>
          </w:tcPr>
          <w:p w14:paraId="7C509E7C" w14:textId="77777777" w:rsidR="003A0166" w:rsidRDefault="00C232E0">
            <w:pPr>
              <w:ind w:firstLineChars="0" w:firstLine="0"/>
              <w:rPr>
                <w:rFonts w:cs="Times New Roman"/>
              </w:rPr>
            </w:pPr>
            <w:r>
              <w:rPr>
                <w:rFonts w:cs="Times New Roman"/>
              </w:rPr>
              <w:t>数据中台直接将数据转发给非授权人员的情况</w:t>
            </w:r>
          </w:p>
        </w:tc>
        <w:tc>
          <w:tcPr>
            <w:tcW w:w="4470" w:type="dxa"/>
            <w:tcBorders>
              <w:top w:val="single" w:sz="4" w:space="0" w:color="auto"/>
            </w:tcBorders>
          </w:tcPr>
          <w:p w14:paraId="3BDD03A4" w14:textId="77777777" w:rsidR="003A0166" w:rsidRDefault="00C232E0">
            <w:pPr>
              <w:ind w:firstLineChars="0" w:firstLine="0"/>
              <w:rPr>
                <w:rFonts w:cs="Times New Roman"/>
              </w:rPr>
            </w:pPr>
            <w:r>
              <w:rPr>
                <w:rFonts w:cs="Times New Roman"/>
              </w:rPr>
              <w:t>数据中台向外分发的数据信息同样记录上链，发生问题时查找记录，定位责任方</w:t>
            </w:r>
          </w:p>
        </w:tc>
      </w:tr>
      <w:tr w:rsidR="003A0166" w14:paraId="4A548C04" w14:textId="77777777">
        <w:trPr>
          <w:trHeight w:val="1041"/>
        </w:trPr>
        <w:tc>
          <w:tcPr>
            <w:tcW w:w="823" w:type="dxa"/>
            <w:vMerge w:val="restart"/>
          </w:tcPr>
          <w:p w14:paraId="6F6545BF" w14:textId="77777777" w:rsidR="003A0166" w:rsidRDefault="00C232E0">
            <w:pPr>
              <w:widowControl/>
              <w:ind w:firstLineChars="0" w:firstLine="0"/>
              <w:rPr>
                <w:rFonts w:cs="Times New Roman"/>
              </w:rPr>
            </w:pPr>
            <w:r>
              <w:rPr>
                <w:rFonts w:cs="Times New Roman"/>
              </w:rPr>
              <w:t>数据泄露风险</w:t>
            </w:r>
          </w:p>
        </w:tc>
        <w:tc>
          <w:tcPr>
            <w:tcW w:w="3774" w:type="dxa"/>
            <w:tcBorders>
              <w:bottom w:val="single" w:sz="4" w:space="0" w:color="auto"/>
            </w:tcBorders>
          </w:tcPr>
          <w:p w14:paraId="1B31A474" w14:textId="77777777" w:rsidR="003A0166" w:rsidRDefault="00C232E0">
            <w:pPr>
              <w:ind w:firstLineChars="0" w:firstLine="0"/>
              <w:rPr>
                <w:rFonts w:cs="Times New Roman"/>
              </w:rPr>
            </w:pPr>
            <w:r>
              <w:rPr>
                <w:rFonts w:cs="Times New Roman"/>
              </w:rPr>
              <w:t>数据文件不经过区块链直接从业务部门非法转发</w:t>
            </w:r>
          </w:p>
        </w:tc>
        <w:tc>
          <w:tcPr>
            <w:tcW w:w="4470" w:type="dxa"/>
            <w:tcBorders>
              <w:bottom w:val="single" w:sz="4" w:space="0" w:color="auto"/>
            </w:tcBorders>
          </w:tcPr>
          <w:p w14:paraId="5A7EB78D" w14:textId="77777777" w:rsidR="003A0166" w:rsidRDefault="00C232E0">
            <w:pPr>
              <w:ind w:firstLineChars="0" w:firstLine="0"/>
              <w:rPr>
                <w:rFonts w:cs="Times New Roman"/>
              </w:rPr>
            </w:pPr>
            <w:r>
              <w:rPr>
                <w:rFonts w:cs="Times New Roman"/>
              </w:rPr>
              <w:t>对要分发的数据文件打上水印，根据泄露的数据文件的水印信息确定业务部门或者数据中台是数据泄露方</w:t>
            </w:r>
          </w:p>
        </w:tc>
      </w:tr>
      <w:tr w:rsidR="003A0166" w14:paraId="2ADFA0E1" w14:textId="77777777">
        <w:trPr>
          <w:trHeight w:val="1196"/>
        </w:trPr>
        <w:tc>
          <w:tcPr>
            <w:tcW w:w="823" w:type="dxa"/>
            <w:vMerge/>
            <w:tcBorders>
              <w:bottom w:val="single" w:sz="4" w:space="0" w:color="000000" w:themeColor="text1"/>
            </w:tcBorders>
          </w:tcPr>
          <w:p w14:paraId="288C4F98" w14:textId="77777777" w:rsidR="003A0166" w:rsidRDefault="003A0166">
            <w:pPr>
              <w:widowControl/>
              <w:ind w:firstLineChars="0" w:firstLine="0"/>
              <w:rPr>
                <w:rFonts w:cs="Times New Roman"/>
              </w:rPr>
            </w:pPr>
          </w:p>
        </w:tc>
        <w:tc>
          <w:tcPr>
            <w:tcW w:w="3774" w:type="dxa"/>
            <w:tcBorders>
              <w:top w:val="single" w:sz="4" w:space="0" w:color="auto"/>
              <w:bottom w:val="single" w:sz="4" w:space="0" w:color="000000" w:themeColor="text1"/>
            </w:tcBorders>
          </w:tcPr>
          <w:p w14:paraId="29D64167" w14:textId="77777777" w:rsidR="003A0166" w:rsidRDefault="00C232E0">
            <w:pPr>
              <w:ind w:firstLineChars="0" w:firstLine="0"/>
              <w:rPr>
                <w:rFonts w:cs="Times New Roman"/>
              </w:rPr>
            </w:pPr>
            <w:r>
              <w:rPr>
                <w:rFonts w:cs="Times New Roman"/>
              </w:rPr>
              <w:t>数据信息由数据中台链下分发</w:t>
            </w:r>
          </w:p>
        </w:tc>
        <w:tc>
          <w:tcPr>
            <w:tcW w:w="4470" w:type="dxa"/>
            <w:tcBorders>
              <w:top w:val="single" w:sz="4" w:space="0" w:color="auto"/>
              <w:bottom w:val="single" w:sz="4" w:space="0" w:color="000000" w:themeColor="text1"/>
            </w:tcBorders>
          </w:tcPr>
          <w:p w14:paraId="1B97D553" w14:textId="77777777" w:rsidR="003A0166" w:rsidRDefault="00C232E0">
            <w:pPr>
              <w:ind w:firstLineChars="0" w:firstLine="0"/>
              <w:rPr>
                <w:rFonts w:cs="Times New Roman"/>
              </w:rPr>
            </w:pPr>
            <w:r>
              <w:rPr>
                <w:rFonts w:cs="Times New Roman"/>
              </w:rPr>
              <w:t>对要分发的数据文件打上水印，根据泄露的数据文件的水印信息确定业务部门或者数据中台是数据泄露方</w:t>
            </w:r>
          </w:p>
        </w:tc>
      </w:tr>
      <w:tr w:rsidR="003A0166" w14:paraId="4EA98741" w14:textId="77777777">
        <w:tc>
          <w:tcPr>
            <w:tcW w:w="823" w:type="dxa"/>
          </w:tcPr>
          <w:p w14:paraId="602B9567" w14:textId="77777777" w:rsidR="003A0166" w:rsidRDefault="00C232E0">
            <w:pPr>
              <w:widowControl/>
              <w:ind w:firstLineChars="0" w:firstLine="0"/>
              <w:rPr>
                <w:rFonts w:cs="Times New Roman"/>
              </w:rPr>
            </w:pPr>
            <w:r>
              <w:rPr>
                <w:rFonts w:cs="Times New Roman"/>
              </w:rPr>
              <w:t>数据存储风险</w:t>
            </w:r>
          </w:p>
        </w:tc>
        <w:tc>
          <w:tcPr>
            <w:tcW w:w="3774" w:type="dxa"/>
          </w:tcPr>
          <w:p w14:paraId="030F7D11" w14:textId="77777777" w:rsidR="003A0166" w:rsidRDefault="00C232E0">
            <w:pPr>
              <w:widowControl/>
              <w:ind w:firstLineChars="0" w:firstLine="0"/>
              <w:rPr>
                <w:rFonts w:cs="Times New Roman"/>
              </w:rPr>
            </w:pPr>
            <w:r>
              <w:rPr>
                <w:rFonts w:cs="Times New Roman"/>
              </w:rPr>
              <w:t>业务部门或者数据中台将数据文件存储在本地或者云服务器中</w:t>
            </w:r>
          </w:p>
        </w:tc>
        <w:tc>
          <w:tcPr>
            <w:tcW w:w="4470" w:type="dxa"/>
          </w:tcPr>
          <w:p w14:paraId="043DB731" w14:textId="77777777" w:rsidR="003A0166" w:rsidRDefault="00C232E0">
            <w:pPr>
              <w:widowControl/>
              <w:ind w:firstLineChars="0" w:firstLine="0"/>
              <w:rPr>
                <w:rFonts w:cs="Times New Roman"/>
              </w:rPr>
            </w:pPr>
            <w:r>
              <w:rPr>
                <w:rFonts w:cs="Times New Roman"/>
              </w:rPr>
              <w:t>存储重要数据时应加密存储，落实重要数据备份、访问控制、安全审计等技术应用</w:t>
            </w:r>
          </w:p>
        </w:tc>
      </w:tr>
      <w:tr w:rsidR="003A0166" w14:paraId="730CABF9" w14:textId="77777777">
        <w:tc>
          <w:tcPr>
            <w:tcW w:w="823" w:type="dxa"/>
          </w:tcPr>
          <w:p w14:paraId="58B698C7" w14:textId="77777777" w:rsidR="003A0166" w:rsidRDefault="00C232E0">
            <w:pPr>
              <w:widowControl/>
              <w:ind w:firstLineChars="0" w:firstLine="0"/>
              <w:rPr>
                <w:rFonts w:cs="Times New Roman"/>
              </w:rPr>
            </w:pPr>
            <w:r>
              <w:rPr>
                <w:rFonts w:cs="Times New Roman"/>
              </w:rPr>
              <w:t>数据使用风险</w:t>
            </w:r>
          </w:p>
        </w:tc>
        <w:tc>
          <w:tcPr>
            <w:tcW w:w="3774" w:type="dxa"/>
          </w:tcPr>
          <w:p w14:paraId="700FE27B" w14:textId="77777777" w:rsidR="003A0166" w:rsidRDefault="00C232E0">
            <w:pPr>
              <w:widowControl/>
              <w:ind w:firstLineChars="0" w:firstLine="0"/>
              <w:rPr>
                <w:rFonts w:cs="Times New Roman"/>
              </w:rPr>
            </w:pPr>
            <w:r>
              <w:rPr>
                <w:rFonts w:cs="Times New Roman"/>
              </w:rPr>
              <w:t>数据在接收方的不合理使用</w:t>
            </w:r>
          </w:p>
        </w:tc>
        <w:tc>
          <w:tcPr>
            <w:tcW w:w="4470" w:type="dxa"/>
          </w:tcPr>
          <w:p w14:paraId="2C7080DF" w14:textId="77777777" w:rsidR="003A0166" w:rsidRDefault="00C232E0">
            <w:pPr>
              <w:widowControl/>
              <w:ind w:firstLineChars="0" w:firstLine="0"/>
              <w:rPr>
                <w:rFonts w:cs="Times New Roman"/>
              </w:rPr>
            </w:pPr>
            <w:r>
              <w:rPr>
                <w:rFonts w:cs="Times New Roman"/>
              </w:rPr>
              <w:t>与需求方签订数据使用合同，规范数据使用策略，结合数据业务场景采用脱敏、水印、审计等手段实现差异化防护</w:t>
            </w:r>
          </w:p>
        </w:tc>
      </w:tr>
    </w:tbl>
    <w:p w14:paraId="482E5BCE" w14:textId="77777777" w:rsidR="003A0166" w:rsidRDefault="003A0166">
      <w:pPr>
        <w:widowControl/>
        <w:ind w:firstLine="480"/>
        <w:rPr>
          <w:rFonts w:cs="Times New Roman"/>
          <w:szCs w:val="28"/>
        </w:rPr>
      </w:pPr>
    </w:p>
    <w:p w14:paraId="3584BA7D" w14:textId="77777777" w:rsidR="003A0166" w:rsidRDefault="00C232E0" w:rsidP="002660C2">
      <w:pPr>
        <w:pStyle w:val="afffffffffffffffffff1"/>
        <w:ind w:firstLine="560"/>
      </w:pPr>
      <w:r>
        <w:t>3</w:t>
      </w:r>
      <w:r>
        <w:t>）</w:t>
      </w:r>
      <w:r>
        <w:t xml:space="preserve"> </w:t>
      </w:r>
      <w:r>
        <w:t>商务增值类</w:t>
      </w:r>
    </w:p>
    <w:p w14:paraId="3FF32048" w14:textId="77777777" w:rsidR="003A0166" w:rsidRPr="00ED1003" w:rsidRDefault="00C232E0" w:rsidP="002660C2">
      <w:pPr>
        <w:pStyle w:val="afffffffffffffffffff1"/>
        <w:ind w:firstLine="560"/>
        <w:rPr>
          <w:rFonts w:ascii="仿宋_GB2312" w:hAnsi="仿宋_GB2312"/>
          <w:szCs w:val="24"/>
        </w:rPr>
      </w:pPr>
      <w:r w:rsidRPr="00ED1003">
        <w:rPr>
          <w:rFonts w:ascii="仿宋_GB2312" w:hAnsi="仿宋_GB2312"/>
          <w:szCs w:val="24"/>
        </w:rPr>
        <w:lastRenderedPageBreak/>
        <w:t>定义：面向公司</w:t>
      </w:r>
      <w:proofErr w:type="gramStart"/>
      <w:r w:rsidRPr="00ED1003">
        <w:rPr>
          <w:rFonts w:ascii="仿宋_GB2312" w:hAnsi="仿宋_GB2312"/>
          <w:szCs w:val="24"/>
        </w:rPr>
        <w:t>外部各</w:t>
      </w:r>
      <w:proofErr w:type="gramEnd"/>
      <w:r w:rsidRPr="00ED1003">
        <w:rPr>
          <w:rFonts w:ascii="仿宋_GB2312" w:hAnsi="仿宋_GB2312"/>
          <w:szCs w:val="24"/>
        </w:rPr>
        <w:t>类机构，以新业务拓展和商务增值为目标，结合对方需要打造精准营销、企业征信等数据产品，对外提供数据产品服务。该类需求有利于公司拓展生态圈，实现数据增值变现。</w:t>
      </w:r>
    </w:p>
    <w:p w14:paraId="6D2A3FF2" w14:textId="77777777" w:rsidR="003A0166" w:rsidRPr="00ED1003" w:rsidRDefault="00C232E0" w:rsidP="002660C2">
      <w:pPr>
        <w:pStyle w:val="afffffffffffffffffff1"/>
        <w:ind w:firstLine="560"/>
        <w:rPr>
          <w:rFonts w:ascii="仿宋_GB2312" w:hAnsi="仿宋_GB2312"/>
          <w:szCs w:val="24"/>
        </w:rPr>
      </w:pPr>
      <w:r w:rsidRPr="00ED1003">
        <w:rPr>
          <w:rFonts w:ascii="仿宋_GB2312" w:hAnsi="仿宋_GB2312"/>
          <w:szCs w:val="24"/>
        </w:rPr>
        <w:t>对外策略：商务增值类需求</w:t>
      </w:r>
      <w:proofErr w:type="gramStart"/>
      <w:r w:rsidRPr="00ED1003">
        <w:rPr>
          <w:rFonts w:ascii="仿宋_GB2312" w:hAnsi="仿宋_GB2312"/>
          <w:szCs w:val="24"/>
        </w:rPr>
        <w:t>由开展</w:t>
      </w:r>
      <w:proofErr w:type="gramEnd"/>
      <w:r w:rsidRPr="00ED1003">
        <w:rPr>
          <w:rFonts w:ascii="仿宋_GB2312" w:hAnsi="仿宋_GB2312"/>
          <w:szCs w:val="24"/>
        </w:rPr>
        <w:t>数据应用的业务部门承接，原则上不提供业务明细数据，以提供数据服务或打造数据产品方式响应需求，按照互利共赢的原则，签订数据服务合同，明确数据产品服务价格、使用要求、权限范围等，根据需要签订保密协议，保证数据使用安全合</w:t>
      </w:r>
      <w:proofErr w:type="gramStart"/>
      <w:r w:rsidRPr="00ED1003">
        <w:rPr>
          <w:rFonts w:ascii="仿宋_GB2312" w:hAnsi="仿宋_GB2312"/>
          <w:szCs w:val="24"/>
        </w:rPr>
        <w:t>规</w:t>
      </w:r>
      <w:proofErr w:type="gramEnd"/>
      <w:r w:rsidRPr="00ED1003">
        <w:rPr>
          <w:rFonts w:ascii="仿宋_GB2312" w:hAnsi="仿宋_GB2312"/>
          <w:szCs w:val="24"/>
        </w:rPr>
        <w:t>。提供数据产品服务的商务增值类流程包括需求受理、数据归口审核、签订合同（协议）、提供服务四个环节，由需求承接方按要求开展需求对接，沟通数据产品服务方式，履行数据归口审核流程，签订数据使用合同或协议并开展合同和协议的依法合</w:t>
      </w:r>
      <w:proofErr w:type="gramStart"/>
      <w:r w:rsidRPr="00ED1003">
        <w:rPr>
          <w:rFonts w:ascii="仿宋_GB2312" w:hAnsi="仿宋_GB2312"/>
          <w:szCs w:val="24"/>
        </w:rPr>
        <w:t>规</w:t>
      </w:r>
      <w:proofErr w:type="gramEnd"/>
      <w:r w:rsidRPr="00ED1003">
        <w:rPr>
          <w:rFonts w:ascii="仿宋_GB2312" w:hAnsi="仿宋_GB2312"/>
          <w:szCs w:val="24"/>
        </w:rPr>
        <w:t>审查审核，组织开展数据产品设计开发并提供服务。直接提供明细数据的商务增值类流程包括需求受理、需求分析和初审、保密合</w:t>
      </w:r>
      <w:proofErr w:type="gramStart"/>
      <w:r w:rsidRPr="00ED1003">
        <w:rPr>
          <w:rFonts w:ascii="仿宋_GB2312" w:hAnsi="仿宋_GB2312"/>
          <w:szCs w:val="24"/>
        </w:rPr>
        <w:t>规</w:t>
      </w:r>
      <w:proofErr w:type="gramEnd"/>
      <w:r w:rsidRPr="00ED1003">
        <w:rPr>
          <w:rFonts w:ascii="仿宋_GB2312" w:hAnsi="仿宋_GB2312"/>
          <w:szCs w:val="24"/>
        </w:rPr>
        <w:t>审核、数据归口审核、签订合同（协议）、提供服务六个环节。由需求承接方受理需求，数据产生部门开展专业审核；包括涉密数据的，需求承接方、保密办、法律部进行保密合</w:t>
      </w:r>
      <w:proofErr w:type="gramStart"/>
      <w:r w:rsidRPr="00ED1003">
        <w:rPr>
          <w:rFonts w:ascii="仿宋_GB2312" w:hAnsi="仿宋_GB2312"/>
          <w:szCs w:val="24"/>
        </w:rPr>
        <w:t>规</w:t>
      </w:r>
      <w:proofErr w:type="gramEnd"/>
      <w:r w:rsidRPr="00ED1003">
        <w:rPr>
          <w:rFonts w:ascii="仿宋_GB2312" w:hAnsi="仿宋_GB2312"/>
          <w:szCs w:val="24"/>
        </w:rPr>
        <w:t>审查审核；互联网部开展数据归口审核。审核通过后，需求承接方与需求提出方签订数据使用合同或协议，组织提供数据。</w:t>
      </w:r>
    </w:p>
    <w:p w14:paraId="08E4264C" w14:textId="77777777" w:rsidR="003A0166" w:rsidRPr="00ED1003" w:rsidRDefault="00C232E0" w:rsidP="002660C2">
      <w:pPr>
        <w:pStyle w:val="afffffffffffffffffff1"/>
        <w:ind w:firstLine="560"/>
        <w:rPr>
          <w:rFonts w:ascii="仿宋_GB2312" w:hAnsi="仿宋_GB2312"/>
          <w:szCs w:val="24"/>
        </w:rPr>
      </w:pPr>
      <w:r w:rsidRPr="00ED1003">
        <w:rPr>
          <w:rFonts w:ascii="仿宋_GB2312" w:hAnsi="仿宋_GB2312"/>
          <w:szCs w:val="24"/>
        </w:rPr>
        <w:t>对外模式（提供数据产品和服务）：</w:t>
      </w:r>
    </w:p>
    <w:p w14:paraId="339DDCFE" w14:textId="77777777" w:rsidR="003A0166" w:rsidRDefault="00C232E0">
      <w:pPr>
        <w:widowControl/>
        <w:ind w:firstLineChars="0" w:firstLine="0"/>
        <w:rPr>
          <w:rFonts w:cs="Times New Roman"/>
          <w:szCs w:val="28"/>
        </w:rPr>
      </w:pPr>
      <w:r>
        <w:rPr>
          <w:rFonts w:cs="Times New Roman"/>
          <w:noProof/>
          <w:szCs w:val="28"/>
        </w:rPr>
        <w:lastRenderedPageBreak/>
        <w:drawing>
          <wp:inline distT="0" distB="0" distL="0" distR="0" wp14:anchorId="15576EF6" wp14:editId="5648A26A">
            <wp:extent cx="5759450" cy="2857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59450" cy="2857500"/>
                    </a:xfrm>
                    <a:prstGeom prst="rect">
                      <a:avLst/>
                    </a:prstGeom>
                    <a:noFill/>
                    <a:ln>
                      <a:noFill/>
                    </a:ln>
                  </pic:spPr>
                </pic:pic>
              </a:graphicData>
            </a:graphic>
          </wp:inline>
        </w:drawing>
      </w:r>
    </w:p>
    <w:p w14:paraId="4A33DCA2"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3-12 </w:t>
      </w:r>
      <w:r>
        <w:rPr>
          <w:rFonts w:ascii="Times New Roman" w:hAnsi="Times New Roman" w:cs="Times New Roman"/>
        </w:rPr>
        <w:t>商务增值类</w:t>
      </w:r>
    </w:p>
    <w:p w14:paraId="42A3FCF5" w14:textId="77777777" w:rsidR="003A0166" w:rsidRPr="00ED1003" w:rsidRDefault="00C232E0" w:rsidP="008F005A">
      <w:pPr>
        <w:pStyle w:val="afffffffffffffffffff1"/>
        <w:ind w:firstLine="560"/>
      </w:pPr>
      <w:r w:rsidRPr="00ED1003">
        <w:t>职责划分：由需求承接方对接需求，明确数据开放目的、需求内容、开放方式、申请理由等，判别需求类型，填写数据对外开放申请表。然后交由互联网部开展数据归口审核，从数据归口管理角度，分析数据提供方式、数据内容、数据安全、技术支撑等，提出审核意见。需求提出方与承接方签订合同协议，如果对外开放数据需要技术支撑，则由互联网部组织技术支撑，技术支撑单位开展数据归集与整理工作，否则由业务部门直接开展数据归集与整理为数据需求方提供数据服务。</w:t>
      </w:r>
    </w:p>
    <w:p w14:paraId="282C0F22" w14:textId="77777777" w:rsidR="003A0166" w:rsidRPr="00ED1003" w:rsidRDefault="00C232E0" w:rsidP="008F005A">
      <w:pPr>
        <w:pStyle w:val="afffffffffffffffffff1"/>
        <w:ind w:firstLine="560"/>
      </w:pPr>
      <w:r w:rsidRPr="00ED1003">
        <w:t>对外模式（提供明细数据）：</w:t>
      </w:r>
    </w:p>
    <w:p w14:paraId="3D4D53CF" w14:textId="77777777" w:rsidR="003A0166" w:rsidRDefault="00C232E0">
      <w:pPr>
        <w:widowControl/>
        <w:ind w:firstLineChars="0" w:firstLine="0"/>
        <w:rPr>
          <w:rFonts w:cs="Times New Roman"/>
          <w:szCs w:val="28"/>
        </w:rPr>
      </w:pPr>
      <w:r>
        <w:rPr>
          <w:rFonts w:cs="Times New Roman"/>
          <w:noProof/>
          <w:szCs w:val="28"/>
        </w:rPr>
        <w:lastRenderedPageBreak/>
        <w:drawing>
          <wp:inline distT="0" distB="0" distL="0" distR="0" wp14:anchorId="3B8BAE8D" wp14:editId="78B41C3A">
            <wp:extent cx="5756275" cy="30372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60608" cy="3039511"/>
                    </a:xfrm>
                    <a:prstGeom prst="rect">
                      <a:avLst/>
                    </a:prstGeom>
                    <a:noFill/>
                    <a:ln>
                      <a:noFill/>
                    </a:ln>
                  </pic:spPr>
                </pic:pic>
              </a:graphicData>
            </a:graphic>
          </wp:inline>
        </w:drawing>
      </w:r>
    </w:p>
    <w:p w14:paraId="5A94F87A"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3-13 </w:t>
      </w:r>
      <w:r>
        <w:rPr>
          <w:rFonts w:ascii="Times New Roman" w:hAnsi="Times New Roman" w:cs="Times New Roman"/>
        </w:rPr>
        <w:t>商务增值类对外模式</w:t>
      </w:r>
    </w:p>
    <w:p w14:paraId="200D36B7" w14:textId="77777777" w:rsidR="003A0166" w:rsidRPr="00ED1003" w:rsidRDefault="00C232E0" w:rsidP="008F005A">
      <w:pPr>
        <w:pStyle w:val="afffffffffffffffffff1"/>
        <w:ind w:firstLine="560"/>
      </w:pPr>
      <w:r w:rsidRPr="00ED1003">
        <w:t>职责划分：由需求承接方对接需求，明确数据开放目的、需求内容、开放方式、申请理由等，判别需求类型，填写数据对外开放申请表。业务部门进行需求分析和初审，分析其数据开放目的、开放内容、开放方式等，提出审核意见。判断相关数据是否泄密，存在泄密数据的，同步履行涉密审查审核手续。如果要对外开放的数据涉密，则由保密办进行保密审核和法律部进行合</w:t>
      </w:r>
      <w:proofErr w:type="gramStart"/>
      <w:r w:rsidRPr="00ED1003">
        <w:t>规</w:t>
      </w:r>
      <w:proofErr w:type="gramEnd"/>
      <w:r w:rsidRPr="00ED1003">
        <w:t>性审核，当审查审核不通过时，相关部门应给出建设性意见，共同提出解决方案。保密合</w:t>
      </w:r>
      <w:proofErr w:type="gramStart"/>
      <w:r w:rsidRPr="00ED1003">
        <w:t>规</w:t>
      </w:r>
      <w:proofErr w:type="gramEnd"/>
      <w:r w:rsidRPr="00ED1003">
        <w:t>审核不通过的，终止数据对外开放流程。审核通过互联网部开展数据归口审核，从数据归口管理角度，分析数据提供方式、数据内容、数据安全、技术支撑等，提出审核意见。需求提出方与承接方签订合同协议，如果对外开放数据需要技术支撑，则由互联网部组织技术支撑，技</w:t>
      </w:r>
      <w:r w:rsidRPr="00ED1003">
        <w:lastRenderedPageBreak/>
        <w:t>术支撑单位开展数据归集与整理工作，否则由承接方直接开展数据归集与整理为数据需求方提供数据服务。</w:t>
      </w:r>
    </w:p>
    <w:p w14:paraId="35F8CE84" w14:textId="77777777" w:rsidR="003A0166" w:rsidRPr="00ED1003" w:rsidRDefault="00C232E0" w:rsidP="008F005A">
      <w:pPr>
        <w:pStyle w:val="afffffffffffffffffff1"/>
        <w:ind w:firstLine="560"/>
      </w:pPr>
      <w:r w:rsidRPr="00ED1003">
        <w:t>安全需求：应确保遵从国家法律法规、数据主体授权范围、公司相关规章制度等数据安全保护要求。对外发布特定数据产品和服务，需按照国家、行业相关法律法规要求，获得相应的备案、资质或牌照，并</w:t>
      </w:r>
      <w:proofErr w:type="gramStart"/>
      <w:r w:rsidRPr="00ED1003">
        <w:t>报业务</w:t>
      </w:r>
      <w:proofErr w:type="gramEnd"/>
      <w:r w:rsidRPr="00ED1003">
        <w:t>部门和数据管理工作归口部门备案。数据产品和服务提供方与使用方应签署相关使用协议，明确约束使用规则等双方权利义务。在数据传输环节中，采用公司统一密码基础设施签发的密钥或证书，实现企业重要数据的加密传输。在数据使用环节中，应结合数据业务场景采用脱敏、水印、审计等技术手段实现差异化防护，遵循最小授权原则访问和处理个人信息和企业重要数据。加强数据安全监测、预警、审计和处置能力建设，提高对各类数据安全事件发现、响应和溯源能力。最后应根据公司要求合理选择数据恢复、擦除与销毁措施进行处理。</w:t>
      </w:r>
    </w:p>
    <w:p w14:paraId="25177519"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3-18 </w:t>
      </w:r>
      <w:r>
        <w:rPr>
          <w:rFonts w:ascii="Times New Roman" w:hAnsi="Times New Roman" w:cs="Times New Roman"/>
        </w:rPr>
        <w:t>风险描述</w:t>
      </w:r>
    </w:p>
    <w:tbl>
      <w:tblPr>
        <w:tblStyle w:val="afffff7"/>
        <w:tblW w:w="9067" w:type="dxa"/>
        <w:tblLook w:val="04A0" w:firstRow="1" w:lastRow="0" w:firstColumn="1" w:lastColumn="0" w:noHBand="0" w:noVBand="1"/>
      </w:tblPr>
      <w:tblGrid>
        <w:gridCol w:w="823"/>
        <w:gridCol w:w="4275"/>
        <w:gridCol w:w="3969"/>
      </w:tblGrid>
      <w:tr w:rsidR="003A0166" w14:paraId="51F17F25" w14:textId="77777777">
        <w:trPr>
          <w:trHeight w:val="825"/>
        </w:trPr>
        <w:tc>
          <w:tcPr>
            <w:tcW w:w="823" w:type="dxa"/>
          </w:tcPr>
          <w:p w14:paraId="0FF3FD14" w14:textId="77777777" w:rsidR="003A0166" w:rsidRDefault="00C232E0">
            <w:pPr>
              <w:widowControl/>
              <w:ind w:firstLineChars="0" w:firstLine="0"/>
              <w:rPr>
                <w:rFonts w:cs="Times New Roman"/>
              </w:rPr>
            </w:pPr>
            <w:r>
              <w:rPr>
                <w:rFonts w:cs="Times New Roman"/>
              </w:rPr>
              <w:t>风险类型</w:t>
            </w:r>
          </w:p>
        </w:tc>
        <w:tc>
          <w:tcPr>
            <w:tcW w:w="4275" w:type="dxa"/>
          </w:tcPr>
          <w:p w14:paraId="1E409633" w14:textId="77777777" w:rsidR="003A0166" w:rsidRDefault="00C232E0">
            <w:pPr>
              <w:widowControl/>
              <w:ind w:firstLineChars="0" w:firstLine="0"/>
              <w:rPr>
                <w:rFonts w:cs="Times New Roman"/>
              </w:rPr>
            </w:pPr>
            <w:r>
              <w:rPr>
                <w:rFonts w:cs="Times New Roman"/>
              </w:rPr>
              <w:t>风险描述</w:t>
            </w:r>
          </w:p>
        </w:tc>
        <w:tc>
          <w:tcPr>
            <w:tcW w:w="3969" w:type="dxa"/>
          </w:tcPr>
          <w:p w14:paraId="2ECEE344" w14:textId="77777777" w:rsidR="003A0166" w:rsidRDefault="00C232E0">
            <w:pPr>
              <w:widowControl/>
              <w:ind w:firstLineChars="0" w:firstLine="0"/>
              <w:rPr>
                <w:rFonts w:cs="Times New Roman"/>
              </w:rPr>
            </w:pPr>
            <w:r>
              <w:rPr>
                <w:rFonts w:cs="Times New Roman"/>
              </w:rPr>
              <w:t>解决方案</w:t>
            </w:r>
          </w:p>
        </w:tc>
      </w:tr>
      <w:tr w:rsidR="003A0166" w14:paraId="5C63125E" w14:textId="77777777">
        <w:trPr>
          <w:trHeight w:val="1098"/>
        </w:trPr>
        <w:tc>
          <w:tcPr>
            <w:tcW w:w="823" w:type="dxa"/>
            <w:vMerge w:val="restart"/>
          </w:tcPr>
          <w:p w14:paraId="38A7874F" w14:textId="77777777" w:rsidR="003A0166" w:rsidRDefault="00C232E0">
            <w:pPr>
              <w:widowControl/>
              <w:ind w:firstLineChars="0" w:firstLine="0"/>
              <w:rPr>
                <w:rFonts w:cs="Times New Roman"/>
              </w:rPr>
            </w:pPr>
            <w:r>
              <w:rPr>
                <w:rFonts w:cs="Times New Roman"/>
              </w:rPr>
              <w:t>数据传输风险</w:t>
            </w:r>
          </w:p>
        </w:tc>
        <w:tc>
          <w:tcPr>
            <w:tcW w:w="4275" w:type="dxa"/>
            <w:tcBorders>
              <w:bottom w:val="single" w:sz="4" w:space="0" w:color="auto"/>
            </w:tcBorders>
          </w:tcPr>
          <w:p w14:paraId="0DFEA583" w14:textId="77777777" w:rsidR="003A0166" w:rsidRDefault="00C232E0">
            <w:pPr>
              <w:widowControl/>
              <w:ind w:firstLineChars="0" w:firstLine="0"/>
              <w:rPr>
                <w:rFonts w:cs="Times New Roman"/>
              </w:rPr>
            </w:pPr>
            <w:r>
              <w:rPr>
                <w:rFonts w:cs="Times New Roman"/>
              </w:rPr>
              <w:t>业务部门产生的数据经由不安全信道上传到数据中</w:t>
            </w:r>
            <w:proofErr w:type="gramStart"/>
            <w:r>
              <w:rPr>
                <w:rFonts w:cs="Times New Roman"/>
              </w:rPr>
              <w:t>台供统一</w:t>
            </w:r>
            <w:proofErr w:type="gramEnd"/>
            <w:r>
              <w:rPr>
                <w:rFonts w:cs="Times New Roman"/>
              </w:rPr>
              <w:t>调度或数据中台提供数据经不安全信道传输给外部企业，数据被篡改</w:t>
            </w:r>
          </w:p>
        </w:tc>
        <w:tc>
          <w:tcPr>
            <w:tcW w:w="3969" w:type="dxa"/>
            <w:tcBorders>
              <w:bottom w:val="single" w:sz="4" w:space="0" w:color="auto"/>
            </w:tcBorders>
          </w:tcPr>
          <w:p w14:paraId="7D2054D3" w14:textId="77777777" w:rsidR="003A0166" w:rsidRDefault="00C232E0">
            <w:pPr>
              <w:widowControl/>
              <w:ind w:firstLineChars="0" w:firstLine="0"/>
              <w:rPr>
                <w:rFonts w:cs="Times New Roman"/>
              </w:rPr>
            </w:pPr>
            <w:r>
              <w:rPr>
                <w:rFonts w:cs="Times New Roman"/>
              </w:rPr>
              <w:t>利用加密技术，采用公司统一密码基础设施签发的密钥或者证书加密传输，保障其安全性</w:t>
            </w:r>
          </w:p>
        </w:tc>
      </w:tr>
      <w:tr w:rsidR="003A0166" w14:paraId="123D1B85" w14:textId="77777777">
        <w:trPr>
          <w:trHeight w:val="1105"/>
        </w:trPr>
        <w:tc>
          <w:tcPr>
            <w:tcW w:w="823" w:type="dxa"/>
            <w:vMerge/>
          </w:tcPr>
          <w:p w14:paraId="5FC499C1" w14:textId="77777777" w:rsidR="003A0166" w:rsidRDefault="003A0166">
            <w:pPr>
              <w:widowControl/>
              <w:ind w:firstLineChars="0" w:firstLine="0"/>
              <w:rPr>
                <w:rFonts w:cs="Times New Roman"/>
              </w:rPr>
            </w:pPr>
          </w:p>
        </w:tc>
        <w:tc>
          <w:tcPr>
            <w:tcW w:w="4275" w:type="dxa"/>
            <w:tcBorders>
              <w:top w:val="single" w:sz="4" w:space="0" w:color="auto"/>
            </w:tcBorders>
          </w:tcPr>
          <w:p w14:paraId="144B79C0" w14:textId="77777777" w:rsidR="003A0166" w:rsidRDefault="00C232E0">
            <w:pPr>
              <w:ind w:firstLineChars="0" w:firstLine="0"/>
              <w:rPr>
                <w:rFonts w:cs="Times New Roman"/>
              </w:rPr>
            </w:pPr>
            <w:r>
              <w:rPr>
                <w:rFonts w:cs="Times New Roman"/>
              </w:rPr>
              <w:t>业务部门产生的数据经由不安全信道上传到数据中</w:t>
            </w:r>
            <w:proofErr w:type="gramStart"/>
            <w:r>
              <w:rPr>
                <w:rFonts w:cs="Times New Roman"/>
              </w:rPr>
              <w:t>台供统一</w:t>
            </w:r>
            <w:proofErr w:type="gramEnd"/>
            <w:r>
              <w:rPr>
                <w:rFonts w:cs="Times New Roman"/>
              </w:rPr>
              <w:t>调度或数据中台提供数据经不安全信道传输给政府监管部门，数据发生泄露</w:t>
            </w:r>
          </w:p>
        </w:tc>
        <w:tc>
          <w:tcPr>
            <w:tcW w:w="3969" w:type="dxa"/>
            <w:tcBorders>
              <w:top w:val="single" w:sz="4" w:space="0" w:color="auto"/>
            </w:tcBorders>
          </w:tcPr>
          <w:p w14:paraId="2E8A7F29" w14:textId="77777777" w:rsidR="003A0166" w:rsidRDefault="00C232E0">
            <w:pPr>
              <w:ind w:firstLineChars="0" w:firstLine="0"/>
              <w:rPr>
                <w:rFonts w:cs="Times New Roman"/>
              </w:rPr>
            </w:pPr>
            <w:r>
              <w:rPr>
                <w:rFonts w:cs="Times New Roman"/>
              </w:rPr>
              <w:t>利用哈希算法，采用公司统一密码基础设施签发的密钥或者证书加密传输，保障其真实有效</w:t>
            </w:r>
          </w:p>
        </w:tc>
      </w:tr>
      <w:tr w:rsidR="003A0166" w14:paraId="2C29A98F" w14:textId="77777777">
        <w:trPr>
          <w:trHeight w:val="1104"/>
        </w:trPr>
        <w:tc>
          <w:tcPr>
            <w:tcW w:w="823" w:type="dxa"/>
            <w:vMerge w:val="restart"/>
          </w:tcPr>
          <w:p w14:paraId="4D5565B4" w14:textId="77777777" w:rsidR="003A0166" w:rsidRDefault="00C232E0">
            <w:pPr>
              <w:widowControl/>
              <w:ind w:firstLineChars="0" w:firstLine="0"/>
              <w:rPr>
                <w:rFonts w:cs="Times New Roman"/>
              </w:rPr>
            </w:pPr>
            <w:r>
              <w:rPr>
                <w:rFonts w:cs="Times New Roman"/>
              </w:rPr>
              <w:t>数据非法转发风险</w:t>
            </w:r>
          </w:p>
        </w:tc>
        <w:tc>
          <w:tcPr>
            <w:tcW w:w="4275" w:type="dxa"/>
            <w:tcBorders>
              <w:bottom w:val="single" w:sz="4" w:space="0" w:color="auto"/>
            </w:tcBorders>
          </w:tcPr>
          <w:p w14:paraId="602B808E" w14:textId="77777777" w:rsidR="003A0166" w:rsidRDefault="00C232E0">
            <w:pPr>
              <w:widowControl/>
              <w:ind w:firstLineChars="0" w:firstLine="0"/>
              <w:rPr>
                <w:rFonts w:cs="Times New Roman"/>
              </w:rPr>
            </w:pPr>
            <w:r>
              <w:rPr>
                <w:rFonts w:cs="Times New Roman"/>
              </w:rPr>
              <w:t>数据文件存在由业务部门直接转发给非授权人员的情况</w:t>
            </w:r>
          </w:p>
        </w:tc>
        <w:tc>
          <w:tcPr>
            <w:tcW w:w="3969" w:type="dxa"/>
            <w:tcBorders>
              <w:bottom w:val="single" w:sz="4" w:space="0" w:color="auto"/>
            </w:tcBorders>
          </w:tcPr>
          <w:p w14:paraId="7FEFC370" w14:textId="77777777" w:rsidR="003A0166" w:rsidRDefault="00C232E0">
            <w:pPr>
              <w:ind w:firstLineChars="0" w:firstLine="0"/>
              <w:rPr>
                <w:rFonts w:cs="Times New Roman"/>
              </w:rPr>
            </w:pPr>
            <w:r>
              <w:rPr>
                <w:rFonts w:cs="Times New Roman"/>
              </w:rPr>
              <w:t>将业务部门转发数据的过程记录在区块链上，发生问题时查找记录，定位责任方</w:t>
            </w:r>
          </w:p>
        </w:tc>
      </w:tr>
      <w:tr w:rsidR="003A0166" w14:paraId="13311A71" w14:textId="77777777">
        <w:trPr>
          <w:trHeight w:val="970"/>
        </w:trPr>
        <w:tc>
          <w:tcPr>
            <w:tcW w:w="823" w:type="dxa"/>
            <w:vMerge/>
          </w:tcPr>
          <w:p w14:paraId="555A8ED1" w14:textId="77777777" w:rsidR="003A0166" w:rsidRDefault="003A0166">
            <w:pPr>
              <w:widowControl/>
              <w:ind w:firstLineChars="0" w:firstLine="0"/>
              <w:rPr>
                <w:rFonts w:cs="Times New Roman"/>
              </w:rPr>
            </w:pPr>
          </w:p>
        </w:tc>
        <w:tc>
          <w:tcPr>
            <w:tcW w:w="4275" w:type="dxa"/>
            <w:tcBorders>
              <w:top w:val="single" w:sz="4" w:space="0" w:color="auto"/>
            </w:tcBorders>
          </w:tcPr>
          <w:p w14:paraId="0E25C6CA" w14:textId="77777777" w:rsidR="003A0166" w:rsidRDefault="00C232E0">
            <w:pPr>
              <w:ind w:firstLineChars="0" w:firstLine="0"/>
              <w:rPr>
                <w:rFonts w:cs="Times New Roman"/>
              </w:rPr>
            </w:pPr>
            <w:r>
              <w:rPr>
                <w:rFonts w:cs="Times New Roman"/>
              </w:rPr>
              <w:t>数据中台直接将数据转发给非授权人员的情况</w:t>
            </w:r>
          </w:p>
        </w:tc>
        <w:tc>
          <w:tcPr>
            <w:tcW w:w="3969" w:type="dxa"/>
            <w:tcBorders>
              <w:top w:val="single" w:sz="4" w:space="0" w:color="auto"/>
            </w:tcBorders>
          </w:tcPr>
          <w:p w14:paraId="5A47E535" w14:textId="77777777" w:rsidR="003A0166" w:rsidRDefault="00C232E0">
            <w:pPr>
              <w:ind w:firstLineChars="0" w:firstLine="0"/>
              <w:rPr>
                <w:rFonts w:cs="Times New Roman"/>
              </w:rPr>
            </w:pPr>
            <w:r>
              <w:rPr>
                <w:rFonts w:cs="Times New Roman"/>
              </w:rPr>
              <w:t>数据中台向外分发的数据信息同样记录上链，发生问题时查找记录，定位责任方</w:t>
            </w:r>
          </w:p>
        </w:tc>
      </w:tr>
      <w:tr w:rsidR="003A0166" w14:paraId="4C347EBC" w14:textId="77777777">
        <w:trPr>
          <w:trHeight w:val="1041"/>
        </w:trPr>
        <w:tc>
          <w:tcPr>
            <w:tcW w:w="823" w:type="dxa"/>
            <w:vMerge w:val="restart"/>
          </w:tcPr>
          <w:p w14:paraId="5DD02203" w14:textId="77777777" w:rsidR="003A0166" w:rsidRDefault="00C232E0">
            <w:pPr>
              <w:widowControl/>
              <w:ind w:firstLineChars="0" w:firstLine="0"/>
              <w:rPr>
                <w:rFonts w:cs="Times New Roman"/>
              </w:rPr>
            </w:pPr>
            <w:r>
              <w:rPr>
                <w:rFonts w:cs="Times New Roman"/>
              </w:rPr>
              <w:t>数据泄露风险</w:t>
            </w:r>
          </w:p>
        </w:tc>
        <w:tc>
          <w:tcPr>
            <w:tcW w:w="4275" w:type="dxa"/>
            <w:tcBorders>
              <w:bottom w:val="single" w:sz="4" w:space="0" w:color="auto"/>
            </w:tcBorders>
          </w:tcPr>
          <w:p w14:paraId="14B5B970" w14:textId="77777777" w:rsidR="003A0166" w:rsidRDefault="00C232E0">
            <w:pPr>
              <w:ind w:firstLineChars="0" w:firstLine="0"/>
              <w:rPr>
                <w:rFonts w:cs="Times New Roman"/>
              </w:rPr>
            </w:pPr>
            <w:r>
              <w:rPr>
                <w:rFonts w:cs="Times New Roman"/>
              </w:rPr>
              <w:t>数据文件不经过区块链直接从业务部门非法转发</w:t>
            </w:r>
          </w:p>
        </w:tc>
        <w:tc>
          <w:tcPr>
            <w:tcW w:w="3969" w:type="dxa"/>
            <w:tcBorders>
              <w:bottom w:val="single" w:sz="4" w:space="0" w:color="auto"/>
            </w:tcBorders>
          </w:tcPr>
          <w:p w14:paraId="1A97CA31" w14:textId="77777777" w:rsidR="003A0166" w:rsidRDefault="00C232E0">
            <w:pPr>
              <w:ind w:firstLineChars="0" w:firstLine="0"/>
              <w:rPr>
                <w:rFonts w:cs="Times New Roman"/>
              </w:rPr>
            </w:pPr>
            <w:r>
              <w:rPr>
                <w:rFonts w:cs="Times New Roman"/>
              </w:rPr>
              <w:t>对要分发的数据文件打上水印，根据泄露的数据文件的水印信息确定业务部门或者数据中台是数据泄露方</w:t>
            </w:r>
          </w:p>
        </w:tc>
      </w:tr>
      <w:tr w:rsidR="003A0166" w14:paraId="6BDD1BA3" w14:textId="77777777">
        <w:trPr>
          <w:trHeight w:val="1196"/>
        </w:trPr>
        <w:tc>
          <w:tcPr>
            <w:tcW w:w="823" w:type="dxa"/>
            <w:vMerge/>
            <w:tcBorders>
              <w:bottom w:val="single" w:sz="4" w:space="0" w:color="000000" w:themeColor="text1"/>
            </w:tcBorders>
          </w:tcPr>
          <w:p w14:paraId="14EED056" w14:textId="77777777" w:rsidR="003A0166" w:rsidRDefault="003A0166">
            <w:pPr>
              <w:widowControl/>
              <w:ind w:firstLineChars="0" w:firstLine="0"/>
              <w:rPr>
                <w:rFonts w:cs="Times New Roman"/>
              </w:rPr>
            </w:pPr>
          </w:p>
        </w:tc>
        <w:tc>
          <w:tcPr>
            <w:tcW w:w="4275" w:type="dxa"/>
            <w:tcBorders>
              <w:top w:val="single" w:sz="4" w:space="0" w:color="auto"/>
              <w:bottom w:val="single" w:sz="4" w:space="0" w:color="000000" w:themeColor="text1"/>
            </w:tcBorders>
          </w:tcPr>
          <w:p w14:paraId="28BB2525" w14:textId="77777777" w:rsidR="003A0166" w:rsidRDefault="00C232E0">
            <w:pPr>
              <w:ind w:firstLineChars="0" w:firstLine="0"/>
              <w:rPr>
                <w:rFonts w:cs="Times New Roman"/>
              </w:rPr>
            </w:pPr>
            <w:r>
              <w:rPr>
                <w:rFonts w:cs="Times New Roman"/>
              </w:rPr>
              <w:t>数据信息由数据中台链下分发</w:t>
            </w:r>
          </w:p>
        </w:tc>
        <w:tc>
          <w:tcPr>
            <w:tcW w:w="3969" w:type="dxa"/>
            <w:tcBorders>
              <w:top w:val="single" w:sz="4" w:space="0" w:color="auto"/>
              <w:bottom w:val="single" w:sz="4" w:space="0" w:color="000000" w:themeColor="text1"/>
            </w:tcBorders>
          </w:tcPr>
          <w:p w14:paraId="2E8CD53C" w14:textId="77777777" w:rsidR="003A0166" w:rsidRDefault="00C232E0">
            <w:pPr>
              <w:ind w:firstLineChars="0" w:firstLine="0"/>
              <w:rPr>
                <w:rFonts w:cs="Times New Roman"/>
              </w:rPr>
            </w:pPr>
            <w:r>
              <w:rPr>
                <w:rFonts w:cs="Times New Roman"/>
              </w:rPr>
              <w:t>对要分发的数据文件打上水印，根据泄露的数据文件的水印信息确定业务部门或者数据中台是数据泄露方</w:t>
            </w:r>
          </w:p>
        </w:tc>
      </w:tr>
      <w:tr w:rsidR="003A0166" w14:paraId="48B9F6DC" w14:textId="77777777">
        <w:tc>
          <w:tcPr>
            <w:tcW w:w="823" w:type="dxa"/>
          </w:tcPr>
          <w:p w14:paraId="1C7A28F0" w14:textId="77777777" w:rsidR="003A0166" w:rsidRDefault="00C232E0">
            <w:pPr>
              <w:widowControl/>
              <w:ind w:firstLineChars="0" w:firstLine="0"/>
              <w:rPr>
                <w:rFonts w:cs="Times New Roman"/>
              </w:rPr>
            </w:pPr>
            <w:r>
              <w:rPr>
                <w:rFonts w:cs="Times New Roman"/>
              </w:rPr>
              <w:t>数据存储风险</w:t>
            </w:r>
          </w:p>
        </w:tc>
        <w:tc>
          <w:tcPr>
            <w:tcW w:w="4275" w:type="dxa"/>
          </w:tcPr>
          <w:p w14:paraId="1581483F" w14:textId="77777777" w:rsidR="003A0166" w:rsidRDefault="00C232E0">
            <w:pPr>
              <w:widowControl/>
              <w:ind w:firstLineChars="0" w:firstLine="0"/>
              <w:rPr>
                <w:rFonts w:cs="Times New Roman"/>
              </w:rPr>
            </w:pPr>
            <w:r>
              <w:rPr>
                <w:rFonts w:cs="Times New Roman"/>
              </w:rPr>
              <w:t>业务部门或者数据中台将数据文件存储在本地或者云服务器中</w:t>
            </w:r>
          </w:p>
        </w:tc>
        <w:tc>
          <w:tcPr>
            <w:tcW w:w="3969" w:type="dxa"/>
          </w:tcPr>
          <w:p w14:paraId="1BBD5030" w14:textId="77777777" w:rsidR="003A0166" w:rsidRDefault="00C232E0">
            <w:pPr>
              <w:widowControl/>
              <w:ind w:firstLineChars="0" w:firstLine="0"/>
              <w:rPr>
                <w:rFonts w:cs="Times New Roman"/>
              </w:rPr>
            </w:pPr>
            <w:r>
              <w:rPr>
                <w:rFonts w:cs="Times New Roman"/>
              </w:rPr>
              <w:t>存储重要数据时应加密存储，落实重要数据备份、访问控制、安全审计等技术应用</w:t>
            </w:r>
          </w:p>
        </w:tc>
      </w:tr>
      <w:tr w:rsidR="003A0166" w14:paraId="00454756" w14:textId="77777777">
        <w:tc>
          <w:tcPr>
            <w:tcW w:w="823" w:type="dxa"/>
          </w:tcPr>
          <w:p w14:paraId="21404352" w14:textId="77777777" w:rsidR="003A0166" w:rsidRDefault="00C232E0">
            <w:pPr>
              <w:widowControl/>
              <w:ind w:firstLineChars="0" w:firstLine="0"/>
              <w:rPr>
                <w:rFonts w:cs="Times New Roman"/>
              </w:rPr>
            </w:pPr>
            <w:r>
              <w:rPr>
                <w:rFonts w:cs="Times New Roman"/>
              </w:rPr>
              <w:t>数据使用风险</w:t>
            </w:r>
          </w:p>
        </w:tc>
        <w:tc>
          <w:tcPr>
            <w:tcW w:w="4275" w:type="dxa"/>
          </w:tcPr>
          <w:p w14:paraId="39635BC2" w14:textId="77777777" w:rsidR="003A0166" w:rsidRDefault="00C232E0">
            <w:pPr>
              <w:widowControl/>
              <w:ind w:firstLineChars="0" w:firstLine="0"/>
              <w:rPr>
                <w:rFonts w:cs="Times New Roman"/>
              </w:rPr>
            </w:pPr>
            <w:r>
              <w:rPr>
                <w:rFonts w:cs="Times New Roman"/>
              </w:rPr>
              <w:t>数据在接收方的不合理使用</w:t>
            </w:r>
          </w:p>
        </w:tc>
        <w:tc>
          <w:tcPr>
            <w:tcW w:w="3969" w:type="dxa"/>
          </w:tcPr>
          <w:p w14:paraId="33C3F972" w14:textId="77777777" w:rsidR="003A0166" w:rsidRDefault="00C232E0">
            <w:pPr>
              <w:widowControl/>
              <w:ind w:firstLineChars="0" w:firstLine="0"/>
              <w:rPr>
                <w:rFonts w:cs="Times New Roman"/>
              </w:rPr>
            </w:pPr>
            <w:r>
              <w:rPr>
                <w:rFonts w:cs="Times New Roman"/>
              </w:rPr>
              <w:t>与需求方签订数据使用合同，规范数据使用策略，结合数据业务场景采用脱敏、水印、审计等手段实现差异化防护</w:t>
            </w:r>
          </w:p>
        </w:tc>
      </w:tr>
    </w:tbl>
    <w:p w14:paraId="7CCE5534" w14:textId="77777777" w:rsidR="003A0166" w:rsidRDefault="003A0166">
      <w:pPr>
        <w:widowControl/>
        <w:ind w:firstLine="480"/>
        <w:rPr>
          <w:rFonts w:cs="Times New Roman"/>
          <w:szCs w:val="28"/>
        </w:rPr>
      </w:pPr>
    </w:p>
    <w:p w14:paraId="12A7971E" w14:textId="77777777" w:rsidR="003A0166" w:rsidRPr="00ED1003" w:rsidRDefault="00C232E0" w:rsidP="008F005A">
      <w:pPr>
        <w:pStyle w:val="afffffffffffffffffff1"/>
        <w:ind w:firstLine="560"/>
      </w:pPr>
      <w:r w:rsidRPr="00ED1003">
        <w:t>4</w:t>
      </w:r>
      <w:r w:rsidRPr="00ED1003">
        <w:t>）</w:t>
      </w:r>
      <w:r w:rsidRPr="00ED1003">
        <w:t xml:space="preserve"> </w:t>
      </w:r>
      <w:r w:rsidRPr="00ED1003">
        <w:t>公共开放类</w:t>
      </w:r>
    </w:p>
    <w:p w14:paraId="425D1910" w14:textId="77777777" w:rsidR="003A0166" w:rsidRPr="00ED1003" w:rsidRDefault="00C232E0" w:rsidP="008F005A">
      <w:pPr>
        <w:pStyle w:val="afffffffffffffffffff1"/>
        <w:ind w:firstLine="560"/>
      </w:pPr>
      <w:r w:rsidRPr="00ED1003">
        <w:t>定义：面向公司</w:t>
      </w:r>
      <w:proofErr w:type="gramStart"/>
      <w:r w:rsidRPr="00ED1003">
        <w:t>外部各</w:t>
      </w:r>
      <w:proofErr w:type="gramEnd"/>
      <w:r w:rsidRPr="00ED1003">
        <w:t>类机构、电力用户和社会公众等，按照国家和政府要求开放收费标准、用电容量、电费情况等数据，提供相关数据查询服务。该类需求有利于打造开放透明的企业形象。</w:t>
      </w:r>
    </w:p>
    <w:p w14:paraId="08975960" w14:textId="77777777" w:rsidR="003A0166" w:rsidRPr="00ED1003" w:rsidRDefault="00C232E0" w:rsidP="008F005A">
      <w:pPr>
        <w:pStyle w:val="afffffffffffffffffff1"/>
        <w:ind w:firstLine="560"/>
      </w:pPr>
      <w:r w:rsidRPr="00ED1003">
        <w:t>对外策略：公共开放类需求由相关业务部门负责，按照信息公开相关制度要求，以信息发布和查询服务方式主动响应数据开放需求。通过国家电网公司外网门户、</w:t>
      </w:r>
      <w:r w:rsidRPr="00ED1003">
        <w:t>“</w:t>
      </w:r>
      <w:r w:rsidRPr="00ED1003">
        <w:t>网上国网</w:t>
      </w:r>
      <w:r w:rsidRPr="00ED1003">
        <w:t>”APP</w:t>
      </w:r>
      <w:r w:rsidRPr="00ED1003">
        <w:t>等指定渠道发布，涉及单位商业秘密及个人信息的，应限定查询范围，保证数据使用安全合</w:t>
      </w:r>
      <w:proofErr w:type="gramStart"/>
      <w:r w:rsidRPr="00ED1003">
        <w:t>规</w:t>
      </w:r>
      <w:proofErr w:type="gramEnd"/>
      <w:r w:rsidRPr="00ED1003">
        <w:t>。公共开放类流程主要包括需求分析与初审、提供服务两个环节。由相关业务部门主动响应政府开放需求，开展需求分析及方案制订，并组织实施。必要时可征询保密办、法律部意见。</w:t>
      </w:r>
    </w:p>
    <w:p w14:paraId="314C7432" w14:textId="77777777" w:rsidR="003A0166" w:rsidRPr="00ED1003" w:rsidRDefault="00C232E0" w:rsidP="008F005A">
      <w:pPr>
        <w:pStyle w:val="afffffffffffffffffff1"/>
        <w:ind w:firstLine="560"/>
      </w:pPr>
      <w:r w:rsidRPr="00ED1003">
        <w:t>对外模式：</w:t>
      </w:r>
    </w:p>
    <w:p w14:paraId="5D125E1B" w14:textId="77777777" w:rsidR="003A0166" w:rsidRDefault="00C232E0">
      <w:pPr>
        <w:widowControl/>
        <w:ind w:firstLineChars="0" w:firstLine="0"/>
        <w:rPr>
          <w:rFonts w:cs="Times New Roman"/>
          <w:szCs w:val="28"/>
        </w:rPr>
      </w:pPr>
      <w:r>
        <w:rPr>
          <w:rFonts w:cs="Times New Roman"/>
          <w:noProof/>
          <w:szCs w:val="28"/>
        </w:rPr>
        <w:lastRenderedPageBreak/>
        <w:drawing>
          <wp:inline distT="0" distB="0" distL="0" distR="0" wp14:anchorId="30ABE870" wp14:editId="4E00E4D5">
            <wp:extent cx="5759450" cy="351536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59450" cy="3515360"/>
                    </a:xfrm>
                    <a:prstGeom prst="rect">
                      <a:avLst/>
                    </a:prstGeom>
                    <a:noFill/>
                    <a:ln>
                      <a:noFill/>
                    </a:ln>
                  </pic:spPr>
                </pic:pic>
              </a:graphicData>
            </a:graphic>
          </wp:inline>
        </w:drawing>
      </w:r>
    </w:p>
    <w:p w14:paraId="24B117A3"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3-12 </w:t>
      </w:r>
      <w:r>
        <w:rPr>
          <w:rFonts w:ascii="Times New Roman" w:hAnsi="Times New Roman" w:cs="Times New Roman"/>
        </w:rPr>
        <w:t>公共开放类</w:t>
      </w:r>
    </w:p>
    <w:p w14:paraId="38E49C49" w14:textId="77777777" w:rsidR="003A0166" w:rsidRPr="00ED1003" w:rsidRDefault="00C232E0" w:rsidP="008F005A">
      <w:pPr>
        <w:pStyle w:val="afffffffffffffffffff1"/>
        <w:ind w:firstLine="560"/>
      </w:pPr>
      <w:r w:rsidRPr="00ED1003">
        <w:t>职责划分：业务部门进行需求分析和初审，分析其数据开放目的、开放内容、开放方式等，提出审核意见。如果对外开放数据需要技术支撑，则由互联网部组织技术支撑，技术支撑单位开展数据归集与整理工作，否则由承接方直接开展数据归集与整理为数据需求方提供数据服务。</w:t>
      </w:r>
    </w:p>
    <w:p w14:paraId="354C6EB8" w14:textId="77777777" w:rsidR="003A0166" w:rsidRPr="00ED1003" w:rsidRDefault="00C232E0" w:rsidP="008F005A">
      <w:pPr>
        <w:pStyle w:val="afffffffffffffffffff1"/>
        <w:ind w:firstLine="560"/>
      </w:pPr>
      <w:r w:rsidRPr="00ED1003">
        <w:t>安全需求：对利用互联网电子渠道</w:t>
      </w:r>
      <w:proofErr w:type="gramStart"/>
      <w:r w:rsidRPr="00ED1003">
        <w:t>交互或</w:t>
      </w:r>
      <w:proofErr w:type="gramEnd"/>
      <w:r w:rsidRPr="00ED1003">
        <w:t>发布用户的业务数据，应采用符合公司安全防护方案的业务数据交互方式，并</w:t>
      </w:r>
      <w:proofErr w:type="gramStart"/>
      <w:r w:rsidRPr="00ED1003">
        <w:t>经安全</w:t>
      </w:r>
      <w:proofErr w:type="gramEnd"/>
      <w:r w:rsidRPr="00ED1003">
        <w:t>专家委员会审查和安全检测机构测评。防止非授权发布或交互企业重要数据以及个人信息，扰乱互联网秩序等违法违规活动。在数据传输环节中，采用公司统一密码基础设施签发的密钥或证书，实现企业重要数据的加密传输。在数据使用环节中，</w:t>
      </w:r>
      <w:r w:rsidRPr="00ED1003">
        <w:lastRenderedPageBreak/>
        <w:t>应结合数据业务场景采用脱敏、水印、审计等技术手段实现差异化防护，遵循最小授权原则访问和处理个人信息和企业重要数据。加强数据安全监测、预警、审计和处置能力建设，提高对各类数据安全事件发现、响应和溯源能力。</w:t>
      </w:r>
    </w:p>
    <w:p w14:paraId="50404649"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3-19 </w:t>
      </w:r>
      <w:r>
        <w:rPr>
          <w:rFonts w:ascii="Times New Roman" w:hAnsi="Times New Roman" w:cs="Times New Roman"/>
        </w:rPr>
        <w:t>风险描述</w:t>
      </w:r>
    </w:p>
    <w:tbl>
      <w:tblPr>
        <w:tblStyle w:val="afffff7"/>
        <w:tblW w:w="9067" w:type="dxa"/>
        <w:tblLook w:val="04A0" w:firstRow="1" w:lastRow="0" w:firstColumn="1" w:lastColumn="0" w:noHBand="0" w:noVBand="1"/>
      </w:tblPr>
      <w:tblGrid>
        <w:gridCol w:w="823"/>
        <w:gridCol w:w="4417"/>
        <w:gridCol w:w="3827"/>
      </w:tblGrid>
      <w:tr w:rsidR="003A0166" w14:paraId="51DA6FB8" w14:textId="77777777">
        <w:trPr>
          <w:trHeight w:val="825"/>
        </w:trPr>
        <w:tc>
          <w:tcPr>
            <w:tcW w:w="823" w:type="dxa"/>
          </w:tcPr>
          <w:p w14:paraId="4CD53643" w14:textId="77777777" w:rsidR="003A0166" w:rsidRDefault="00C232E0">
            <w:pPr>
              <w:widowControl/>
              <w:ind w:firstLineChars="0" w:firstLine="0"/>
              <w:rPr>
                <w:rFonts w:cs="Times New Roman"/>
              </w:rPr>
            </w:pPr>
            <w:r>
              <w:rPr>
                <w:rFonts w:cs="Times New Roman"/>
              </w:rPr>
              <w:t>风险类型</w:t>
            </w:r>
          </w:p>
        </w:tc>
        <w:tc>
          <w:tcPr>
            <w:tcW w:w="4417" w:type="dxa"/>
          </w:tcPr>
          <w:p w14:paraId="2A8F76B7" w14:textId="77777777" w:rsidR="003A0166" w:rsidRDefault="00C232E0">
            <w:pPr>
              <w:widowControl/>
              <w:ind w:firstLineChars="0" w:firstLine="0"/>
              <w:rPr>
                <w:rFonts w:cs="Times New Roman"/>
              </w:rPr>
            </w:pPr>
            <w:r>
              <w:rPr>
                <w:rFonts w:cs="Times New Roman"/>
              </w:rPr>
              <w:t>风险描述</w:t>
            </w:r>
          </w:p>
        </w:tc>
        <w:tc>
          <w:tcPr>
            <w:tcW w:w="3827" w:type="dxa"/>
          </w:tcPr>
          <w:p w14:paraId="5CCA242B" w14:textId="77777777" w:rsidR="003A0166" w:rsidRDefault="00C232E0">
            <w:pPr>
              <w:widowControl/>
              <w:ind w:firstLineChars="0" w:firstLine="0"/>
              <w:rPr>
                <w:rFonts w:cs="Times New Roman"/>
              </w:rPr>
            </w:pPr>
            <w:r>
              <w:rPr>
                <w:rFonts w:cs="Times New Roman"/>
              </w:rPr>
              <w:t>解决方案</w:t>
            </w:r>
          </w:p>
        </w:tc>
      </w:tr>
      <w:tr w:rsidR="003A0166" w14:paraId="281B471C" w14:textId="77777777">
        <w:trPr>
          <w:trHeight w:val="1098"/>
        </w:trPr>
        <w:tc>
          <w:tcPr>
            <w:tcW w:w="823" w:type="dxa"/>
            <w:vMerge w:val="restart"/>
          </w:tcPr>
          <w:p w14:paraId="43FCC77A" w14:textId="77777777" w:rsidR="003A0166" w:rsidRDefault="00C232E0">
            <w:pPr>
              <w:widowControl/>
              <w:ind w:firstLineChars="0" w:firstLine="0"/>
              <w:rPr>
                <w:rFonts w:cs="Times New Roman"/>
              </w:rPr>
            </w:pPr>
            <w:r>
              <w:rPr>
                <w:rFonts w:cs="Times New Roman"/>
              </w:rPr>
              <w:t>数据传输风险</w:t>
            </w:r>
          </w:p>
        </w:tc>
        <w:tc>
          <w:tcPr>
            <w:tcW w:w="4417" w:type="dxa"/>
            <w:tcBorders>
              <w:bottom w:val="single" w:sz="4" w:space="0" w:color="auto"/>
            </w:tcBorders>
          </w:tcPr>
          <w:p w14:paraId="537D60CC" w14:textId="77777777" w:rsidR="003A0166" w:rsidRDefault="00C232E0">
            <w:pPr>
              <w:widowControl/>
              <w:ind w:firstLineChars="0" w:firstLine="0"/>
              <w:rPr>
                <w:rFonts w:cs="Times New Roman"/>
              </w:rPr>
            </w:pPr>
            <w:r>
              <w:rPr>
                <w:rFonts w:cs="Times New Roman"/>
              </w:rPr>
              <w:t>业务部门产生的数据经由不安全信道上传到数据中</w:t>
            </w:r>
            <w:proofErr w:type="gramStart"/>
            <w:r>
              <w:rPr>
                <w:rFonts w:cs="Times New Roman"/>
              </w:rPr>
              <w:t>台供统一</w:t>
            </w:r>
            <w:proofErr w:type="gramEnd"/>
            <w:r>
              <w:rPr>
                <w:rFonts w:cs="Times New Roman"/>
              </w:rPr>
              <w:t>调度或数据中台提供数据经不安全信道传输给电力用户和社会公众等，数据被篡改</w:t>
            </w:r>
          </w:p>
        </w:tc>
        <w:tc>
          <w:tcPr>
            <w:tcW w:w="3827" w:type="dxa"/>
            <w:tcBorders>
              <w:bottom w:val="single" w:sz="4" w:space="0" w:color="auto"/>
            </w:tcBorders>
          </w:tcPr>
          <w:p w14:paraId="0BF744E9" w14:textId="77777777" w:rsidR="003A0166" w:rsidRDefault="00C232E0">
            <w:pPr>
              <w:widowControl/>
              <w:ind w:firstLineChars="0" w:firstLine="0"/>
              <w:rPr>
                <w:rFonts w:cs="Times New Roman"/>
              </w:rPr>
            </w:pPr>
            <w:r>
              <w:rPr>
                <w:rFonts w:cs="Times New Roman"/>
              </w:rPr>
              <w:t>利用加密技术，采用公司统一密码基础设施签发的密钥或者证书加密传输，保障其安全性</w:t>
            </w:r>
          </w:p>
        </w:tc>
      </w:tr>
      <w:tr w:rsidR="003A0166" w14:paraId="49B127C4" w14:textId="77777777">
        <w:trPr>
          <w:trHeight w:val="1105"/>
        </w:trPr>
        <w:tc>
          <w:tcPr>
            <w:tcW w:w="823" w:type="dxa"/>
            <w:vMerge/>
          </w:tcPr>
          <w:p w14:paraId="3983B3F2" w14:textId="77777777" w:rsidR="003A0166" w:rsidRDefault="003A0166">
            <w:pPr>
              <w:widowControl/>
              <w:ind w:firstLineChars="0" w:firstLine="0"/>
              <w:rPr>
                <w:rFonts w:cs="Times New Roman"/>
              </w:rPr>
            </w:pPr>
          </w:p>
        </w:tc>
        <w:tc>
          <w:tcPr>
            <w:tcW w:w="4417" w:type="dxa"/>
            <w:tcBorders>
              <w:top w:val="single" w:sz="4" w:space="0" w:color="auto"/>
            </w:tcBorders>
          </w:tcPr>
          <w:p w14:paraId="0C9B1C4A" w14:textId="77777777" w:rsidR="003A0166" w:rsidRDefault="00C232E0">
            <w:pPr>
              <w:ind w:firstLineChars="0" w:firstLine="0"/>
              <w:rPr>
                <w:rFonts w:cs="Times New Roman"/>
              </w:rPr>
            </w:pPr>
            <w:r>
              <w:rPr>
                <w:rFonts w:cs="Times New Roman"/>
              </w:rPr>
              <w:t>业务部门产生的数据经由不安全信道上传到数据中</w:t>
            </w:r>
            <w:proofErr w:type="gramStart"/>
            <w:r>
              <w:rPr>
                <w:rFonts w:cs="Times New Roman"/>
              </w:rPr>
              <w:t>台供统一</w:t>
            </w:r>
            <w:proofErr w:type="gramEnd"/>
            <w:r>
              <w:rPr>
                <w:rFonts w:cs="Times New Roman"/>
              </w:rPr>
              <w:t>调度或数据中台提供数据经不安全信道传输给政府监管部门，数据发生泄露</w:t>
            </w:r>
          </w:p>
        </w:tc>
        <w:tc>
          <w:tcPr>
            <w:tcW w:w="3827" w:type="dxa"/>
            <w:tcBorders>
              <w:top w:val="single" w:sz="4" w:space="0" w:color="auto"/>
            </w:tcBorders>
          </w:tcPr>
          <w:p w14:paraId="35990066" w14:textId="77777777" w:rsidR="003A0166" w:rsidRDefault="00C232E0">
            <w:pPr>
              <w:ind w:firstLineChars="0" w:firstLine="0"/>
              <w:rPr>
                <w:rFonts w:cs="Times New Roman"/>
              </w:rPr>
            </w:pPr>
            <w:r>
              <w:rPr>
                <w:rFonts w:cs="Times New Roman"/>
              </w:rPr>
              <w:t>利用哈希算法，采用公司统一密码基础设施签发的密钥或者证书加密传输，保障其真实有效</w:t>
            </w:r>
          </w:p>
        </w:tc>
      </w:tr>
      <w:tr w:rsidR="003A0166" w14:paraId="04F29DB8" w14:textId="77777777">
        <w:trPr>
          <w:trHeight w:val="1104"/>
        </w:trPr>
        <w:tc>
          <w:tcPr>
            <w:tcW w:w="823" w:type="dxa"/>
            <w:vMerge w:val="restart"/>
          </w:tcPr>
          <w:p w14:paraId="2C4F5475" w14:textId="77777777" w:rsidR="003A0166" w:rsidRDefault="00C232E0">
            <w:pPr>
              <w:widowControl/>
              <w:ind w:firstLineChars="0" w:firstLine="0"/>
              <w:rPr>
                <w:rFonts w:cs="Times New Roman"/>
              </w:rPr>
            </w:pPr>
            <w:r>
              <w:rPr>
                <w:rFonts w:cs="Times New Roman"/>
              </w:rPr>
              <w:t>数据非法转发风险</w:t>
            </w:r>
          </w:p>
        </w:tc>
        <w:tc>
          <w:tcPr>
            <w:tcW w:w="4417" w:type="dxa"/>
            <w:tcBorders>
              <w:bottom w:val="single" w:sz="4" w:space="0" w:color="auto"/>
            </w:tcBorders>
          </w:tcPr>
          <w:p w14:paraId="7A67E691" w14:textId="77777777" w:rsidR="003A0166" w:rsidRDefault="00C232E0">
            <w:pPr>
              <w:widowControl/>
              <w:ind w:firstLineChars="0" w:firstLine="0"/>
              <w:rPr>
                <w:rFonts w:cs="Times New Roman"/>
              </w:rPr>
            </w:pPr>
            <w:r>
              <w:rPr>
                <w:rFonts w:cs="Times New Roman"/>
              </w:rPr>
              <w:t>数据文件存在由业务部门直接转发给非授权人员的情况</w:t>
            </w:r>
          </w:p>
        </w:tc>
        <w:tc>
          <w:tcPr>
            <w:tcW w:w="3827" w:type="dxa"/>
            <w:tcBorders>
              <w:bottom w:val="single" w:sz="4" w:space="0" w:color="auto"/>
            </w:tcBorders>
          </w:tcPr>
          <w:p w14:paraId="7F052F40" w14:textId="77777777" w:rsidR="003A0166" w:rsidRDefault="00C232E0">
            <w:pPr>
              <w:ind w:firstLineChars="0" w:firstLine="0"/>
              <w:rPr>
                <w:rFonts w:cs="Times New Roman"/>
              </w:rPr>
            </w:pPr>
            <w:r>
              <w:rPr>
                <w:rFonts w:cs="Times New Roman"/>
              </w:rPr>
              <w:t>将业务部门转发数据的过程记录在区块链上，发生问题时查找记录，定位责任方</w:t>
            </w:r>
          </w:p>
        </w:tc>
      </w:tr>
      <w:tr w:rsidR="003A0166" w14:paraId="52036EE0" w14:textId="77777777">
        <w:trPr>
          <w:trHeight w:val="970"/>
        </w:trPr>
        <w:tc>
          <w:tcPr>
            <w:tcW w:w="823" w:type="dxa"/>
            <w:vMerge/>
          </w:tcPr>
          <w:p w14:paraId="6A994BDF" w14:textId="77777777" w:rsidR="003A0166" w:rsidRDefault="003A0166">
            <w:pPr>
              <w:widowControl/>
              <w:ind w:firstLineChars="0" w:firstLine="0"/>
              <w:rPr>
                <w:rFonts w:cs="Times New Roman"/>
              </w:rPr>
            </w:pPr>
          </w:p>
        </w:tc>
        <w:tc>
          <w:tcPr>
            <w:tcW w:w="4417" w:type="dxa"/>
            <w:tcBorders>
              <w:top w:val="single" w:sz="4" w:space="0" w:color="auto"/>
            </w:tcBorders>
          </w:tcPr>
          <w:p w14:paraId="1600946A" w14:textId="77777777" w:rsidR="003A0166" w:rsidRDefault="00C232E0">
            <w:pPr>
              <w:ind w:firstLineChars="0" w:firstLine="0"/>
              <w:rPr>
                <w:rFonts w:cs="Times New Roman"/>
              </w:rPr>
            </w:pPr>
            <w:r>
              <w:rPr>
                <w:rFonts w:cs="Times New Roman"/>
              </w:rPr>
              <w:t>数据中台直接将数据转发给非授权人员的情况</w:t>
            </w:r>
          </w:p>
        </w:tc>
        <w:tc>
          <w:tcPr>
            <w:tcW w:w="3827" w:type="dxa"/>
            <w:tcBorders>
              <w:top w:val="single" w:sz="4" w:space="0" w:color="auto"/>
            </w:tcBorders>
          </w:tcPr>
          <w:p w14:paraId="2F4A574A" w14:textId="77777777" w:rsidR="003A0166" w:rsidRDefault="00C232E0">
            <w:pPr>
              <w:ind w:firstLineChars="0" w:firstLine="0"/>
              <w:rPr>
                <w:rFonts w:cs="Times New Roman"/>
              </w:rPr>
            </w:pPr>
            <w:r>
              <w:rPr>
                <w:rFonts w:cs="Times New Roman"/>
              </w:rPr>
              <w:t>数据中台向外分发的数据信息同样记录上链，发生问题时查找记录，定位责任方</w:t>
            </w:r>
          </w:p>
        </w:tc>
      </w:tr>
      <w:tr w:rsidR="003A0166" w14:paraId="362CEAAC" w14:textId="77777777">
        <w:trPr>
          <w:trHeight w:val="1041"/>
        </w:trPr>
        <w:tc>
          <w:tcPr>
            <w:tcW w:w="823" w:type="dxa"/>
            <w:vMerge w:val="restart"/>
          </w:tcPr>
          <w:p w14:paraId="68C15BAB" w14:textId="77777777" w:rsidR="003A0166" w:rsidRDefault="00C232E0">
            <w:pPr>
              <w:widowControl/>
              <w:ind w:firstLineChars="0" w:firstLine="0"/>
              <w:rPr>
                <w:rFonts w:cs="Times New Roman"/>
              </w:rPr>
            </w:pPr>
            <w:r>
              <w:rPr>
                <w:rFonts w:cs="Times New Roman"/>
              </w:rPr>
              <w:lastRenderedPageBreak/>
              <w:t>数据泄露风险</w:t>
            </w:r>
          </w:p>
        </w:tc>
        <w:tc>
          <w:tcPr>
            <w:tcW w:w="4417" w:type="dxa"/>
            <w:tcBorders>
              <w:bottom w:val="single" w:sz="4" w:space="0" w:color="auto"/>
            </w:tcBorders>
          </w:tcPr>
          <w:p w14:paraId="5CE69639" w14:textId="77777777" w:rsidR="003A0166" w:rsidRDefault="00C232E0">
            <w:pPr>
              <w:ind w:firstLineChars="0" w:firstLine="0"/>
              <w:rPr>
                <w:rFonts w:cs="Times New Roman"/>
              </w:rPr>
            </w:pPr>
            <w:r>
              <w:rPr>
                <w:rFonts w:cs="Times New Roman"/>
              </w:rPr>
              <w:t>数据文件不经过区块链直接从业务部门非法转发</w:t>
            </w:r>
          </w:p>
        </w:tc>
        <w:tc>
          <w:tcPr>
            <w:tcW w:w="3827" w:type="dxa"/>
            <w:tcBorders>
              <w:bottom w:val="single" w:sz="4" w:space="0" w:color="auto"/>
            </w:tcBorders>
          </w:tcPr>
          <w:p w14:paraId="151DE027" w14:textId="77777777" w:rsidR="003A0166" w:rsidRDefault="00C232E0">
            <w:pPr>
              <w:ind w:firstLineChars="0" w:firstLine="0"/>
              <w:rPr>
                <w:rFonts w:cs="Times New Roman"/>
              </w:rPr>
            </w:pPr>
            <w:r>
              <w:rPr>
                <w:rFonts w:cs="Times New Roman"/>
              </w:rPr>
              <w:t>对要分发的数据文件打上水印，根据泄露的数据文件的水印信息确定业务部门或者数据中台是数据泄露方</w:t>
            </w:r>
          </w:p>
        </w:tc>
      </w:tr>
      <w:tr w:rsidR="003A0166" w14:paraId="56C523AF" w14:textId="77777777">
        <w:trPr>
          <w:trHeight w:val="1196"/>
        </w:trPr>
        <w:tc>
          <w:tcPr>
            <w:tcW w:w="823" w:type="dxa"/>
            <w:vMerge/>
            <w:tcBorders>
              <w:bottom w:val="single" w:sz="4" w:space="0" w:color="000000" w:themeColor="text1"/>
            </w:tcBorders>
          </w:tcPr>
          <w:p w14:paraId="74338C4B" w14:textId="77777777" w:rsidR="003A0166" w:rsidRDefault="003A0166">
            <w:pPr>
              <w:widowControl/>
              <w:ind w:firstLineChars="0" w:firstLine="0"/>
              <w:rPr>
                <w:rFonts w:cs="Times New Roman"/>
              </w:rPr>
            </w:pPr>
          </w:p>
        </w:tc>
        <w:tc>
          <w:tcPr>
            <w:tcW w:w="4417" w:type="dxa"/>
            <w:tcBorders>
              <w:top w:val="single" w:sz="4" w:space="0" w:color="auto"/>
              <w:bottom w:val="single" w:sz="4" w:space="0" w:color="000000" w:themeColor="text1"/>
            </w:tcBorders>
          </w:tcPr>
          <w:p w14:paraId="789A01D8" w14:textId="77777777" w:rsidR="003A0166" w:rsidRDefault="00C232E0">
            <w:pPr>
              <w:ind w:firstLineChars="0" w:firstLine="0"/>
              <w:rPr>
                <w:rFonts w:cs="Times New Roman"/>
              </w:rPr>
            </w:pPr>
            <w:r>
              <w:rPr>
                <w:rFonts w:cs="Times New Roman"/>
              </w:rPr>
              <w:t>数据信息由数据中台链下分发</w:t>
            </w:r>
          </w:p>
        </w:tc>
        <w:tc>
          <w:tcPr>
            <w:tcW w:w="3827" w:type="dxa"/>
            <w:tcBorders>
              <w:top w:val="single" w:sz="4" w:space="0" w:color="auto"/>
              <w:bottom w:val="single" w:sz="4" w:space="0" w:color="000000" w:themeColor="text1"/>
            </w:tcBorders>
          </w:tcPr>
          <w:p w14:paraId="4745AB30" w14:textId="77777777" w:rsidR="003A0166" w:rsidRDefault="00C232E0">
            <w:pPr>
              <w:ind w:firstLineChars="0" w:firstLine="0"/>
              <w:rPr>
                <w:rFonts w:cs="Times New Roman"/>
              </w:rPr>
            </w:pPr>
            <w:r>
              <w:rPr>
                <w:rFonts w:cs="Times New Roman"/>
              </w:rPr>
              <w:t>对要分发的数据文件打上水印，根据泄露的数据文件的水印信息确定业务部门或者数据中台是数据泄露方</w:t>
            </w:r>
          </w:p>
        </w:tc>
      </w:tr>
      <w:tr w:rsidR="003A0166" w14:paraId="18645B32" w14:textId="77777777">
        <w:tc>
          <w:tcPr>
            <w:tcW w:w="823" w:type="dxa"/>
          </w:tcPr>
          <w:p w14:paraId="63F6C2D8" w14:textId="77777777" w:rsidR="003A0166" w:rsidRDefault="00C232E0">
            <w:pPr>
              <w:widowControl/>
              <w:ind w:firstLineChars="0" w:firstLine="0"/>
              <w:rPr>
                <w:rFonts w:cs="Times New Roman"/>
              </w:rPr>
            </w:pPr>
            <w:r>
              <w:rPr>
                <w:rFonts w:cs="Times New Roman"/>
              </w:rPr>
              <w:t>数据存储风险</w:t>
            </w:r>
          </w:p>
        </w:tc>
        <w:tc>
          <w:tcPr>
            <w:tcW w:w="4417" w:type="dxa"/>
          </w:tcPr>
          <w:p w14:paraId="0C9DC33F" w14:textId="77777777" w:rsidR="003A0166" w:rsidRDefault="00C232E0">
            <w:pPr>
              <w:widowControl/>
              <w:ind w:firstLineChars="0" w:firstLine="0"/>
              <w:rPr>
                <w:rFonts w:cs="Times New Roman"/>
              </w:rPr>
            </w:pPr>
            <w:r>
              <w:rPr>
                <w:rFonts w:cs="Times New Roman"/>
              </w:rPr>
              <w:t>业务部门或者数据中台将数据文件存储在本地或者云服务器中</w:t>
            </w:r>
          </w:p>
        </w:tc>
        <w:tc>
          <w:tcPr>
            <w:tcW w:w="3827" w:type="dxa"/>
          </w:tcPr>
          <w:p w14:paraId="1B57F525" w14:textId="77777777" w:rsidR="003A0166" w:rsidRDefault="00C232E0">
            <w:pPr>
              <w:widowControl/>
              <w:ind w:firstLineChars="0" w:firstLine="0"/>
              <w:rPr>
                <w:rFonts w:cs="Times New Roman"/>
              </w:rPr>
            </w:pPr>
            <w:r>
              <w:rPr>
                <w:rFonts w:cs="Times New Roman"/>
              </w:rPr>
              <w:t>存储重要数据时应加密存储，落实重要数据备份、访问控制、安全审计等技术应用</w:t>
            </w:r>
          </w:p>
        </w:tc>
      </w:tr>
    </w:tbl>
    <w:p w14:paraId="5D0B3CF8" w14:textId="77777777" w:rsidR="003A0166" w:rsidRDefault="003A0166">
      <w:pPr>
        <w:pStyle w:val="affffff4"/>
        <w:widowControl/>
        <w:ind w:left="480" w:firstLineChars="0" w:firstLine="0"/>
        <w:rPr>
          <w:rFonts w:cs="Times New Roman"/>
          <w:szCs w:val="28"/>
        </w:rPr>
      </w:pPr>
    </w:p>
    <w:p w14:paraId="132ECB97" w14:textId="1FBC5785"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kern w:val="0"/>
          <w:szCs w:val="32"/>
        </w:rPr>
      </w:pPr>
      <w:bookmarkStart w:id="128" w:name="_Toc76547876"/>
      <w:bookmarkStart w:id="129" w:name="_Toc77334852"/>
      <w:bookmarkStart w:id="130" w:name="_Toc132726231"/>
      <w:r w:rsidRPr="00A40A61">
        <w:rPr>
          <w:rStyle w:val="3Char6"/>
        </w:rPr>
        <w:t>3.4.3</w:t>
      </w:r>
      <w:r w:rsidR="00A40A61">
        <w:rPr>
          <w:rStyle w:val="3Char6"/>
        </w:rPr>
        <w:t xml:space="preserve"> </w:t>
      </w:r>
      <w:r w:rsidRPr="008F005A">
        <w:rPr>
          <w:rStyle w:val="3Char6"/>
        </w:rPr>
        <w:t>数据可用性和防外泄之间的约束关系</w:t>
      </w:r>
      <w:bookmarkEnd w:id="128"/>
      <w:bookmarkEnd w:id="129"/>
      <w:bookmarkEnd w:id="130"/>
    </w:p>
    <w:p w14:paraId="05451D00" w14:textId="77777777" w:rsidR="003A0166" w:rsidRPr="00ED1003" w:rsidRDefault="00C232E0" w:rsidP="008F005A">
      <w:pPr>
        <w:pStyle w:val="afffffffffffffffffff1"/>
        <w:ind w:firstLine="560"/>
      </w:pPr>
      <w:r w:rsidRPr="00ED1003">
        <w:t>数据可用性通常指的是数据以某种形式存储时的可用性，存储形式一般指通过网络或外部存储介质远程存储数据，可用性主要是说数据对于试图访问它的人来说的可靠性。</w:t>
      </w:r>
    </w:p>
    <w:p w14:paraId="477644DE" w14:textId="77777777" w:rsidR="003A0166" w:rsidRPr="00ED1003" w:rsidRDefault="00C232E0" w:rsidP="008F005A">
      <w:pPr>
        <w:pStyle w:val="afffffffffffffffffff1"/>
        <w:ind w:firstLine="560"/>
      </w:pPr>
      <w:r w:rsidRPr="00ED1003">
        <w:t>防止数据外泄，可以通过使用加密、追踪检查等手段来实现，但同时也会影响到数据的可用性。过于复杂的防外泄手段，可能导致数据难以使用，也就偏离了数据收集的意义。</w:t>
      </w:r>
    </w:p>
    <w:p w14:paraId="1F3CD783" w14:textId="77777777" w:rsidR="003A0166" w:rsidRPr="00ED1003" w:rsidRDefault="00C232E0" w:rsidP="008F005A">
      <w:pPr>
        <w:pStyle w:val="afffffffffffffffffff1"/>
        <w:ind w:firstLine="560"/>
      </w:pPr>
      <w:r w:rsidRPr="00ED1003">
        <w:lastRenderedPageBreak/>
        <w:t>我们一般通过访问控制，来保障一定防外泄能力前提下，使数据能较好被利用。一般来说访问控制就是依据授权，对提出的资源访问请求进行控制，防止未授权的访问，避免未经授权的使用、泄露、销毁和篡改。</w:t>
      </w:r>
    </w:p>
    <w:p w14:paraId="7C246E6A" w14:textId="77777777" w:rsidR="003A0166" w:rsidRPr="00ED1003" w:rsidRDefault="00C232E0" w:rsidP="008F005A">
      <w:pPr>
        <w:pStyle w:val="afffffffffffffffffff1"/>
        <w:ind w:firstLine="560"/>
      </w:pPr>
      <w:r w:rsidRPr="00ED1003">
        <w:t>除控制访问权限之外，还需要关心数据本身的安全性，包括数据提交的可信性、合</w:t>
      </w:r>
      <w:proofErr w:type="gramStart"/>
      <w:r w:rsidRPr="00ED1003">
        <w:t>规</w:t>
      </w:r>
      <w:proofErr w:type="gramEnd"/>
      <w:r w:rsidRPr="00ED1003">
        <w:t>性和质量，避免风险入库，影响线上安全。为了不影响数据的业务应用，通常可以进行数据的脱敏，防止数据外泄。也可以添加水印，进行数据外泄后的溯源处理。</w:t>
      </w:r>
    </w:p>
    <w:p w14:paraId="1CACD0B2" w14:textId="177643B0" w:rsidR="003A0166" w:rsidRDefault="00C232E0">
      <w:pPr>
        <w:keepNext/>
        <w:keepLines/>
        <w:spacing w:after="120"/>
        <w:ind w:firstLineChars="0" w:firstLine="0"/>
        <w:outlineLvl w:val="2"/>
        <w:rPr>
          <w:rFonts w:eastAsia="黑体" w:cs="Times New Roman"/>
          <w:bCs/>
          <w:kern w:val="0"/>
          <w:szCs w:val="28"/>
        </w:rPr>
      </w:pPr>
      <w:bookmarkStart w:id="131" w:name="_Toc77334853"/>
      <w:bookmarkStart w:id="132" w:name="_Toc76547878"/>
      <w:bookmarkStart w:id="133" w:name="_Toc132726232"/>
      <w:r w:rsidRPr="00A40A61">
        <w:rPr>
          <w:rStyle w:val="3Char6"/>
        </w:rPr>
        <w:t>3.4.4</w:t>
      </w:r>
      <w:r w:rsidR="00A40A61">
        <w:rPr>
          <w:rStyle w:val="3Char6"/>
        </w:rPr>
        <w:t xml:space="preserve"> </w:t>
      </w:r>
      <w:r w:rsidRPr="008F005A">
        <w:rPr>
          <w:rStyle w:val="3Char6"/>
        </w:rPr>
        <w:t>云存储</w:t>
      </w:r>
      <w:bookmarkEnd w:id="131"/>
      <w:bookmarkEnd w:id="132"/>
      <w:bookmarkEnd w:id="133"/>
    </w:p>
    <w:p w14:paraId="2CCEFDA1" w14:textId="77777777" w:rsidR="003A0166" w:rsidRPr="00ED1003" w:rsidRDefault="00C232E0" w:rsidP="008F005A">
      <w:pPr>
        <w:pStyle w:val="afffffffffffffffffff1"/>
        <w:ind w:firstLine="560"/>
      </w:pPr>
      <w:r w:rsidRPr="00ED1003">
        <w:t>数据共享中的一个关键问题即为数据存储问题，目前在数据共享中普遍使用的云存储方式带来了许多的便利同时也带来了许多威胁风险。关注云存储技术及其安全是数据共享中的重要一环。</w:t>
      </w:r>
    </w:p>
    <w:p w14:paraId="1BE4CF79" w14:textId="77777777" w:rsidR="003A0166" w:rsidRPr="00ED1003" w:rsidRDefault="00C232E0" w:rsidP="008F005A">
      <w:pPr>
        <w:pStyle w:val="afffffffffffffffffff1"/>
        <w:ind w:firstLine="560"/>
      </w:pPr>
      <w:r w:rsidRPr="00ED1003">
        <w:t>近年来，随着</w:t>
      </w:r>
      <w:proofErr w:type="gramStart"/>
      <w:r w:rsidRPr="00ED1003">
        <w:t>云计算</w:t>
      </w:r>
      <w:proofErr w:type="gramEnd"/>
      <w:r w:rsidRPr="00ED1003">
        <w:t>和软件即服务</w:t>
      </w:r>
      <w:r w:rsidRPr="00ED1003">
        <w:t>(SaaS)</w:t>
      </w:r>
      <w:r w:rsidRPr="00ED1003">
        <w:t>的兴起，云存储成为信息存储领域的一个研究热点。与传统的存储设备相比，云存储不仅仅是一个硬件，而是一个由网络设备、存储设备、服务器、应用软件、公用访问接口、接入网和客户端程序等多个部分组成的系统。云存储提供的是存储服务，存储服务通过网络将本地数据存放在存储服务提供商</w:t>
      </w:r>
      <w:r w:rsidRPr="00ED1003">
        <w:t>(SSP)</w:t>
      </w:r>
      <w:r w:rsidRPr="00ED1003">
        <w:t>提供的在线存储空间。需要存储服务的用户不再需要建立自己的数据中心，只需向</w:t>
      </w:r>
      <w:r w:rsidRPr="00ED1003">
        <w:t>SSP</w:t>
      </w:r>
      <w:r w:rsidRPr="00ED1003">
        <w:t>申请存储服务，从而避免了存储平台的重复建设，节约了昂贵的软硬件基础设施投资。</w:t>
      </w:r>
    </w:p>
    <w:p w14:paraId="33F82176" w14:textId="77777777" w:rsidR="003A0166" w:rsidRPr="00ED1003" w:rsidRDefault="00C232E0" w:rsidP="008F005A">
      <w:pPr>
        <w:pStyle w:val="afffffffffffffffffff1"/>
        <w:ind w:firstLine="560"/>
      </w:pPr>
      <w:r w:rsidRPr="00ED1003">
        <w:lastRenderedPageBreak/>
        <w:t>云存储这个概念一经提出，就得到了众多厂商的持续关注。</w:t>
      </w:r>
      <w:r w:rsidRPr="00ED1003">
        <w:t>Amazon</w:t>
      </w:r>
      <w:r w:rsidRPr="00ED1003">
        <w:t>公司推出弹性块存储</w:t>
      </w:r>
      <w:r w:rsidRPr="00ED1003">
        <w:t>(EBS)</w:t>
      </w:r>
      <w:r w:rsidRPr="00ED1003">
        <w:t>技术支持数据持久性存储；</w:t>
      </w:r>
      <w:r w:rsidRPr="00ED1003">
        <w:t>Google</w:t>
      </w:r>
      <w:r w:rsidRPr="00ED1003">
        <w:t>推出在线存储服务</w:t>
      </w:r>
      <w:r w:rsidRPr="00ED1003">
        <w:t>GDrive</w:t>
      </w:r>
      <w:r w:rsidRPr="00ED1003">
        <w:t>；内容分发网络服务提供商</w:t>
      </w:r>
      <w:r w:rsidRPr="00ED1003">
        <w:t>CDNetworks</w:t>
      </w:r>
      <w:r w:rsidRPr="00ED1003">
        <w:t>和云存储平台服务商</w:t>
      </w:r>
      <w:r w:rsidRPr="00ED1003">
        <w:t>Nirvanix</w:t>
      </w:r>
      <w:r w:rsidRPr="00ED1003">
        <w:t>结成战略伙伴关系，提供云存储和内容传送服务集成平台；</w:t>
      </w:r>
      <w:r w:rsidRPr="00ED1003">
        <w:t>EMC</w:t>
      </w:r>
      <w:r w:rsidRPr="00ED1003">
        <w:t>公司收购</w:t>
      </w:r>
      <w:r w:rsidRPr="00ED1003">
        <w:t>BerkeleyDataSystems</w:t>
      </w:r>
      <w:r w:rsidRPr="00ED1003">
        <w:t>，取得该公司的</w:t>
      </w:r>
      <w:r w:rsidRPr="00ED1003">
        <w:t>Mozy</w:t>
      </w:r>
      <w:r w:rsidRPr="00ED1003">
        <w:t>在线服务软件，并开展</w:t>
      </w:r>
      <w:r w:rsidRPr="00ED1003">
        <w:t>SaaS</w:t>
      </w:r>
      <w:r w:rsidRPr="00ED1003">
        <w:t>业务；</w:t>
      </w:r>
      <w:r w:rsidRPr="00ED1003">
        <w:t>Microsoft</w:t>
      </w:r>
      <w:r w:rsidRPr="00ED1003">
        <w:t>公司推出</w:t>
      </w:r>
      <w:r w:rsidRPr="00ED1003">
        <w:t>WindowsAzure</w:t>
      </w:r>
      <w:r w:rsidRPr="00ED1003">
        <w:t>，并在美国各地建立庞大的数据中心；</w:t>
      </w:r>
      <w:r w:rsidRPr="00ED1003">
        <w:t>IBM</w:t>
      </w:r>
      <w:r w:rsidRPr="00ED1003">
        <w:t>也将</w:t>
      </w:r>
      <w:proofErr w:type="gramStart"/>
      <w:r w:rsidRPr="00ED1003">
        <w:t>云计算</w:t>
      </w:r>
      <w:proofErr w:type="gramEnd"/>
      <w:r w:rsidRPr="00ED1003">
        <w:t>标准作为全球备份中心扩展方案的一部分。</w:t>
      </w:r>
    </w:p>
    <w:p w14:paraId="512870CD" w14:textId="77777777" w:rsidR="003A0166" w:rsidRPr="00ED1003" w:rsidRDefault="00C232E0" w:rsidP="008F005A">
      <w:pPr>
        <w:pStyle w:val="afffffffffffffffffff1"/>
        <w:ind w:firstLine="560"/>
      </w:pPr>
      <w:r w:rsidRPr="00ED1003">
        <w:t>（</w:t>
      </w:r>
      <w:r w:rsidRPr="00ED1003">
        <w:t>1</w:t>
      </w:r>
      <w:r w:rsidRPr="00ED1003">
        <w:t>）</w:t>
      </w:r>
      <w:r w:rsidRPr="00ED1003">
        <w:t xml:space="preserve"> </w:t>
      </w:r>
      <w:r w:rsidRPr="00ED1003">
        <w:t>云存储技术</w:t>
      </w:r>
    </w:p>
    <w:p w14:paraId="177C4683" w14:textId="77777777" w:rsidR="003A0166" w:rsidRPr="00ED1003" w:rsidRDefault="00C232E0" w:rsidP="008F005A">
      <w:pPr>
        <w:pStyle w:val="afffffffffffffffffff1"/>
        <w:ind w:firstLine="560"/>
      </w:pPr>
      <w:r w:rsidRPr="00ED1003">
        <w:t>云存储系统与传统存储系统相比，具有如下不同：第一，从功能需求来看，云存储系统面向多种类型的网络在线存储服务，而传统存储系统则面向如高性能计算、事务处理等应用；第二，从性能需求来看，云存储服务首先需要考虑的是数据的安全、可靠、效率等指标，而且由于用户规模大、服务范围广、网络环境复杂多变等特点，实现高质量的云存储服务必将面临更大的技术挑战；第三，从数据管理来看，云存储系统不仅要提供类似于</w:t>
      </w:r>
      <w:r w:rsidRPr="00ED1003">
        <w:t>POSIX</w:t>
      </w:r>
      <w:r w:rsidRPr="00ED1003">
        <w:t>的传统文件访问，还要能够支持海量数据管理并提供公共服务支撑功能，以</w:t>
      </w:r>
      <w:proofErr w:type="gramStart"/>
      <w:r w:rsidRPr="00ED1003">
        <w:t>方便云</w:t>
      </w:r>
      <w:proofErr w:type="gramEnd"/>
      <w:r w:rsidRPr="00ED1003">
        <w:t>存储系统后台数据的维护。基于上述特点，云存储平台整体架构可划分为</w:t>
      </w:r>
      <w:r w:rsidRPr="00ED1003">
        <w:t>4</w:t>
      </w:r>
      <w:r w:rsidRPr="00ED1003">
        <w:t>个层次，自底向上依次是：数据存储层、数据管理层、数据服务层以及用户访问层。云存储平台整体架构如图所示。</w:t>
      </w:r>
    </w:p>
    <w:p w14:paraId="15A9C17F" w14:textId="77777777" w:rsidR="003A0166" w:rsidRDefault="00C232E0">
      <w:pPr>
        <w:widowControl/>
        <w:ind w:firstLineChars="0" w:firstLine="0"/>
        <w:jc w:val="center"/>
        <w:rPr>
          <w:rFonts w:cs="Times New Roman"/>
          <w:szCs w:val="28"/>
        </w:rPr>
      </w:pPr>
      <w:r>
        <w:rPr>
          <w:rFonts w:cs="Times New Roman"/>
          <w:noProof/>
        </w:rPr>
        <w:lastRenderedPageBreak/>
        <w:drawing>
          <wp:inline distT="0" distB="0" distL="0" distR="0" wp14:anchorId="1357988C" wp14:editId="2283EC2F">
            <wp:extent cx="5759450" cy="440753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0"/>
                    <a:stretch>
                      <a:fillRect/>
                    </a:stretch>
                  </pic:blipFill>
                  <pic:spPr>
                    <a:xfrm>
                      <a:off x="0" y="0"/>
                      <a:ext cx="5759450" cy="4407535"/>
                    </a:xfrm>
                    <a:prstGeom prst="rect">
                      <a:avLst/>
                    </a:prstGeom>
                  </pic:spPr>
                </pic:pic>
              </a:graphicData>
            </a:graphic>
          </wp:inline>
        </w:drawing>
      </w:r>
    </w:p>
    <w:p w14:paraId="2C70D791"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3-13 </w:t>
      </w:r>
      <w:r>
        <w:rPr>
          <w:rFonts w:ascii="Times New Roman" w:hAnsi="Times New Roman" w:cs="Times New Roman"/>
        </w:rPr>
        <w:t>云存储架构</w:t>
      </w:r>
    </w:p>
    <w:p w14:paraId="000A9286" w14:textId="77777777" w:rsidR="003A0166" w:rsidRPr="00ED1003" w:rsidRDefault="00C232E0" w:rsidP="008F005A">
      <w:pPr>
        <w:pStyle w:val="afffffffffffffffffff1"/>
        <w:ind w:firstLine="560"/>
      </w:pPr>
      <w:r w:rsidRPr="00ED1003">
        <w:t xml:space="preserve">1) </w:t>
      </w:r>
      <w:r w:rsidRPr="00ED1003">
        <w:t>数据存储层：云存储系统对外提供多种不同的存储服务，各种服务的数据统一存放在云存储系统中，形成一个海量数据池。从大多数网络服务后台数据组织方式来看，传统基于单服务器的数据组织难以满足广域网多用户条件下的吞吐性能和存储容量需求。基于</w:t>
      </w:r>
      <w:r w:rsidRPr="00ED1003">
        <w:t>P2P</w:t>
      </w:r>
      <w:r w:rsidRPr="00ED1003">
        <w:t>架构的数据组织需要庞大的节点数量和复杂编码算法保证数据可靠性。相比而言，基于多存储服务器的数据组织方法能够更好满足在线存储服务的应用需求，在用户规模较大时，构建分布式数据中心能够为不同地理区域的用户提供更好的服务质</w:t>
      </w:r>
      <w:r w:rsidRPr="00ED1003">
        <w:lastRenderedPageBreak/>
        <w:t>量。云存储的数据存储层将不同类型的存储设备互连起来，实现海量数据的统一管理，同时实现对存储设备的集中管理、状态监控以及容量的动态扩展，实质是一种面向服务的分布式存储系统。</w:t>
      </w:r>
    </w:p>
    <w:p w14:paraId="30A3BEAD" w14:textId="77777777" w:rsidR="003A0166" w:rsidRPr="00ED1003" w:rsidRDefault="00C232E0" w:rsidP="008F005A">
      <w:pPr>
        <w:pStyle w:val="afffffffffffffffffff1"/>
        <w:ind w:firstLine="560"/>
      </w:pPr>
      <w:r w:rsidRPr="00ED1003">
        <w:t xml:space="preserve">2) </w:t>
      </w:r>
      <w:r w:rsidRPr="00ED1003">
        <w:t>数据管理层：云存储系统架构中的数据管理层为上层提供不同服务间公共管理的统一视图。通过设计统一的用户管理、安全管理、副本管理及策略管理等公共数据管理功能，将底层存储及上层应用无缝衔接起来，实现多存储设备之间的协同工作，以更好的对外提供多种服务。</w:t>
      </w:r>
    </w:p>
    <w:p w14:paraId="14D6BBD5" w14:textId="77777777" w:rsidR="003A0166" w:rsidRPr="00ED1003" w:rsidRDefault="00C232E0" w:rsidP="008F005A">
      <w:pPr>
        <w:pStyle w:val="afffffffffffffffffff1"/>
        <w:ind w:firstLine="560"/>
      </w:pPr>
      <w:r w:rsidRPr="00ED1003">
        <w:t xml:space="preserve">3) </w:t>
      </w:r>
      <w:r w:rsidRPr="00ED1003">
        <w:t>数据服务层：数据服务层是云存储平台中可以灵活扩展的、直接面向用户的部分。根据用户需求，可以开发出不同的应用接口，提供相应的服务。比如数据存储服务、空间租赁服务、公共资源服务、多用户数据共享服务、数据备份服务等。</w:t>
      </w:r>
    </w:p>
    <w:p w14:paraId="0CF09859" w14:textId="77777777" w:rsidR="003A0166" w:rsidRPr="00ED1003" w:rsidRDefault="00C232E0" w:rsidP="008F005A">
      <w:pPr>
        <w:pStyle w:val="afffffffffffffffffff1"/>
        <w:ind w:firstLine="560"/>
      </w:pPr>
      <w:r w:rsidRPr="00ED1003">
        <w:t xml:space="preserve">4) </w:t>
      </w:r>
      <w:r w:rsidRPr="00ED1003">
        <w:t>用户访问层：通过用户访问层，任何一个授权用户都可以在任何地方，使用</w:t>
      </w:r>
      <w:proofErr w:type="gramStart"/>
      <w:r w:rsidRPr="00ED1003">
        <w:t>一</w:t>
      </w:r>
      <w:proofErr w:type="gramEnd"/>
      <w:r w:rsidRPr="00ED1003">
        <w:t>台联网的终端设备，按照标准的公用应用接口来登录云存储平台，享受云存储服务。</w:t>
      </w:r>
    </w:p>
    <w:p w14:paraId="05114A21" w14:textId="77777777" w:rsidR="003A0166" w:rsidRPr="00ED1003" w:rsidRDefault="00C232E0" w:rsidP="008F005A">
      <w:pPr>
        <w:pStyle w:val="afffffffffffffffffff1"/>
        <w:ind w:firstLine="560"/>
      </w:pPr>
      <w:r w:rsidRPr="00ED1003">
        <w:t>（</w:t>
      </w:r>
      <w:r w:rsidRPr="00ED1003">
        <w:t>2</w:t>
      </w:r>
      <w:r w:rsidRPr="00ED1003">
        <w:t>）</w:t>
      </w:r>
      <w:r w:rsidRPr="00ED1003">
        <w:t xml:space="preserve"> </w:t>
      </w:r>
      <w:r w:rsidRPr="00ED1003">
        <w:t>云存储方式优点</w:t>
      </w:r>
    </w:p>
    <w:p w14:paraId="03558585" w14:textId="77777777" w:rsidR="003A0166" w:rsidRPr="00ED1003" w:rsidRDefault="00C232E0" w:rsidP="008F005A">
      <w:pPr>
        <w:pStyle w:val="afffffffffffffffffff1"/>
        <w:ind w:firstLine="560"/>
      </w:pPr>
      <w:r w:rsidRPr="00ED1003">
        <w:t xml:space="preserve">1) </w:t>
      </w:r>
      <w:r w:rsidRPr="00ED1003">
        <w:t>成本低、见效快：传统的购买存储设备或软件定制方式下，企业根据信息化管理的需求，一次性投入大量资金购置硬件设备、搭建平台。软件开发则经过漫长的可行性分析、需求调研、软件设计、编码、测试这一过程。</w:t>
      </w:r>
      <w:r w:rsidRPr="00ED1003">
        <w:lastRenderedPageBreak/>
        <w:t>往往在软件开发完成以后，业务需求发生变化，不得不对软件进行返工，不仅影响质量，提高成本，更是延误了企业信息化进程，同时造成了企业之间的低水平重复投资以及企业内部周期性、高成本的技术升级。在云存储方式下，企业除了配置必要的终端设备接收存储服务外，不需要投入额外的资金来搭建平台。企业只需按用户数分期租用服务，规避了一次性投资的风险，降低了使用成本，而且对于选定的服务，可以立即投入使用，既方便又快捷。</w:t>
      </w:r>
    </w:p>
    <w:p w14:paraId="02EFF545" w14:textId="77777777" w:rsidR="003A0166" w:rsidRPr="00ED1003" w:rsidRDefault="00C232E0" w:rsidP="008F005A">
      <w:pPr>
        <w:pStyle w:val="afffffffffffffffffff1"/>
        <w:ind w:firstLine="560"/>
      </w:pPr>
      <w:r w:rsidRPr="00ED1003">
        <w:t xml:space="preserve">(2) </w:t>
      </w:r>
      <w:r w:rsidRPr="00ED1003">
        <w:t>易于管理：传统方式下，企业需要配备专业的</w:t>
      </w:r>
      <w:r w:rsidRPr="00ED1003">
        <w:t>IT</w:t>
      </w:r>
      <w:r w:rsidRPr="00ED1003">
        <w:t>人员进行系统的维护，由此带来技术和资金成本。云存储模式下，维护工作以及系统的更新升级都由云存储服务提供商完成，企业能够以最低的成本享受到最新</w:t>
      </w:r>
      <w:proofErr w:type="gramStart"/>
      <w:r w:rsidRPr="00ED1003">
        <w:t>最</w:t>
      </w:r>
      <w:proofErr w:type="gramEnd"/>
      <w:r w:rsidRPr="00ED1003">
        <w:t>专业的服务。</w:t>
      </w:r>
    </w:p>
    <w:p w14:paraId="4AA10326" w14:textId="77777777" w:rsidR="003A0166" w:rsidRPr="00ED1003" w:rsidRDefault="00C232E0" w:rsidP="008F005A">
      <w:pPr>
        <w:pStyle w:val="afffffffffffffffffff1"/>
        <w:ind w:firstLine="560"/>
      </w:pPr>
      <w:r w:rsidRPr="00ED1003">
        <w:t xml:space="preserve">(3) </w:t>
      </w:r>
      <w:r w:rsidRPr="00ED1003">
        <w:t>方式灵活：传统的购买和定制模式下，一旦完成资金的一次性投入，系统无法在后续使用中动态调整。随着设备的更新换代，落后的硬件平台难以处置。随着业务需求的不断变化，软件需要不断地更新升级甚至重构来与之相适应，导致维护成本高昂，很容易发展到不可控的程度。而云存储方式一般按照客户数、使用时间、服务项目进行收费。企业可以根据业务需求变化、人员增减、资金承受能力，随时调整其租用服务方式，真正做到</w:t>
      </w:r>
      <w:r w:rsidRPr="00ED1003">
        <w:t>“</w:t>
      </w:r>
      <w:r w:rsidRPr="00ED1003">
        <w:t>按需使用</w:t>
      </w:r>
      <w:r w:rsidRPr="00ED1003">
        <w:t>”</w:t>
      </w:r>
      <w:r w:rsidRPr="00ED1003">
        <w:t>。</w:t>
      </w:r>
    </w:p>
    <w:p w14:paraId="1E02B3A8" w14:textId="2F0F7D85"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kern w:val="0"/>
          <w:szCs w:val="32"/>
        </w:rPr>
      </w:pPr>
      <w:bookmarkStart w:id="134" w:name="_Toc76547879"/>
      <w:bookmarkStart w:id="135" w:name="_Toc77334854"/>
      <w:bookmarkStart w:id="136" w:name="_Toc132726233"/>
      <w:r w:rsidRPr="00A40A61">
        <w:rPr>
          <w:rStyle w:val="3Char6"/>
        </w:rPr>
        <w:lastRenderedPageBreak/>
        <w:t>3.4.5</w:t>
      </w:r>
      <w:r w:rsidR="00A40A61">
        <w:rPr>
          <w:rStyle w:val="3Char6"/>
        </w:rPr>
        <w:t xml:space="preserve"> </w:t>
      </w:r>
      <w:r w:rsidRPr="008F005A">
        <w:rPr>
          <w:rStyle w:val="3Char6"/>
        </w:rPr>
        <w:t>云存储安全</w:t>
      </w:r>
      <w:bookmarkEnd w:id="134"/>
      <w:bookmarkEnd w:id="135"/>
      <w:bookmarkEnd w:id="136"/>
    </w:p>
    <w:p w14:paraId="68B2FF42" w14:textId="77777777" w:rsidR="003A0166" w:rsidRPr="00ED1003" w:rsidRDefault="00C232E0" w:rsidP="008F005A">
      <w:pPr>
        <w:pStyle w:val="afffffffffffffffffff1"/>
        <w:ind w:firstLine="560"/>
      </w:pPr>
      <w:r w:rsidRPr="00ED1003">
        <w:t>（</w:t>
      </w:r>
      <w:r w:rsidRPr="00ED1003">
        <w:t>1</w:t>
      </w:r>
      <w:r w:rsidRPr="00ED1003">
        <w:t>）</w:t>
      </w:r>
      <w:r w:rsidRPr="00ED1003">
        <w:t xml:space="preserve"> </w:t>
      </w:r>
      <w:r w:rsidRPr="00ED1003">
        <w:t>属性加密</w:t>
      </w:r>
    </w:p>
    <w:p w14:paraId="35F76EE7" w14:textId="77777777" w:rsidR="003A0166" w:rsidRPr="00ED1003" w:rsidRDefault="00C232E0" w:rsidP="008F005A">
      <w:pPr>
        <w:pStyle w:val="afffffffffffffffffff1"/>
        <w:ind w:firstLine="560"/>
      </w:pPr>
      <w:r w:rsidRPr="00ED1003">
        <w:t>此类技术在应用过程中，需要将云存储系统的属性作为基础，也就是允许用户在系统中进行文件、数据的加密处理和解密处理。该技术将按照具体的属性合理使用加密技术，设计相关的访问系统，将所有的授权机构、授权用户融入其中。授权的一方生成用户属性密钥，对其进行严格的管理，用户可以按照实际情况实现文件的加密操作。在各个层面进行系统加密的情况下，可以维护、保障云存储系统的安全性。</w:t>
      </w:r>
    </w:p>
    <w:p w14:paraId="70666B48" w14:textId="77777777" w:rsidR="003A0166" w:rsidRPr="00ED1003" w:rsidRDefault="00C232E0" w:rsidP="008F005A">
      <w:pPr>
        <w:pStyle w:val="afffffffffffffffffff1"/>
        <w:ind w:firstLine="560"/>
      </w:pPr>
      <w:r w:rsidRPr="00ED1003">
        <w:t>属性密码体制是一种新型的公</w:t>
      </w:r>
      <w:proofErr w:type="gramStart"/>
      <w:r w:rsidRPr="00ED1003">
        <w:t>钥</w:t>
      </w:r>
      <w:proofErr w:type="gramEnd"/>
      <w:r w:rsidRPr="00ED1003">
        <w:t>密码体制，它通过多个属性构成的集合模糊地描述身份信息，为数据提供保护的同时还可以实现灵活的访问控制，因此非常适合于构造云上数据安全共享。属性密码体制主要包含属性加密方案和属性签名方案两种密码原语。属性加密方案中包含一个与属性集合相对应的访问策略，当且仅当属性集合满足了访问策略</w:t>
      </w:r>
      <w:proofErr w:type="gramStart"/>
      <w:r w:rsidRPr="00ED1003">
        <w:t>时数据</w:t>
      </w:r>
      <w:proofErr w:type="gramEnd"/>
      <w:r w:rsidRPr="00ED1003">
        <w:t>用户才可以解密密文。属性签名方案中则包含一个与属性集合相对应的断言，当且仅当属性集合满足了断言时才可以对消息进行签名。</w:t>
      </w:r>
      <w:proofErr w:type="gramStart"/>
      <w:r w:rsidRPr="00ED1003">
        <w:t>其中访问</w:t>
      </w:r>
      <w:proofErr w:type="gramEnd"/>
      <w:r w:rsidRPr="00ED1003">
        <w:t>策略与断言都是一种结构化的声明，它们都规定了什么样的属性集合才是合法的属性集合。</w:t>
      </w:r>
    </w:p>
    <w:p w14:paraId="242EA16B" w14:textId="77777777" w:rsidR="003A0166" w:rsidRPr="00ED1003" w:rsidRDefault="00C232E0" w:rsidP="008F005A">
      <w:pPr>
        <w:pStyle w:val="afffffffffffffffffff1"/>
        <w:ind w:firstLine="560"/>
      </w:pPr>
      <w:r w:rsidRPr="00ED1003">
        <w:lastRenderedPageBreak/>
        <w:t>属性密码体制主要包括属性加密方案和属性签名方案，本节将分别对其形式化定义和安全模型进行简要介绍：</w:t>
      </w:r>
    </w:p>
    <w:p w14:paraId="2BF34DE1" w14:textId="77777777" w:rsidR="003A0166" w:rsidRPr="00ED1003" w:rsidRDefault="00C232E0" w:rsidP="008F005A">
      <w:pPr>
        <w:pStyle w:val="afffffffffffffffffff1"/>
        <w:ind w:firstLine="560"/>
      </w:pPr>
      <w:r w:rsidRPr="00ED1003">
        <w:t>1</w:t>
      </w:r>
      <w:r w:rsidRPr="00ED1003">
        <w:t>）</w:t>
      </w:r>
      <w:r w:rsidRPr="00ED1003">
        <w:t xml:space="preserve"> Hash</w:t>
      </w:r>
      <w:r w:rsidRPr="00ED1003">
        <w:t>函数</w:t>
      </w:r>
    </w:p>
    <w:p w14:paraId="2FFF7992" w14:textId="77777777" w:rsidR="003A0166" w:rsidRPr="00ED1003" w:rsidRDefault="00C232E0" w:rsidP="008F005A">
      <w:pPr>
        <w:pStyle w:val="afffffffffffffffffff1"/>
        <w:ind w:firstLine="560"/>
      </w:pPr>
      <w:r w:rsidRPr="00ED1003">
        <w:t>Hash</w:t>
      </w:r>
      <w:r w:rsidRPr="00ED1003">
        <w:t>函数的单向特征和输出数据长度固定的特征使得它可以生成消息或其他数据块的</w:t>
      </w:r>
      <w:r w:rsidRPr="00ED1003">
        <w:t>“</w:t>
      </w:r>
      <w:r w:rsidRPr="00ED1003">
        <w:t>数据指纹</w:t>
      </w:r>
      <w:r w:rsidRPr="00ED1003">
        <w:t>”</w:t>
      </w:r>
      <w:r w:rsidRPr="00ED1003">
        <w:t>（消息摘要或</w:t>
      </w:r>
      <w:r w:rsidRPr="00ED1003">
        <w:t>hash</w:t>
      </w:r>
      <w:r w:rsidRPr="00ED1003">
        <w:t>值），用于消息认证和数字签名等区域。</w:t>
      </w:r>
    </w:p>
    <w:p w14:paraId="76E79ECB" w14:textId="77777777" w:rsidR="003A0166" w:rsidRPr="00ED1003" w:rsidRDefault="00C232E0" w:rsidP="008F005A">
      <w:pPr>
        <w:pStyle w:val="afffffffffffffffffff1"/>
        <w:ind w:firstLine="560"/>
      </w:pPr>
      <w:r w:rsidRPr="00ED1003">
        <w:t>hash</w:t>
      </w:r>
      <w:r w:rsidRPr="00ED1003">
        <w:t>值的生成过程可以表示为</w:t>
      </w:r>
      <w:r w:rsidRPr="00ED1003">
        <w:t>h=H</w:t>
      </w:r>
      <w:r w:rsidRPr="00ED1003">
        <w:t>（</w:t>
      </w:r>
      <w:r w:rsidRPr="00ED1003">
        <w:t>M</w:t>
      </w:r>
      <w:r w:rsidRPr="00ED1003">
        <w:t>），其中</w:t>
      </w:r>
      <w:r w:rsidRPr="00ED1003">
        <w:t>M</w:t>
      </w:r>
      <w:r w:rsidRPr="00ED1003">
        <w:t>是</w:t>
      </w:r>
      <w:r w:rsidRPr="00ED1003">
        <w:t>“</w:t>
      </w:r>
      <w:r w:rsidRPr="00ED1003">
        <w:t>任意</w:t>
      </w:r>
      <w:r w:rsidRPr="00ED1003">
        <w:t>”</w:t>
      </w:r>
      <w:r w:rsidRPr="00ED1003">
        <w:t>长度的消息，</w:t>
      </w:r>
      <w:r w:rsidRPr="00ED1003">
        <w:t>H</w:t>
      </w:r>
      <w:r w:rsidRPr="00ED1003">
        <w:t>是</w:t>
      </w:r>
      <w:r w:rsidRPr="00ED1003">
        <w:t>hash</w:t>
      </w:r>
      <w:r w:rsidRPr="00ED1003">
        <w:t>函数，</w:t>
      </w:r>
      <w:r w:rsidRPr="00ED1003">
        <w:t>h</w:t>
      </w:r>
      <w:r w:rsidRPr="00ED1003">
        <w:t>是固定长度的</w:t>
      </w:r>
      <w:r w:rsidRPr="00ED1003">
        <w:t>hash</w:t>
      </w:r>
      <w:r w:rsidRPr="00ED1003">
        <w:t>值。</w:t>
      </w:r>
    </w:p>
    <w:p w14:paraId="2EC3B9E6" w14:textId="77777777" w:rsidR="003A0166" w:rsidRPr="00ED1003" w:rsidRDefault="00C232E0" w:rsidP="008F005A">
      <w:pPr>
        <w:pStyle w:val="afffffffffffffffffff1"/>
        <w:ind w:firstLine="560"/>
      </w:pPr>
      <w:r w:rsidRPr="00ED1003">
        <w:t>H</w:t>
      </w:r>
      <w:r w:rsidRPr="00ED1003">
        <w:t>可以用于</w:t>
      </w:r>
      <w:r w:rsidRPr="00ED1003">
        <w:t>“</w:t>
      </w:r>
      <w:r w:rsidRPr="00ED1003">
        <w:t>任意</w:t>
      </w:r>
      <w:r w:rsidRPr="00ED1003">
        <w:t>”</w:t>
      </w:r>
      <w:r w:rsidRPr="00ED1003">
        <w:t>长度的消息，</w:t>
      </w:r>
      <w:r w:rsidRPr="00ED1003">
        <w:t>“</w:t>
      </w:r>
      <w:r w:rsidRPr="00ED1003">
        <w:t>任意</w:t>
      </w:r>
      <w:r w:rsidRPr="00ED1003">
        <w:t>”</w:t>
      </w:r>
      <w:r w:rsidRPr="00ED1003">
        <w:t>是指实际存在的。</w:t>
      </w:r>
      <w:r w:rsidRPr="00ED1003">
        <w:t>H</w:t>
      </w:r>
      <w:r w:rsidRPr="00ED1003">
        <w:t>产生的</w:t>
      </w:r>
      <w:r w:rsidRPr="00ED1003">
        <w:t>hash</w:t>
      </w:r>
      <w:r w:rsidRPr="00ED1003">
        <w:t>值是固定长度的，这是</w:t>
      </w:r>
      <w:r w:rsidRPr="00ED1003">
        <w:t>hash</w:t>
      </w:r>
      <w:r w:rsidRPr="00ED1003">
        <w:t>函数的基本性质对于任意给定的消息</w:t>
      </w:r>
      <w:r w:rsidRPr="00ED1003">
        <w:t>M</w:t>
      </w:r>
      <w:r w:rsidRPr="00ED1003">
        <w:t>，容易计算</w:t>
      </w:r>
      <w:r w:rsidRPr="00ED1003">
        <w:t>H</w:t>
      </w:r>
      <w:r w:rsidRPr="00ED1003">
        <w:t>（</w:t>
      </w:r>
      <w:r w:rsidRPr="00ED1003">
        <w:t>M</w:t>
      </w:r>
      <w:r w:rsidRPr="00ED1003">
        <w:t>）值，这是要求</w:t>
      </w:r>
      <w:r w:rsidRPr="00ED1003">
        <w:t>hash</w:t>
      </w:r>
      <w:r w:rsidRPr="00ED1003">
        <w:t>函数的可用性。</w:t>
      </w:r>
    </w:p>
    <w:p w14:paraId="25BF729D" w14:textId="77777777" w:rsidR="003A0166" w:rsidRPr="00ED1003" w:rsidRDefault="00C232E0" w:rsidP="008F005A">
      <w:pPr>
        <w:pStyle w:val="afffffffffffffffffff1"/>
        <w:ind w:firstLine="560"/>
      </w:pPr>
      <w:r w:rsidRPr="00ED1003">
        <w:t>2</w:t>
      </w:r>
      <w:r w:rsidRPr="00ED1003">
        <w:t>）</w:t>
      </w:r>
      <w:r w:rsidRPr="00ED1003">
        <w:t xml:space="preserve"> Hash</w:t>
      </w:r>
      <w:r w:rsidRPr="00ED1003">
        <w:t>函数的性质</w:t>
      </w:r>
    </w:p>
    <w:p w14:paraId="3C9CC481" w14:textId="77777777" w:rsidR="003A0166" w:rsidRPr="00ED1003" w:rsidRDefault="00C232E0" w:rsidP="008F005A">
      <w:pPr>
        <w:pStyle w:val="afffffffffffffffffff1"/>
        <w:ind w:firstLine="560"/>
      </w:pPr>
      <w:r w:rsidRPr="00ED1003">
        <w:t>抗第一原像（单向性）：对于给定的</w:t>
      </w:r>
      <w:r w:rsidRPr="00ED1003">
        <w:t>hash</w:t>
      </w:r>
      <w:r w:rsidRPr="00ED1003">
        <w:t>值</w:t>
      </w:r>
      <w:r w:rsidRPr="00ED1003">
        <w:t>h</w:t>
      </w:r>
      <w:r w:rsidRPr="00ED1003">
        <w:t>，要找到</w:t>
      </w:r>
      <w:r w:rsidRPr="00ED1003">
        <w:t>M</w:t>
      </w:r>
      <w:r w:rsidRPr="00ED1003">
        <w:t>使得</w:t>
      </w:r>
      <w:r w:rsidRPr="00ED1003">
        <w:t>H</w:t>
      </w:r>
      <w:r w:rsidRPr="00ED1003">
        <w:t>（</w:t>
      </w:r>
      <w:r w:rsidRPr="00ED1003">
        <w:t>M</w:t>
      </w:r>
      <w:r w:rsidRPr="00ED1003">
        <w:t>）</w:t>
      </w:r>
      <w:r w:rsidRPr="00ED1003">
        <w:t>=h</w:t>
      </w:r>
      <w:r w:rsidRPr="00ED1003">
        <w:t>在计算上是不可行的。</w:t>
      </w:r>
    </w:p>
    <w:p w14:paraId="652B700A" w14:textId="77777777" w:rsidR="003A0166" w:rsidRPr="00ED1003" w:rsidRDefault="00C232E0" w:rsidP="008F005A">
      <w:pPr>
        <w:pStyle w:val="afffffffffffffffffff1"/>
        <w:ind w:firstLine="560"/>
      </w:pPr>
      <w:r w:rsidRPr="00ED1003">
        <w:t>抗第二原像（抗弱碰撞性）：对于给定的消息</w:t>
      </w:r>
      <w:r w:rsidRPr="00ED1003">
        <w:t>M1</w:t>
      </w:r>
      <w:r w:rsidRPr="00ED1003">
        <w:t>，要发现另一个消息</w:t>
      </w:r>
      <w:r w:rsidRPr="00ED1003">
        <w:t>M1</w:t>
      </w:r>
      <w:r w:rsidRPr="00ED1003">
        <w:t>，满足</w:t>
      </w:r>
      <w:r w:rsidRPr="00ED1003">
        <w:t>H</w:t>
      </w:r>
      <w:r w:rsidRPr="00ED1003">
        <w:t>（</w:t>
      </w:r>
      <w:r w:rsidRPr="00ED1003">
        <w:t>M1</w:t>
      </w:r>
      <w:r w:rsidRPr="00ED1003">
        <w:t>）</w:t>
      </w:r>
      <w:r w:rsidRPr="00ED1003">
        <w:t>=H</w:t>
      </w:r>
      <w:r w:rsidRPr="00ED1003">
        <w:t>（</w:t>
      </w:r>
      <w:r w:rsidRPr="00ED1003">
        <w:t>M2</w:t>
      </w:r>
      <w:r w:rsidRPr="00ED1003">
        <w:t>）在计算上是不可行的。</w:t>
      </w:r>
    </w:p>
    <w:p w14:paraId="4E760E0B" w14:textId="77777777" w:rsidR="003A0166" w:rsidRPr="00ED1003" w:rsidRDefault="00C232E0" w:rsidP="008F005A">
      <w:pPr>
        <w:pStyle w:val="afffffffffffffffffff1"/>
        <w:ind w:firstLine="560"/>
      </w:pPr>
      <w:r w:rsidRPr="00ED1003">
        <w:t>抗强碰撞性：找任意一对不同消息</w:t>
      </w:r>
      <w:r w:rsidRPr="00ED1003">
        <w:t>M1</w:t>
      </w:r>
      <w:r w:rsidRPr="00ED1003">
        <w:t>、</w:t>
      </w:r>
      <w:r w:rsidRPr="00ED1003">
        <w:t>M2</w:t>
      </w:r>
      <w:r w:rsidRPr="00ED1003">
        <w:t>，使</w:t>
      </w:r>
      <w:r w:rsidRPr="00ED1003">
        <w:t>H</w:t>
      </w:r>
      <w:r w:rsidRPr="00ED1003">
        <w:t>（</w:t>
      </w:r>
      <w:r w:rsidRPr="00ED1003">
        <w:t>M1</w:t>
      </w:r>
      <w:r w:rsidRPr="00ED1003">
        <w:t>）</w:t>
      </w:r>
      <w:r w:rsidRPr="00ED1003">
        <w:t>=H</w:t>
      </w:r>
      <w:r w:rsidRPr="00ED1003">
        <w:t>（</w:t>
      </w:r>
      <w:r w:rsidRPr="00ED1003">
        <w:t>M2</w:t>
      </w:r>
      <w:r w:rsidRPr="00ED1003">
        <w:t>）在计算上是不可行的。</w:t>
      </w:r>
    </w:p>
    <w:p w14:paraId="220590BE" w14:textId="77777777" w:rsidR="003A0166" w:rsidRPr="00ED1003" w:rsidRDefault="00C232E0" w:rsidP="008F005A">
      <w:pPr>
        <w:pStyle w:val="afffffffffffffffffff1"/>
        <w:ind w:firstLine="560"/>
      </w:pPr>
      <w:r w:rsidRPr="00ED1003">
        <w:lastRenderedPageBreak/>
        <w:t>消息对应</w:t>
      </w:r>
      <w:r w:rsidRPr="00ED1003">
        <w:t>hash</w:t>
      </w:r>
      <w:r w:rsidRPr="00ED1003">
        <w:t>值的每一比特应与消息的每一个比特有关联。当消息原文发生改变时，求得的消息摘要必须相应的变化。</w:t>
      </w:r>
    </w:p>
    <w:p w14:paraId="4A8E8D35" w14:textId="77777777" w:rsidR="003A0166" w:rsidRPr="00ED1003" w:rsidRDefault="00C232E0" w:rsidP="008F005A">
      <w:pPr>
        <w:pStyle w:val="afffffffffffffffffff1"/>
        <w:ind w:firstLine="560"/>
      </w:pPr>
      <w:r w:rsidRPr="00ED1003">
        <w:t>哈希函数的独特性质使其在消息完整性校验中具有重要的应用价值。随着现代密码学的发展，人们发现哈希函数的应用价值远远超出完整性校验的范畴。包括属性密码体制在内，现有的许多密码体制的构建都引入了哈希函数。为了在实际场景下合理化运用哈希函数，同时在安全性证明中便于推导分析，学者提出了随机预言机的概念：</w:t>
      </w:r>
      <w:r w:rsidRPr="00ED1003">
        <w:t xml:space="preserve"> </w:t>
      </w:r>
    </w:p>
    <w:p w14:paraId="59CC0F55" w14:textId="77777777" w:rsidR="003A0166" w:rsidRPr="00ED1003" w:rsidRDefault="00C232E0" w:rsidP="008F005A">
      <w:pPr>
        <w:pStyle w:val="afffffffffffffffffff1"/>
        <w:ind w:firstLine="560"/>
      </w:pPr>
      <w:r w:rsidRPr="00ED1003">
        <w:t>3</w:t>
      </w:r>
      <w:r w:rsidRPr="00ED1003">
        <w:t>）</w:t>
      </w:r>
      <w:r w:rsidRPr="00ED1003">
        <w:t xml:space="preserve"> </w:t>
      </w:r>
      <w:r w:rsidRPr="00ED1003">
        <w:t>随机预言机</w:t>
      </w:r>
    </w:p>
    <w:p w14:paraId="04750AFF" w14:textId="77777777" w:rsidR="003A0166" w:rsidRPr="00ED1003" w:rsidRDefault="00C232E0" w:rsidP="008F005A">
      <w:pPr>
        <w:pStyle w:val="afffffffffffffffffff1"/>
        <w:ind w:firstLine="560"/>
      </w:pPr>
      <w:r w:rsidRPr="00ED1003">
        <w:t>随机预言机是一种仅理论上存在的黑盒函数。这个黑盒函数会不断接收询问，每次询问接收一个输入并给出一个对应的输出。对于每一个输入而言，其输出结果都是在随机预言机值域中随机地、均匀地选择出来的。对于相同输入的询问，随机预言机总会给出相同的输出结果。随机预言机可以理解为一个抽象化的哈希函数，它必须满足以下三个性质：</w:t>
      </w:r>
    </w:p>
    <w:p w14:paraId="19338752" w14:textId="77777777" w:rsidR="003A0166" w:rsidRPr="00ED1003" w:rsidRDefault="00C232E0" w:rsidP="008F005A">
      <w:pPr>
        <w:pStyle w:val="afffffffffffffffffff1"/>
        <w:numPr>
          <w:ilvl w:val="0"/>
          <w:numId w:val="117"/>
        </w:numPr>
        <w:ind w:firstLineChars="0"/>
        <w:rPr>
          <w:rFonts w:ascii="仿宋_GB2312" w:hAnsi="仿宋_GB2312"/>
          <w:szCs w:val="32"/>
        </w:rPr>
      </w:pPr>
      <w:r w:rsidRPr="00ED1003">
        <w:rPr>
          <w:rFonts w:ascii="仿宋_GB2312" w:hAnsi="仿宋_GB2312"/>
          <w:szCs w:val="32"/>
        </w:rPr>
        <w:t>均匀性：输出符号串在[0,2</w:t>
      </w:r>
      <w:r w:rsidRPr="00ED1003">
        <w:rPr>
          <w:rFonts w:ascii="Cambria Math" w:hAnsi="Cambria Math" w:cs="Cambria Math"/>
          <w:szCs w:val="32"/>
        </w:rPr>
        <w:t>𝑙</w:t>
      </w:r>
      <w:r w:rsidRPr="00ED1003">
        <w:rPr>
          <w:rFonts w:ascii="仿宋_GB2312" w:hAnsi="仿宋_GB2312"/>
          <w:szCs w:val="32"/>
        </w:rPr>
        <w:t xml:space="preserve">]上均匀分布。 </w:t>
      </w:r>
    </w:p>
    <w:p w14:paraId="68DB0E7B" w14:textId="77777777" w:rsidR="003A0166" w:rsidRPr="00ED1003" w:rsidRDefault="00C232E0" w:rsidP="008F005A">
      <w:pPr>
        <w:pStyle w:val="afffffffffffffffffff1"/>
        <w:numPr>
          <w:ilvl w:val="0"/>
          <w:numId w:val="117"/>
        </w:numPr>
        <w:ind w:firstLineChars="0"/>
        <w:rPr>
          <w:rFonts w:ascii="仿宋_GB2312" w:hAnsi="仿宋_GB2312"/>
          <w:szCs w:val="32"/>
        </w:rPr>
      </w:pPr>
      <w:r w:rsidRPr="00ED1003">
        <w:rPr>
          <w:rFonts w:ascii="仿宋_GB2312" w:hAnsi="仿宋_GB2312"/>
          <w:szCs w:val="32"/>
        </w:rPr>
        <w:t xml:space="preserve">确定性：给定相同的输入符号串，总能获得相同的输出符号串。 </w:t>
      </w:r>
    </w:p>
    <w:p w14:paraId="36C77FA4" w14:textId="77777777" w:rsidR="003A0166" w:rsidRPr="00ED1003" w:rsidRDefault="00C232E0" w:rsidP="008F005A">
      <w:pPr>
        <w:pStyle w:val="afffffffffffffffffff1"/>
        <w:numPr>
          <w:ilvl w:val="0"/>
          <w:numId w:val="117"/>
        </w:numPr>
        <w:ind w:firstLineChars="0"/>
        <w:rPr>
          <w:rFonts w:ascii="仿宋_GB2312" w:hAnsi="仿宋_GB2312"/>
          <w:szCs w:val="32"/>
        </w:rPr>
      </w:pPr>
      <w:r w:rsidRPr="00ED1003">
        <w:rPr>
          <w:rFonts w:ascii="仿宋_GB2312" w:hAnsi="仿宋_GB2312"/>
          <w:szCs w:val="32"/>
        </w:rPr>
        <w:t>有效性：给输入定符号串</w:t>
      </w:r>
      <w:r w:rsidRPr="00ED1003">
        <w:rPr>
          <w:rFonts w:ascii="Cambria Math" w:hAnsi="Cambria Math" w:cs="Cambria Math"/>
          <w:szCs w:val="32"/>
        </w:rPr>
        <w:t>𝑥</w:t>
      </w:r>
      <w:r w:rsidRPr="00ED1003">
        <w:rPr>
          <w:rFonts w:ascii="仿宋_GB2312" w:hAnsi="仿宋_GB2312"/>
          <w:szCs w:val="32"/>
        </w:rPr>
        <w:t>∈{0,1}</w:t>
      </w:r>
      <w:r w:rsidRPr="00ED1003">
        <w:rPr>
          <w:rFonts w:ascii="MS Gothic" w:eastAsia="MS Gothic" w:hAnsi="MS Gothic" w:cs="MS Gothic" w:hint="eastAsia"/>
          <w:szCs w:val="32"/>
          <w:vertAlign w:val="superscript"/>
        </w:rPr>
        <w:t>∗</w:t>
      </w:r>
      <w:r w:rsidRPr="00ED1003">
        <w:rPr>
          <w:rFonts w:ascii="仿宋_GB2312" w:hAnsi="仿宋_GB2312"/>
          <w:szCs w:val="32"/>
        </w:rPr>
        <w:t>，在关于</w:t>
      </w:r>
      <w:r w:rsidRPr="00ED1003">
        <w:rPr>
          <w:rFonts w:ascii="Cambria Math" w:hAnsi="Cambria Math" w:cs="Cambria Math"/>
          <w:szCs w:val="32"/>
        </w:rPr>
        <w:t>𝑥</w:t>
      </w:r>
      <w:r w:rsidRPr="00ED1003">
        <w:rPr>
          <w:rFonts w:ascii="仿宋_GB2312" w:hAnsi="仿宋_GB2312"/>
          <w:szCs w:val="32"/>
        </w:rPr>
        <w:t>的长度的多项式时间内可以计算出对应的输出符号串</w:t>
      </w:r>
      <w:r w:rsidRPr="00ED1003">
        <w:rPr>
          <w:rFonts w:ascii="MS Gothic" w:eastAsia="MS Gothic" w:hAnsi="MS Gothic" w:cs="MS Gothic" w:hint="eastAsia"/>
          <w:szCs w:val="32"/>
        </w:rPr>
        <w:t>ℎ</w:t>
      </w:r>
      <w:r w:rsidRPr="00ED1003">
        <w:rPr>
          <w:rFonts w:ascii="仿宋_GB2312" w:hAnsi="仿宋_GB2312"/>
          <w:szCs w:val="32"/>
        </w:rPr>
        <w:t>=</w:t>
      </w:r>
      <w:r w:rsidRPr="00ED1003">
        <w:rPr>
          <w:rFonts w:ascii="Cambria Math" w:hAnsi="Cambria Math" w:cs="Cambria Math"/>
          <w:szCs w:val="32"/>
        </w:rPr>
        <w:t>𝐻</w:t>
      </w:r>
      <w:r w:rsidRPr="00ED1003">
        <w:rPr>
          <w:rFonts w:ascii="仿宋_GB2312" w:hAnsi="仿宋_GB2312"/>
          <w:szCs w:val="32"/>
        </w:rPr>
        <w:t>(</w:t>
      </w:r>
      <w:r w:rsidRPr="00ED1003">
        <w:rPr>
          <w:rFonts w:ascii="Cambria Math" w:hAnsi="Cambria Math" w:cs="Cambria Math"/>
          <w:szCs w:val="32"/>
        </w:rPr>
        <w:t>𝑥</w:t>
      </w:r>
      <w:r w:rsidRPr="00ED1003">
        <w:rPr>
          <w:rFonts w:ascii="仿宋_GB2312" w:hAnsi="仿宋_GB2312"/>
          <w:szCs w:val="32"/>
        </w:rPr>
        <w:t>)。</w:t>
      </w:r>
    </w:p>
    <w:p w14:paraId="1E789331" w14:textId="77777777" w:rsidR="003A0166" w:rsidRPr="00ED1003" w:rsidRDefault="00C232E0" w:rsidP="008F005A">
      <w:pPr>
        <w:pStyle w:val="afffffffffffffffffff1"/>
        <w:ind w:firstLine="560"/>
        <w:rPr>
          <w:rFonts w:ascii="仿宋_GB2312" w:hAnsi="仿宋_GB2312"/>
          <w:szCs w:val="24"/>
        </w:rPr>
      </w:pPr>
      <w:r w:rsidRPr="00ED1003">
        <w:rPr>
          <w:rFonts w:ascii="仿宋_GB2312" w:hAnsi="仿宋_GB2312"/>
          <w:szCs w:val="24"/>
        </w:rPr>
        <w:lastRenderedPageBreak/>
        <w:t>随机预言机在属性密码体制研究中具有重要的理论意义。在安全性证明中随机预言机代表了一种不确定输入输出状态的哈希函数，而方案的实际设计时则使用实用的哈希函数作为替代。随机预言机的引入不仅有利于构建更高效的密码体制，还能够充分利用可证明安全理论的优势。</w:t>
      </w:r>
    </w:p>
    <w:p w14:paraId="12B385C3" w14:textId="77777777" w:rsidR="003A0166" w:rsidRPr="00ED1003" w:rsidRDefault="00C232E0" w:rsidP="008F005A">
      <w:pPr>
        <w:pStyle w:val="afffffffffffffffffff1"/>
        <w:ind w:firstLine="560"/>
        <w:rPr>
          <w:rFonts w:ascii="仿宋_GB2312" w:hAnsi="仿宋_GB2312"/>
          <w:szCs w:val="24"/>
        </w:rPr>
      </w:pPr>
      <w:r w:rsidRPr="00ED1003">
        <w:rPr>
          <w:rFonts w:ascii="仿宋_GB2312" w:hAnsi="仿宋_GB2312"/>
          <w:szCs w:val="24"/>
        </w:rPr>
        <w:t>4） 属性加密的形式化定义</w:t>
      </w:r>
    </w:p>
    <w:p w14:paraId="0C1F3DD8" w14:textId="77777777" w:rsidR="003A0166" w:rsidRPr="00ED1003" w:rsidRDefault="00C232E0" w:rsidP="008F005A">
      <w:pPr>
        <w:pStyle w:val="afffffffffffffffffff1"/>
        <w:ind w:firstLine="560"/>
        <w:rPr>
          <w:rFonts w:ascii="仿宋_GB2312" w:hAnsi="仿宋_GB2312"/>
          <w:szCs w:val="24"/>
        </w:rPr>
      </w:pPr>
      <w:r w:rsidRPr="00ED1003">
        <w:rPr>
          <w:rFonts w:ascii="仿宋_GB2312" w:hAnsi="仿宋_GB2312"/>
          <w:szCs w:val="24"/>
        </w:rPr>
        <w:t>对于一个属性加密方案而言，其构成主要包含以下四个核心算法：</w:t>
      </w:r>
    </w:p>
    <w:p w14:paraId="25943D32" w14:textId="77777777" w:rsidR="003A0166" w:rsidRPr="00ED1003" w:rsidRDefault="00C232E0" w:rsidP="008F005A">
      <w:pPr>
        <w:pStyle w:val="afffffffffffffffffff1"/>
        <w:numPr>
          <w:ilvl w:val="0"/>
          <w:numId w:val="118"/>
        </w:numPr>
        <w:ind w:firstLineChars="0"/>
        <w:rPr>
          <w:rFonts w:ascii="仿宋_GB2312" w:hAnsi="仿宋_GB2312"/>
          <w:szCs w:val="32"/>
        </w:rPr>
      </w:pPr>
      <w:r w:rsidRPr="00ED1003">
        <w:rPr>
          <w:rFonts w:ascii="仿宋_GB2312" w:hAnsi="仿宋_GB2312"/>
          <w:szCs w:val="32"/>
        </w:rPr>
        <w:t>创建：该算法以一个安全参数k为输入，然后输出公</w:t>
      </w:r>
      <w:proofErr w:type="gramStart"/>
      <w:r w:rsidRPr="00ED1003">
        <w:rPr>
          <w:rFonts w:ascii="仿宋_GB2312" w:hAnsi="仿宋_GB2312"/>
          <w:szCs w:val="32"/>
        </w:rPr>
        <w:t>钥</w:t>
      </w:r>
      <w:proofErr w:type="gramEnd"/>
      <w:r w:rsidRPr="00ED1003">
        <w:rPr>
          <w:rFonts w:ascii="仿宋_GB2312" w:hAnsi="仿宋_GB2312"/>
          <w:szCs w:val="32"/>
        </w:rPr>
        <w:t>PP和主密钥MSK。</w:t>
      </w:r>
    </w:p>
    <w:p w14:paraId="42FC63B5" w14:textId="77777777" w:rsidR="003A0166" w:rsidRPr="00ED1003" w:rsidRDefault="00C232E0" w:rsidP="008F005A">
      <w:pPr>
        <w:pStyle w:val="afffffffffffffffffff1"/>
        <w:numPr>
          <w:ilvl w:val="0"/>
          <w:numId w:val="118"/>
        </w:numPr>
        <w:ind w:firstLineChars="0"/>
        <w:rPr>
          <w:rFonts w:ascii="仿宋_GB2312" w:hAnsi="仿宋_GB2312"/>
          <w:szCs w:val="32"/>
        </w:rPr>
      </w:pPr>
      <w:r w:rsidRPr="00ED1003">
        <w:rPr>
          <w:rFonts w:ascii="仿宋_GB2312" w:hAnsi="仿宋_GB2312"/>
          <w:szCs w:val="32"/>
        </w:rPr>
        <w:t>私</w:t>
      </w:r>
      <w:proofErr w:type="gramStart"/>
      <w:r w:rsidRPr="00ED1003">
        <w:rPr>
          <w:rFonts w:ascii="仿宋_GB2312" w:hAnsi="仿宋_GB2312"/>
          <w:szCs w:val="32"/>
        </w:rPr>
        <w:t>钥</w:t>
      </w:r>
      <w:proofErr w:type="gramEnd"/>
      <w:r w:rsidRPr="00ED1003">
        <w:rPr>
          <w:rFonts w:ascii="仿宋_GB2312" w:hAnsi="仿宋_GB2312"/>
          <w:szCs w:val="32"/>
        </w:rPr>
        <w:t>生成：该算法将公</w:t>
      </w:r>
      <w:proofErr w:type="gramStart"/>
      <w:r w:rsidRPr="00ED1003">
        <w:rPr>
          <w:rFonts w:ascii="仿宋_GB2312" w:hAnsi="仿宋_GB2312"/>
          <w:szCs w:val="32"/>
        </w:rPr>
        <w:t>钥</w:t>
      </w:r>
      <w:proofErr w:type="gramEnd"/>
      <w:r w:rsidRPr="00ED1003">
        <w:rPr>
          <w:rFonts w:ascii="仿宋_GB2312" w:hAnsi="仿宋_GB2312"/>
          <w:szCs w:val="32"/>
        </w:rPr>
        <w:t>PP、主密钥MSK以及属性集合S(或访问策略A)作为输入，然后输出对应的私</w:t>
      </w:r>
      <w:proofErr w:type="gramStart"/>
      <w:r w:rsidRPr="00ED1003">
        <w:rPr>
          <w:rFonts w:ascii="仿宋_GB2312" w:hAnsi="仿宋_GB2312"/>
          <w:szCs w:val="32"/>
        </w:rPr>
        <w:t>钥</w:t>
      </w:r>
      <w:proofErr w:type="gramEnd"/>
      <w:r w:rsidRPr="00ED1003">
        <w:rPr>
          <w:rFonts w:ascii="仿宋_GB2312" w:hAnsi="仿宋_GB2312"/>
          <w:szCs w:val="32"/>
        </w:rPr>
        <w:t>SK。</w:t>
      </w:r>
    </w:p>
    <w:p w14:paraId="6789E799" w14:textId="77777777" w:rsidR="003A0166" w:rsidRPr="00ED1003" w:rsidRDefault="00C232E0" w:rsidP="008F005A">
      <w:pPr>
        <w:pStyle w:val="afffffffffffffffffff1"/>
        <w:numPr>
          <w:ilvl w:val="0"/>
          <w:numId w:val="118"/>
        </w:numPr>
        <w:ind w:firstLineChars="0"/>
        <w:rPr>
          <w:rFonts w:ascii="仿宋_GB2312" w:hAnsi="仿宋_GB2312"/>
          <w:szCs w:val="32"/>
        </w:rPr>
      </w:pPr>
      <w:r w:rsidRPr="00ED1003">
        <w:rPr>
          <w:rFonts w:ascii="仿宋_GB2312" w:hAnsi="仿宋_GB2312"/>
          <w:szCs w:val="32"/>
        </w:rPr>
        <w:t>加密：该算法将公</w:t>
      </w:r>
      <w:proofErr w:type="gramStart"/>
      <w:r w:rsidRPr="00ED1003">
        <w:rPr>
          <w:rFonts w:ascii="仿宋_GB2312" w:hAnsi="仿宋_GB2312"/>
          <w:szCs w:val="32"/>
        </w:rPr>
        <w:t>钥</w:t>
      </w:r>
      <w:proofErr w:type="gramEnd"/>
      <w:r w:rsidRPr="00ED1003">
        <w:rPr>
          <w:rFonts w:ascii="仿宋_GB2312" w:hAnsi="仿宋_GB2312"/>
          <w:szCs w:val="32"/>
        </w:rPr>
        <w:t>PP、一段消息明文m以及访问策略A(或属性集合S)作为输入，然后输出对应的消息密文CT。</w:t>
      </w:r>
    </w:p>
    <w:p w14:paraId="3086D869" w14:textId="77777777" w:rsidR="003A0166" w:rsidRPr="00ED1003" w:rsidRDefault="00C232E0" w:rsidP="008F005A">
      <w:pPr>
        <w:pStyle w:val="afffffffffffffffffff1"/>
        <w:numPr>
          <w:ilvl w:val="0"/>
          <w:numId w:val="118"/>
        </w:numPr>
        <w:ind w:firstLineChars="0"/>
        <w:rPr>
          <w:rFonts w:ascii="仿宋_GB2312" w:hAnsi="仿宋_GB2312"/>
          <w:szCs w:val="32"/>
        </w:rPr>
      </w:pPr>
      <w:r w:rsidRPr="00ED1003">
        <w:rPr>
          <w:rFonts w:ascii="仿宋_GB2312" w:hAnsi="仿宋_GB2312"/>
          <w:szCs w:val="32"/>
        </w:rPr>
        <w:t>解密：该算法将消息密文CT、私</w:t>
      </w:r>
      <w:proofErr w:type="gramStart"/>
      <w:r w:rsidRPr="00ED1003">
        <w:rPr>
          <w:rFonts w:ascii="仿宋_GB2312" w:hAnsi="仿宋_GB2312"/>
          <w:szCs w:val="32"/>
        </w:rPr>
        <w:t>钥</w:t>
      </w:r>
      <w:proofErr w:type="gramEnd"/>
      <w:r w:rsidRPr="00ED1003">
        <w:rPr>
          <w:rFonts w:ascii="仿宋_GB2312" w:hAnsi="仿宋_GB2312"/>
          <w:szCs w:val="32"/>
        </w:rPr>
        <w:t>SK作为输入，当且仅当属性集合S是访问策略A的授权集合时算法输出正确的消息明文m根据以上的形式化定义，如果属性集合S是私</w:t>
      </w:r>
      <w:proofErr w:type="gramStart"/>
      <w:r w:rsidRPr="00ED1003">
        <w:rPr>
          <w:rFonts w:ascii="仿宋_GB2312" w:hAnsi="仿宋_GB2312"/>
          <w:szCs w:val="32"/>
        </w:rPr>
        <w:t>钥</w:t>
      </w:r>
      <w:proofErr w:type="gramEnd"/>
      <w:r w:rsidRPr="00ED1003">
        <w:rPr>
          <w:rFonts w:ascii="仿宋_GB2312" w:hAnsi="仿宋_GB2312"/>
          <w:szCs w:val="32"/>
        </w:rPr>
        <w:t>生成算法的输入而访问策略A是加密算法的输入，则称该属性加密方案为密文策略属性加密方案。相反地，如果访问策略A是私</w:t>
      </w:r>
      <w:proofErr w:type="gramStart"/>
      <w:r w:rsidRPr="00ED1003">
        <w:rPr>
          <w:rFonts w:ascii="仿宋_GB2312" w:hAnsi="仿宋_GB2312"/>
          <w:szCs w:val="32"/>
        </w:rPr>
        <w:t>钥</w:t>
      </w:r>
      <w:proofErr w:type="gramEnd"/>
      <w:r w:rsidRPr="00ED1003">
        <w:rPr>
          <w:rFonts w:ascii="仿宋_GB2312" w:hAnsi="仿宋_GB2312"/>
          <w:szCs w:val="32"/>
        </w:rPr>
        <w:t>生成算法的输入而属性集合</w:t>
      </w:r>
      <w:r w:rsidRPr="00ED1003">
        <w:rPr>
          <w:rFonts w:ascii="仿宋_GB2312" w:hAnsi="仿宋_GB2312"/>
          <w:szCs w:val="32"/>
        </w:rPr>
        <w:lastRenderedPageBreak/>
        <w:t>S是加密算法的输入，则称该属性加密方案为密钥策略属性加密方案(KeyPolicyAttribute-BasedEncryption,KP-ABE)。</w:t>
      </w:r>
    </w:p>
    <w:p w14:paraId="40290957" w14:textId="77777777" w:rsidR="003A0166" w:rsidRPr="008F005A" w:rsidRDefault="00C232E0" w:rsidP="008F005A">
      <w:pPr>
        <w:pStyle w:val="afffffffffffffffffff1"/>
        <w:ind w:firstLine="560"/>
      </w:pPr>
      <w:r w:rsidRPr="008F005A">
        <w:t>5</w:t>
      </w:r>
      <w:r w:rsidRPr="008F005A">
        <w:t>）</w:t>
      </w:r>
      <w:r w:rsidRPr="008F005A">
        <w:t xml:space="preserve"> </w:t>
      </w:r>
      <w:r w:rsidRPr="008F005A">
        <w:t>属性签名方案的形式化定义</w:t>
      </w:r>
    </w:p>
    <w:p w14:paraId="0158163E" w14:textId="77777777" w:rsidR="003A0166" w:rsidRPr="008F005A" w:rsidRDefault="00C232E0" w:rsidP="008F005A">
      <w:pPr>
        <w:pStyle w:val="afffffffffffffffffff1"/>
        <w:ind w:firstLine="560"/>
      </w:pPr>
      <w:r w:rsidRPr="008F005A">
        <w:t>对于一个属性签名方案而言，其构成主要包含以下四个核心算法：</w:t>
      </w:r>
    </w:p>
    <w:p w14:paraId="2B59EE84" w14:textId="77777777" w:rsidR="003A0166" w:rsidRPr="008F005A" w:rsidRDefault="00C232E0" w:rsidP="008F005A">
      <w:pPr>
        <w:pStyle w:val="afffffffffffffffffff1"/>
        <w:ind w:firstLine="560"/>
      </w:pPr>
      <w:r w:rsidRPr="008F005A">
        <w:t>创建：该算法以一个安全参数</w:t>
      </w:r>
      <w:r w:rsidRPr="008F005A">
        <w:t>k</w:t>
      </w:r>
      <w:r w:rsidRPr="008F005A">
        <w:t>为输入，然后输出公</w:t>
      </w:r>
      <w:proofErr w:type="gramStart"/>
      <w:r w:rsidRPr="008F005A">
        <w:t>钥</w:t>
      </w:r>
      <w:proofErr w:type="gramEnd"/>
      <w:r w:rsidRPr="008F005A">
        <w:t>PP</w:t>
      </w:r>
      <w:r w:rsidRPr="008F005A">
        <w:t>和主密钥</w:t>
      </w:r>
      <w:r w:rsidRPr="008F005A">
        <w:t>MSK</w:t>
      </w:r>
      <w:r w:rsidRPr="008F005A">
        <w:t>。</w:t>
      </w:r>
    </w:p>
    <w:p w14:paraId="341FF4F4" w14:textId="77777777" w:rsidR="003A0166" w:rsidRPr="008F005A" w:rsidRDefault="00C232E0" w:rsidP="008F005A">
      <w:pPr>
        <w:pStyle w:val="afffffffffffffffffff1"/>
        <w:ind w:firstLine="560"/>
      </w:pPr>
      <w:r w:rsidRPr="008F005A">
        <w:t>私</w:t>
      </w:r>
      <w:proofErr w:type="gramStart"/>
      <w:r w:rsidRPr="008F005A">
        <w:t>钥</w:t>
      </w:r>
      <w:proofErr w:type="gramEnd"/>
      <w:r w:rsidRPr="008F005A">
        <w:t>生成：该算法将公</w:t>
      </w:r>
      <w:proofErr w:type="gramStart"/>
      <w:r w:rsidRPr="008F005A">
        <w:t>钥</w:t>
      </w:r>
      <w:proofErr w:type="gramEnd"/>
      <w:r w:rsidRPr="008F005A">
        <w:t>PP</w:t>
      </w:r>
      <w:r w:rsidRPr="008F005A">
        <w:t>、主密钥</w:t>
      </w:r>
      <w:r w:rsidRPr="008F005A">
        <w:t>MSK</w:t>
      </w:r>
      <w:r w:rsidRPr="008F005A">
        <w:t>以及属性集合</w:t>
      </w:r>
      <w:r w:rsidRPr="008F005A">
        <w:t>S(</w:t>
      </w:r>
      <w:r w:rsidRPr="008F005A">
        <w:t>或访问策略</w:t>
      </w:r>
      <w:r w:rsidRPr="008F005A">
        <w:t>A)</w:t>
      </w:r>
      <w:r w:rsidRPr="008F005A">
        <w:t>作为输入，然后输出对应的私</w:t>
      </w:r>
      <w:proofErr w:type="gramStart"/>
      <w:r w:rsidRPr="008F005A">
        <w:t>钥</w:t>
      </w:r>
      <w:proofErr w:type="gramEnd"/>
      <w:r w:rsidRPr="008F005A">
        <w:t>。</w:t>
      </w:r>
    </w:p>
    <w:p w14:paraId="4905000E" w14:textId="77777777" w:rsidR="003A0166" w:rsidRPr="008F005A" w:rsidRDefault="00C232E0" w:rsidP="008F005A">
      <w:pPr>
        <w:pStyle w:val="afffffffffffffffffff1"/>
        <w:ind w:firstLine="560"/>
      </w:pPr>
      <w:r w:rsidRPr="008F005A">
        <w:t>签名：该算法将公</w:t>
      </w:r>
      <w:proofErr w:type="gramStart"/>
      <w:r w:rsidRPr="008F005A">
        <w:t>钥</w:t>
      </w:r>
      <w:proofErr w:type="gramEnd"/>
      <w:r w:rsidRPr="008F005A">
        <w:t>PP</w:t>
      </w:r>
      <w:r w:rsidRPr="008F005A">
        <w:t>、私</w:t>
      </w:r>
      <w:proofErr w:type="gramStart"/>
      <w:r w:rsidRPr="008F005A">
        <w:t>钥</w:t>
      </w:r>
      <w:proofErr w:type="gramEnd"/>
      <w:r w:rsidRPr="008F005A">
        <w:t>SK</w:t>
      </w:r>
      <w:r w:rsidRPr="008F005A">
        <w:t>、一段消息明文</w:t>
      </w:r>
      <w:r w:rsidRPr="008F005A">
        <w:t>m</w:t>
      </w:r>
      <w:r w:rsidRPr="008F005A">
        <w:t>以及访问策略</w:t>
      </w:r>
      <w:r w:rsidRPr="008F005A">
        <w:t>A(</w:t>
      </w:r>
      <w:r w:rsidRPr="008F005A">
        <w:t>或属性集合</w:t>
      </w:r>
      <w:r w:rsidRPr="008F005A">
        <w:t>S)</w:t>
      </w:r>
      <w:r w:rsidRPr="008F005A">
        <w:t>作为输入，然后输出对应的消息签名</w:t>
      </w:r>
      <w:r w:rsidRPr="008F005A">
        <w:rPr>
          <w:rFonts w:ascii="Cambria Math" w:hAnsi="Cambria Math" w:cs="Cambria Math"/>
        </w:rPr>
        <w:t>𝜎</w:t>
      </w:r>
      <w:r w:rsidRPr="008F005A">
        <w:t>。</w:t>
      </w:r>
    </w:p>
    <w:p w14:paraId="5FDFFF40" w14:textId="77777777" w:rsidR="003A0166" w:rsidRPr="008F005A" w:rsidRDefault="00C232E0" w:rsidP="008F005A">
      <w:pPr>
        <w:pStyle w:val="afffffffffffffffffff1"/>
        <w:ind w:firstLine="560"/>
      </w:pPr>
      <w:r w:rsidRPr="008F005A">
        <w:t>验证：该算法将公</w:t>
      </w:r>
      <w:proofErr w:type="gramStart"/>
      <w:r w:rsidRPr="008F005A">
        <w:t>钥</w:t>
      </w:r>
      <w:proofErr w:type="gramEnd"/>
      <w:r w:rsidRPr="008F005A">
        <w:t>PP</w:t>
      </w:r>
      <w:r w:rsidRPr="008F005A">
        <w:t>、消息明文</w:t>
      </w:r>
      <w:r w:rsidRPr="008F005A">
        <w:t>m</w:t>
      </w:r>
      <w:r w:rsidRPr="008F005A">
        <w:t>以及消息签名</w:t>
      </w:r>
      <w:r w:rsidRPr="008F005A">
        <w:rPr>
          <w:rFonts w:ascii="Cambria Math" w:hAnsi="Cambria Math" w:cs="Cambria Math"/>
        </w:rPr>
        <w:t>𝜎</w:t>
      </w:r>
      <w:r w:rsidRPr="008F005A">
        <w:t>作为输入，</w:t>
      </w:r>
      <w:proofErr w:type="gramStart"/>
      <w:r w:rsidRPr="008F005A">
        <w:t>当前仅</w:t>
      </w:r>
      <w:proofErr w:type="gramEnd"/>
      <w:r w:rsidRPr="008F005A">
        <w:t>当属性集合</w:t>
      </w:r>
      <w:r w:rsidRPr="008F005A">
        <w:t>S</w:t>
      </w:r>
      <w:r w:rsidRPr="008F005A">
        <w:t>是访问策略</w:t>
      </w:r>
      <w:r w:rsidRPr="008F005A">
        <w:t>A</w:t>
      </w:r>
      <w:r w:rsidRPr="008F005A">
        <w:t>的授权集合时输出</w:t>
      </w:r>
      <w:r w:rsidRPr="008F005A">
        <w:t>1</w:t>
      </w:r>
      <w:r w:rsidRPr="008F005A">
        <w:t>表示</w:t>
      </w:r>
      <w:r w:rsidRPr="008F005A">
        <w:rPr>
          <w:rFonts w:ascii="Cambria Math" w:hAnsi="Cambria Math" w:cs="Cambria Math"/>
        </w:rPr>
        <w:t>𝜎</w:t>
      </w:r>
      <w:r w:rsidRPr="008F005A">
        <w:t>是消息明文</w:t>
      </w:r>
      <w:r w:rsidRPr="008F005A">
        <w:t>m</w:t>
      </w:r>
      <w:r w:rsidRPr="008F005A">
        <w:t>的合法签名，反之则输出</w:t>
      </w:r>
      <w:r w:rsidRPr="008F005A">
        <w:t>0</w:t>
      </w:r>
      <w:r w:rsidRPr="008F005A">
        <w:t>表示</w:t>
      </w:r>
      <w:r w:rsidRPr="008F005A">
        <w:rPr>
          <w:rFonts w:ascii="Cambria Math" w:hAnsi="Cambria Math" w:cs="Cambria Math"/>
        </w:rPr>
        <w:t>𝜎</w:t>
      </w:r>
      <w:r w:rsidRPr="008F005A">
        <w:t>不是消息明文</w:t>
      </w:r>
      <w:r w:rsidRPr="008F005A">
        <w:t>m</w:t>
      </w:r>
      <w:r w:rsidRPr="008F005A">
        <w:t>的合法签名。</w:t>
      </w:r>
    </w:p>
    <w:p w14:paraId="2F501A76" w14:textId="77777777" w:rsidR="003A0166" w:rsidRPr="008F005A" w:rsidRDefault="00C232E0" w:rsidP="008F005A">
      <w:pPr>
        <w:pStyle w:val="afffffffffffffffffff1"/>
        <w:ind w:firstLine="560"/>
      </w:pPr>
      <w:r w:rsidRPr="008F005A">
        <w:t>与属性加密方案类似，如果属性集合</w:t>
      </w:r>
      <w:r w:rsidRPr="008F005A">
        <w:t>S</w:t>
      </w:r>
      <w:r w:rsidRPr="008F005A">
        <w:t>是私</w:t>
      </w:r>
      <w:proofErr w:type="gramStart"/>
      <w:r w:rsidRPr="008F005A">
        <w:t>钥</w:t>
      </w:r>
      <w:proofErr w:type="gramEnd"/>
      <w:r w:rsidRPr="008F005A">
        <w:t>生成算法的输入而访问策略</w:t>
      </w:r>
      <w:r w:rsidRPr="008F005A">
        <w:t>A</w:t>
      </w:r>
      <w:r w:rsidRPr="008F005A">
        <w:t>是签名算法的输入，则称该属性签名方案为签名策略属性签名方案</w:t>
      </w:r>
      <w:r w:rsidRPr="008F005A">
        <w:t>(SignaturePolicyAttribute-BasedEncryption,SP-ABS)</w:t>
      </w:r>
      <w:r w:rsidRPr="008F005A">
        <w:t>。相反地，如果访问策略</w:t>
      </w:r>
      <w:r w:rsidRPr="008F005A">
        <w:t>A</w:t>
      </w:r>
      <w:r w:rsidRPr="008F005A">
        <w:t>是私</w:t>
      </w:r>
      <w:proofErr w:type="gramStart"/>
      <w:r w:rsidRPr="008F005A">
        <w:t>钥</w:t>
      </w:r>
      <w:proofErr w:type="gramEnd"/>
      <w:r w:rsidRPr="008F005A">
        <w:t>生成算法的输入而属性集合</w:t>
      </w:r>
      <w:r w:rsidRPr="008F005A">
        <w:t>S</w:t>
      </w:r>
      <w:r w:rsidRPr="008F005A">
        <w:t>是签名算法的输入，则称该属性签</w:t>
      </w:r>
      <w:r w:rsidRPr="008F005A">
        <w:lastRenderedPageBreak/>
        <w:t>名方案为密钥策略属性签名方案</w:t>
      </w:r>
      <w:r w:rsidRPr="008F005A">
        <w:t>(KeyPolicyAttribute-BasedEncryption,KP-ABS)</w:t>
      </w:r>
      <w:r w:rsidRPr="008F005A">
        <w:t>。</w:t>
      </w:r>
    </w:p>
    <w:p w14:paraId="2F13DD09" w14:textId="77777777" w:rsidR="003A0166" w:rsidRPr="008F005A" w:rsidRDefault="00C232E0" w:rsidP="008F005A">
      <w:pPr>
        <w:pStyle w:val="afffffffffffffffffff1"/>
        <w:ind w:firstLine="560"/>
      </w:pPr>
      <w:r w:rsidRPr="008F005A">
        <w:t>（</w:t>
      </w:r>
      <w:r w:rsidRPr="008F005A">
        <w:t>2</w:t>
      </w:r>
      <w:r w:rsidRPr="008F005A">
        <w:t>）</w:t>
      </w:r>
      <w:r w:rsidRPr="008F005A">
        <w:t xml:space="preserve"> </w:t>
      </w:r>
      <w:r w:rsidRPr="008F005A">
        <w:t>增强云存储系统安全功能方法</w:t>
      </w:r>
    </w:p>
    <w:p w14:paraId="281376A4" w14:textId="77777777" w:rsidR="003A0166" w:rsidRPr="008F005A" w:rsidRDefault="00C232E0" w:rsidP="008F005A">
      <w:pPr>
        <w:pStyle w:val="afffffffffffffffffff1"/>
        <w:ind w:firstLine="560"/>
      </w:pPr>
      <w:r w:rsidRPr="008F005A">
        <w:t>为了保证云存储系统的安全功能，预防出现病毒入侵、非法攻击的现象，维护系统之内文件和数据信息的安全性，应该合理使用增强安全功能的方法，以此维护整体数据和文件存储的安全性。</w:t>
      </w:r>
    </w:p>
    <w:p w14:paraId="0DBB394A" w14:textId="77777777" w:rsidR="003A0166" w:rsidRPr="008F005A" w:rsidRDefault="00C232E0" w:rsidP="008F005A">
      <w:pPr>
        <w:pStyle w:val="afffffffffffffffffff1"/>
        <w:ind w:firstLine="560"/>
      </w:pPr>
      <w:r w:rsidRPr="008F005A">
        <w:t>主要的方法为：</w:t>
      </w:r>
      <w:r w:rsidRPr="008F005A">
        <w:t xml:space="preserve"> </w:t>
      </w:r>
    </w:p>
    <w:p w14:paraId="629178D7" w14:textId="77777777" w:rsidR="003A0166" w:rsidRPr="008F005A" w:rsidRDefault="00C232E0" w:rsidP="008F005A">
      <w:pPr>
        <w:pStyle w:val="afffffffffffffffffff1"/>
        <w:ind w:firstLine="560"/>
      </w:pPr>
      <w:r w:rsidRPr="008F005A">
        <w:t>1</w:t>
      </w:r>
      <w:r w:rsidRPr="008F005A">
        <w:t>）</w:t>
      </w:r>
      <w:r w:rsidRPr="008F005A">
        <w:t xml:space="preserve"> </w:t>
      </w:r>
      <w:r w:rsidRPr="008F005A">
        <w:t>数据分割的方法：数据分割技术措施，可以对用户的文件进行分割处理，使其形成很多碎片，利用碎片的方式将数据信息提交到相关的系统之内。在此情况下，系统内所存储的数据信息存在位置不明的现象，非法人员攻击期间难以针对所有碎片进行定位处理，在一定程度上能够达到增强安全功能的目的。为降低技术应用成本，在使用数据分割方法期间，可以只进行分割，无须开展编码工作，创建相应的分割模型。但是需要注意的是，对于用户端来讲，应用文件期间需要恢复数据碎片，保持在原本的文件状态，所以此</w:t>
      </w:r>
      <w:proofErr w:type="gramStart"/>
      <w:r w:rsidRPr="008F005A">
        <w:t>类方式</w:t>
      </w:r>
      <w:proofErr w:type="gramEnd"/>
      <w:r w:rsidRPr="008F005A">
        <w:t>应用期间，需要将用户文件还有碎片的关系记录下来，而非法人员可能会利用盗取记录的形式获取到用户完整的数据和文件，也可能会出现代理服务节点中所存储的代码被篡改或是盗取的现象，导致数据信息和文件出现安全性的问题。因此，在实际的工作中，应该按照具体状况应用</w:t>
      </w:r>
      <w:r w:rsidRPr="008F005A">
        <w:lastRenderedPageBreak/>
        <w:t>数据分割技术措施，一方面，应该着重预防出现代理服务节点方面的代码篡改现象、盗取的现象，可以应用完整性度量技术措施、远程证明技术措施等，针对代码进行可信度的分析，明确有无安全隐患问题，一旦发现存在不足或是缺陷，就要针对性的处理，维护系统数据和文件的安全性。另一方面，在工作中应该确保新设置的安全功能代码不会受到干扰，这样才能确保安全功能的良好应用，建议使用防代码篡改的监测系统、信息安全管理系统等，实时性监控代码的情况，以此保证安全功能的完善。</w:t>
      </w:r>
    </w:p>
    <w:p w14:paraId="01D5A959" w14:textId="77777777" w:rsidR="003A0166" w:rsidRPr="008F005A" w:rsidRDefault="00C232E0" w:rsidP="008F005A">
      <w:pPr>
        <w:pStyle w:val="afffffffffffffffffff1"/>
        <w:ind w:firstLine="560"/>
      </w:pPr>
      <w:r w:rsidRPr="008F005A">
        <w:t>2</w:t>
      </w:r>
      <w:r w:rsidRPr="008F005A">
        <w:t>）</w:t>
      </w:r>
      <w:r w:rsidRPr="008F005A">
        <w:t xml:space="preserve"> </w:t>
      </w:r>
      <w:r w:rsidRPr="008F005A">
        <w:t>合理使用数据加密方法：加密属于目前网络环境中经常应用的维护数据信息安全性的方式，为增强云存储系统的安全功能，在工作中可以使用对称加密算法，在代理层的系统中设置密钥生成器，随机性的生成对称性密钥，然后开展用户文件和数据信息的加密处理与解密处理工作。采用此类方法进行数据信息和文件的保密处理，应重视密钥安全管理系统的设计，通过分层次的管理方式，合理开展各个层级密钥的加密存储工作，上级系统可以对下级系统的密钥进行保护，起到良好的安全功能增强的作用。与此同时，为了能够增强用户数据信息的完整性、保密性，还应该按照每位用户的数据文件情况，自动化生成对称密钥，便于开展数据、文件的加密处理工作，预防出现用户数据信息、文件的安全隐患问题。需要注意的是，在增强安全功能期间还应该在存储容器中设置容器密钥，在数据密钥加密之后才能允许数据和文件存储在云端区域，以此来解决机密性方面的问题。建议在设置容</w:t>
      </w:r>
      <w:r w:rsidRPr="008F005A">
        <w:lastRenderedPageBreak/>
        <w:t>器密钥的过程中，为了增强机密性，可以整合用户的容器密钥，将其设置成为容器密钥盒子，利用私密共享算法将其分割成为门限值相同的很多私密共享模块，使用关键词层次派生算法，自动化生成有关共享模块的索引，然后创建索引树，将用户口令</w:t>
      </w:r>
      <w:proofErr w:type="gramStart"/>
      <w:r w:rsidRPr="008F005A">
        <w:t>当做</w:t>
      </w:r>
      <w:proofErr w:type="gramEnd"/>
      <w:r w:rsidRPr="008F005A">
        <w:t>其中根节点，更好的进行机密性管理。</w:t>
      </w:r>
    </w:p>
    <w:p w14:paraId="7CCE7B9E" w14:textId="77777777" w:rsidR="003A0166" w:rsidRPr="008F005A" w:rsidRDefault="00C232E0" w:rsidP="008F005A">
      <w:pPr>
        <w:pStyle w:val="afffffffffffffffffff1"/>
        <w:ind w:firstLine="560"/>
      </w:pPr>
      <w:r w:rsidRPr="008F005A">
        <w:t>上述两种方法在应用的过程中，需要注意先使用分割加密的方式进行用户数据、文件的处理，使其成为加密性的内容，分割成为很多碎片。再使用云存储系统存储碎片部分，在存储容器方面设置密钥盒子，将其加密之后存储在</w:t>
      </w:r>
      <w:proofErr w:type="gramStart"/>
      <w:r w:rsidRPr="008F005A">
        <w:t>云系统</w:t>
      </w:r>
      <w:proofErr w:type="gramEnd"/>
      <w:r w:rsidRPr="008F005A">
        <w:t>中。每个用户都需要使用私密共享方式、层次派送算法等，生成有关的秘密共享模块，然后利用云存储系统分布性的存储。</w:t>
      </w:r>
    </w:p>
    <w:p w14:paraId="186956C3" w14:textId="004F3535" w:rsidR="003A0166" w:rsidRDefault="00C232E0">
      <w:pPr>
        <w:keepNext/>
        <w:keepLines/>
        <w:spacing w:after="120"/>
        <w:ind w:firstLineChars="0" w:firstLine="0"/>
        <w:outlineLvl w:val="1"/>
        <w:rPr>
          <w:rFonts w:eastAsia="黑体" w:cs="Times New Roman"/>
          <w:bCs/>
          <w:sz w:val="28"/>
          <w:szCs w:val="32"/>
        </w:rPr>
      </w:pPr>
      <w:bookmarkStart w:id="137" w:name="_Toc77334855"/>
      <w:bookmarkStart w:id="138" w:name="_Toc76547880"/>
      <w:bookmarkStart w:id="139" w:name="_Toc132726234"/>
      <w:r>
        <w:rPr>
          <w:rFonts w:eastAsia="黑体" w:cs="Times New Roman"/>
          <w:bCs/>
          <w:sz w:val="28"/>
          <w:szCs w:val="32"/>
        </w:rPr>
        <w:t>3.5</w:t>
      </w:r>
      <w:r w:rsidR="00A40A61">
        <w:rPr>
          <w:rFonts w:eastAsia="黑体" w:cs="Times New Roman"/>
          <w:bCs/>
          <w:sz w:val="28"/>
          <w:szCs w:val="32"/>
        </w:rPr>
        <w:t xml:space="preserve"> </w:t>
      </w:r>
      <w:r w:rsidRPr="008F005A">
        <w:rPr>
          <w:rStyle w:val="2Charf1"/>
        </w:rPr>
        <w:t>本章小结</w:t>
      </w:r>
      <w:bookmarkEnd w:id="137"/>
      <w:bookmarkEnd w:id="138"/>
      <w:bookmarkEnd w:id="139"/>
    </w:p>
    <w:p w14:paraId="1C3232B6" w14:textId="77777777" w:rsidR="003A0166" w:rsidRPr="008F005A" w:rsidRDefault="00C232E0" w:rsidP="008F005A">
      <w:pPr>
        <w:pStyle w:val="afffffffffffffffffff1"/>
        <w:ind w:firstLine="560"/>
      </w:pPr>
      <w:r w:rsidRPr="008F005A">
        <w:t>本章首先介绍了三种不同的企业分发方式：数据中心、被动、主动方式，并介绍了相应的分发架构以及对比，之后主要介绍数据的价值点以及受到的风险和威胁情况。第二部分介绍了电力数据的特点和风险，以及电力数据分发场景和应用类型的解析。第三部分给出了数据外泄的情况和相应的安全需求，最后介绍了云存储技术和优点以及属性加密作为访问控制技术保障云存储的安全以及一些云存储安全措施。</w:t>
      </w:r>
    </w:p>
    <w:p w14:paraId="4CD0289D" w14:textId="77777777" w:rsidR="003A0166" w:rsidRDefault="00C232E0">
      <w:pPr>
        <w:widowControl/>
        <w:spacing w:before="0" w:line="240" w:lineRule="auto"/>
        <w:ind w:firstLineChars="0" w:firstLine="0"/>
        <w:jc w:val="left"/>
        <w:rPr>
          <w:rFonts w:cs="Times New Roman"/>
          <w:szCs w:val="28"/>
        </w:rPr>
      </w:pPr>
      <w:r>
        <w:rPr>
          <w:rFonts w:cs="Times New Roman"/>
        </w:rPr>
        <w:br w:type="page"/>
      </w:r>
    </w:p>
    <w:p w14:paraId="68B2E739" w14:textId="77777777" w:rsidR="003A0166" w:rsidRDefault="00C232E0" w:rsidP="008F005A">
      <w:pPr>
        <w:pStyle w:val="1fffff9"/>
      </w:pPr>
      <w:bookmarkStart w:id="140" w:name="_Toc76547881"/>
      <w:bookmarkStart w:id="141" w:name="_Toc77334856"/>
      <w:bookmarkStart w:id="142" w:name="_Toc132726235"/>
      <w:r>
        <w:lastRenderedPageBreak/>
        <w:t>基于区块链的电力数据共享库构建技术</w:t>
      </w:r>
      <w:bookmarkEnd w:id="140"/>
      <w:bookmarkEnd w:id="141"/>
      <w:bookmarkEnd w:id="142"/>
    </w:p>
    <w:p w14:paraId="325D6DE5" w14:textId="79B8D637" w:rsidR="003A0166" w:rsidRDefault="00C232E0">
      <w:pPr>
        <w:keepNext/>
        <w:keepLines/>
        <w:spacing w:after="120"/>
        <w:ind w:firstLineChars="0" w:firstLine="0"/>
        <w:outlineLvl w:val="1"/>
        <w:rPr>
          <w:rFonts w:eastAsia="黑体" w:cs="Times New Roman"/>
          <w:bCs/>
          <w:sz w:val="28"/>
          <w:szCs w:val="32"/>
        </w:rPr>
      </w:pPr>
      <w:bookmarkStart w:id="143" w:name="_Toc77334857"/>
      <w:bookmarkStart w:id="144" w:name="_Toc76547882"/>
      <w:bookmarkStart w:id="145" w:name="_Toc132726236"/>
      <w:r w:rsidRPr="00A40A61">
        <w:rPr>
          <w:rStyle w:val="2Charf1"/>
        </w:rPr>
        <w:t>4.1</w:t>
      </w:r>
      <w:r w:rsidR="00A40A61">
        <w:rPr>
          <w:rStyle w:val="2Charf1"/>
        </w:rPr>
        <w:t xml:space="preserve"> </w:t>
      </w:r>
      <w:r w:rsidRPr="008F005A">
        <w:rPr>
          <w:rStyle w:val="2Charf1"/>
        </w:rPr>
        <w:t>一般共享数据库描述</w:t>
      </w:r>
      <w:bookmarkEnd w:id="143"/>
      <w:bookmarkEnd w:id="144"/>
      <w:bookmarkEnd w:id="145"/>
    </w:p>
    <w:p w14:paraId="454DAB27" w14:textId="77777777" w:rsidR="003A0166" w:rsidRDefault="00C232E0" w:rsidP="00A40A61">
      <w:pPr>
        <w:pStyle w:val="3ff2"/>
        <w:spacing w:before="326" w:after="326"/>
      </w:pPr>
      <w:bookmarkStart w:id="146" w:name="_Toc76547883"/>
      <w:bookmarkStart w:id="147" w:name="_Toc77334858"/>
      <w:bookmarkStart w:id="148" w:name="_Toc132726237"/>
      <w:r>
        <w:t xml:space="preserve">4.1.1 </w:t>
      </w:r>
      <w:r>
        <w:t>数据库结构</w:t>
      </w:r>
      <w:bookmarkEnd w:id="146"/>
      <w:bookmarkEnd w:id="147"/>
      <w:bookmarkEnd w:id="148"/>
    </w:p>
    <w:p w14:paraId="4FABE383" w14:textId="77777777" w:rsidR="003A0166" w:rsidRPr="00ED1003" w:rsidRDefault="00C232E0" w:rsidP="008F005A">
      <w:pPr>
        <w:pStyle w:val="afffffffffffffffffff1"/>
        <w:ind w:firstLine="560"/>
      </w:pPr>
      <w:r w:rsidRPr="00ED1003">
        <w:t>共享数据库是一个综合性系统，其结构内容十分复杂，共享数据库业务中不仅包含业务系统数据源，同时也涵盖核心、历史、主题等数据库形式。其中核心数据库是整个数据库系统的中心，其内部还包括很多子数据库，主要包括：</w:t>
      </w:r>
    </w:p>
    <w:p w14:paraId="10440B75" w14:textId="77777777" w:rsidR="003A0166" w:rsidRPr="00ED1003" w:rsidRDefault="00C232E0" w:rsidP="008F005A">
      <w:pPr>
        <w:pStyle w:val="afffffffffffffffffff1"/>
        <w:ind w:firstLine="560"/>
      </w:pPr>
      <w:r w:rsidRPr="00ED1003">
        <w:t>基本数据库：基本数据库作为核心数据库的核心，内部含有企业设备信息、位置信息、生产信息等，这些信息的使用实现了数据库功能，并且可以在平台上共享。</w:t>
      </w:r>
    </w:p>
    <w:p w14:paraId="1D784C71" w14:textId="77777777" w:rsidR="003A0166" w:rsidRPr="00ED1003" w:rsidRDefault="00C232E0" w:rsidP="008F005A">
      <w:pPr>
        <w:pStyle w:val="afffffffffffffffffff1"/>
        <w:ind w:firstLine="560"/>
      </w:pPr>
      <w:r w:rsidRPr="00ED1003">
        <w:t>业务数据库：该数据库主要是存储各类信息数据，可以实现信息查询、分析。</w:t>
      </w:r>
    </w:p>
    <w:p w14:paraId="2B1942B9" w14:textId="77777777" w:rsidR="003A0166" w:rsidRPr="00ED1003" w:rsidRDefault="00C232E0" w:rsidP="008F005A">
      <w:pPr>
        <w:pStyle w:val="afffffffffffffffffff1"/>
        <w:ind w:firstLine="560"/>
      </w:pPr>
      <w:r w:rsidRPr="00ED1003">
        <w:t>统计数据库：该数据库是在基础数据上进行设计分析，根据时间、地域、限制条件等划分为二次数据。数据信息是基本数据的产物，而不是业务系统直接生成的数据，可以反映大量业务报表和统计结果。在生产方式确定下，可以自动推出相关业务数据信息，数据精准性受到业务数据真实性影响。该数据库还可以对每个层次的数据进行统计、分析，从而满足用户的不同要求。</w:t>
      </w:r>
    </w:p>
    <w:p w14:paraId="03218B7A" w14:textId="77777777" w:rsidR="003A0166" w:rsidRPr="00ED1003" w:rsidRDefault="00C232E0" w:rsidP="008F005A">
      <w:pPr>
        <w:pStyle w:val="afffffffffffffffffff1"/>
        <w:ind w:firstLine="560"/>
      </w:pPr>
      <w:r w:rsidRPr="00ED1003">
        <w:lastRenderedPageBreak/>
        <w:t>数据字典库：该数据库主要是描述共享数据，包括数据的元数据、来源、用户、应用系统描述等，可以对各个节点信息进行安全验证。</w:t>
      </w:r>
    </w:p>
    <w:p w14:paraId="38F079BF" w14:textId="77777777" w:rsidR="003A0166" w:rsidRPr="00ED1003" w:rsidRDefault="00C232E0" w:rsidP="008F005A">
      <w:pPr>
        <w:pStyle w:val="afffffffffffffffffff1"/>
        <w:ind w:firstLine="560"/>
      </w:pPr>
      <w:r w:rsidRPr="00ED1003">
        <w:t>管理信息库：该数据库主要用于存放共享数据的信息，包括用户注册信息、授权信息以及数据适用状况等。</w:t>
      </w:r>
    </w:p>
    <w:p w14:paraId="7C7B7797" w14:textId="77777777" w:rsidR="003A0166" w:rsidRPr="00ED1003" w:rsidRDefault="00C232E0" w:rsidP="008F005A">
      <w:pPr>
        <w:pStyle w:val="afffffffffffffffffff1"/>
        <w:ind w:firstLine="560"/>
      </w:pPr>
      <w:r w:rsidRPr="00ED1003">
        <w:t>平台日志库：该数据库主要是存储数据交换中的相关信息。</w:t>
      </w:r>
    </w:p>
    <w:p w14:paraId="27A7DF95" w14:textId="77777777" w:rsidR="003A0166" w:rsidRPr="00ED1003" w:rsidRDefault="00C232E0" w:rsidP="008F005A">
      <w:pPr>
        <w:pStyle w:val="afffffffffffffffffff1"/>
        <w:ind w:firstLine="560"/>
      </w:pPr>
      <w:proofErr w:type="gramStart"/>
      <w:r w:rsidRPr="00ED1003">
        <w:t>数据字典库对各</w:t>
      </w:r>
      <w:proofErr w:type="gramEnd"/>
      <w:r w:rsidRPr="00ED1003">
        <w:t>类信息进行安全验证后，管理信息库通过存储的权限信息、使用信息等来完成控制，最后由平台日志</w:t>
      </w:r>
      <w:proofErr w:type="gramStart"/>
      <w:r w:rsidRPr="00ED1003">
        <w:t>库完成</w:t>
      </w:r>
      <w:proofErr w:type="gramEnd"/>
      <w:r w:rsidRPr="00ED1003">
        <w:t>对数据更改与分发过程的记录，如图</w:t>
      </w:r>
      <w:r w:rsidRPr="00ED1003">
        <w:t>4-1</w:t>
      </w:r>
      <w:r w:rsidRPr="00ED1003">
        <w:t>所示。</w:t>
      </w:r>
    </w:p>
    <w:p w14:paraId="6E391731" w14:textId="77777777" w:rsidR="003A0166" w:rsidRDefault="003A0166">
      <w:pPr>
        <w:ind w:firstLineChars="0" w:firstLine="0"/>
        <w:rPr>
          <w:rFonts w:cs="Times New Roman"/>
          <w:szCs w:val="21"/>
        </w:rPr>
      </w:pPr>
    </w:p>
    <w:p w14:paraId="1F3B9842" w14:textId="77777777" w:rsidR="003A0166" w:rsidRDefault="003A0166">
      <w:pPr>
        <w:ind w:firstLineChars="0" w:firstLine="0"/>
        <w:rPr>
          <w:rFonts w:cs="Times New Roman"/>
          <w:szCs w:val="21"/>
        </w:rPr>
      </w:pPr>
    </w:p>
    <w:p w14:paraId="4C4CCD5B" w14:textId="77777777" w:rsidR="003A0166" w:rsidRDefault="00C232E0">
      <w:pPr>
        <w:ind w:left="480" w:firstLineChars="0" w:firstLine="0"/>
        <w:jc w:val="center"/>
        <w:rPr>
          <w:rFonts w:cs="Times New Roman"/>
        </w:rPr>
      </w:pPr>
      <w:r>
        <w:rPr>
          <w:rFonts w:cs="Times New Roman"/>
          <w:noProof/>
        </w:rPr>
        <w:drawing>
          <wp:inline distT="0" distB="0" distL="0" distR="0" wp14:anchorId="3A0878D4" wp14:editId="721027DE">
            <wp:extent cx="4064000" cy="34950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64400" cy="3495600"/>
                    </a:xfrm>
                    <a:prstGeom prst="rect">
                      <a:avLst/>
                    </a:prstGeom>
                  </pic:spPr>
                </pic:pic>
              </a:graphicData>
            </a:graphic>
          </wp:inline>
        </w:drawing>
      </w:r>
    </w:p>
    <w:p w14:paraId="396EEA6F" w14:textId="77777777" w:rsidR="003A0166" w:rsidRDefault="00C232E0">
      <w:pPr>
        <w:pStyle w:val="1ff9"/>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rPr>
        <w:t xml:space="preserve"> 4-1 </w:t>
      </w:r>
      <w:r>
        <w:rPr>
          <w:rFonts w:ascii="Times New Roman" w:hAnsi="Times New Roman" w:cs="Times New Roman"/>
        </w:rPr>
        <w:t>一般共享数据库</w:t>
      </w:r>
    </w:p>
    <w:p w14:paraId="6F247E03" w14:textId="42FF0361"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kern w:val="0"/>
          <w:szCs w:val="32"/>
        </w:rPr>
      </w:pPr>
      <w:bookmarkStart w:id="149" w:name="_Toc77334859"/>
      <w:bookmarkStart w:id="150" w:name="_Toc76547884"/>
      <w:bookmarkStart w:id="151" w:name="_Toc132726238"/>
      <w:r w:rsidRPr="00A40A61">
        <w:rPr>
          <w:rStyle w:val="3Char6"/>
        </w:rPr>
        <w:t>4.1.2</w:t>
      </w:r>
      <w:r w:rsidR="00A40A61">
        <w:rPr>
          <w:rStyle w:val="3Char6"/>
        </w:rPr>
        <w:t xml:space="preserve"> </w:t>
      </w:r>
      <w:r w:rsidRPr="008F005A">
        <w:rPr>
          <w:rStyle w:val="3Char6"/>
        </w:rPr>
        <w:t>共享权限结构</w:t>
      </w:r>
      <w:bookmarkEnd w:id="149"/>
      <w:bookmarkEnd w:id="150"/>
      <w:bookmarkEnd w:id="151"/>
    </w:p>
    <w:p w14:paraId="66032330" w14:textId="77777777" w:rsidR="003A0166" w:rsidRPr="00ED1003" w:rsidRDefault="00C232E0" w:rsidP="008F005A">
      <w:pPr>
        <w:pStyle w:val="afffffffffffffffffff1"/>
        <w:ind w:firstLine="560"/>
      </w:pPr>
      <w:r w:rsidRPr="00ED1003">
        <w:t>要建设共享数据库，首先就要明确数据的来源和流向。通过使用Ｕ（</w:t>
      </w:r>
      <w:r w:rsidRPr="00ED1003">
        <w:t>use</w:t>
      </w:r>
      <w:r w:rsidRPr="00ED1003">
        <w:t>）／Ｃ（</w:t>
      </w:r>
      <w:r w:rsidRPr="00ED1003">
        <w:t>create</w:t>
      </w:r>
      <w:r w:rsidRPr="00ED1003">
        <w:t>）矩阵的方式可以直观、清晰地表现出一个过程对相关数据的使用或者在这个过程中所产生的一些数据从而进一步分析企业哪些部门产生的哪些数据提供给数据中心，以及哪些部门需要从数据中心获取数据。</w:t>
      </w:r>
    </w:p>
    <w:p w14:paraId="2169CA12"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4-1 U/C</w:t>
      </w:r>
      <w:r>
        <w:rPr>
          <w:rFonts w:ascii="Times New Roman" w:hAnsi="Times New Roman" w:cs="Times New Roman"/>
        </w:rPr>
        <w:t>矩阵举例</w:t>
      </w:r>
    </w:p>
    <w:tbl>
      <w:tblPr>
        <w:tblStyle w:val="415"/>
        <w:tblW w:w="0" w:type="auto"/>
        <w:jc w:val="center"/>
        <w:tblLook w:val="04A0" w:firstRow="1" w:lastRow="0" w:firstColumn="1" w:lastColumn="0" w:noHBand="0" w:noVBand="1"/>
      </w:tblPr>
      <w:tblGrid>
        <w:gridCol w:w="2265"/>
        <w:gridCol w:w="2265"/>
        <w:gridCol w:w="2265"/>
        <w:gridCol w:w="2265"/>
      </w:tblGrid>
      <w:tr w:rsidR="003A0166" w14:paraId="62048CE5" w14:textId="77777777">
        <w:trPr>
          <w:jc w:val="center"/>
        </w:trPr>
        <w:tc>
          <w:tcPr>
            <w:tcW w:w="2265" w:type="dxa"/>
            <w:tcBorders>
              <w:tl2br w:val="single" w:sz="4" w:space="0" w:color="000000" w:themeColor="text1"/>
            </w:tcBorders>
          </w:tcPr>
          <w:p w14:paraId="7279E203" w14:textId="77777777" w:rsidR="003A0166" w:rsidRDefault="003A0166">
            <w:pPr>
              <w:widowControl/>
              <w:ind w:firstLineChars="0" w:firstLine="0"/>
              <w:jc w:val="center"/>
              <w:rPr>
                <w:rFonts w:cs="Times New Roman"/>
                <w:szCs w:val="28"/>
              </w:rPr>
            </w:pPr>
          </w:p>
        </w:tc>
        <w:tc>
          <w:tcPr>
            <w:tcW w:w="2265" w:type="dxa"/>
          </w:tcPr>
          <w:p w14:paraId="48E08640" w14:textId="77777777" w:rsidR="003A0166" w:rsidRDefault="00C232E0">
            <w:pPr>
              <w:widowControl/>
              <w:ind w:firstLineChars="0" w:firstLine="0"/>
              <w:jc w:val="center"/>
              <w:rPr>
                <w:rFonts w:cs="Times New Roman"/>
                <w:szCs w:val="28"/>
              </w:rPr>
            </w:pPr>
            <w:r>
              <w:rPr>
                <w:rFonts w:cs="Times New Roman"/>
                <w:szCs w:val="28"/>
              </w:rPr>
              <w:t>运</w:t>
            </w:r>
            <w:proofErr w:type="gramStart"/>
            <w:r>
              <w:rPr>
                <w:rFonts w:cs="Times New Roman"/>
                <w:szCs w:val="28"/>
              </w:rPr>
              <w:t>维部门</w:t>
            </w:r>
            <w:proofErr w:type="gramEnd"/>
          </w:p>
        </w:tc>
        <w:tc>
          <w:tcPr>
            <w:tcW w:w="2265" w:type="dxa"/>
          </w:tcPr>
          <w:p w14:paraId="688B1426" w14:textId="77777777" w:rsidR="003A0166" w:rsidRDefault="00C232E0">
            <w:pPr>
              <w:widowControl/>
              <w:ind w:firstLineChars="0" w:firstLine="0"/>
              <w:jc w:val="center"/>
              <w:rPr>
                <w:rFonts w:cs="Times New Roman"/>
                <w:szCs w:val="28"/>
              </w:rPr>
            </w:pPr>
            <w:r>
              <w:rPr>
                <w:rFonts w:cs="Times New Roman"/>
                <w:szCs w:val="28"/>
              </w:rPr>
              <w:t>统计部门</w:t>
            </w:r>
          </w:p>
        </w:tc>
        <w:tc>
          <w:tcPr>
            <w:tcW w:w="2265" w:type="dxa"/>
          </w:tcPr>
          <w:p w14:paraId="3A90D9E9" w14:textId="77777777" w:rsidR="003A0166" w:rsidRDefault="00C232E0">
            <w:pPr>
              <w:widowControl/>
              <w:ind w:firstLineChars="0" w:firstLine="0"/>
              <w:jc w:val="center"/>
              <w:rPr>
                <w:rFonts w:cs="Times New Roman"/>
                <w:szCs w:val="28"/>
              </w:rPr>
            </w:pPr>
            <w:r>
              <w:rPr>
                <w:rFonts w:cs="Times New Roman"/>
                <w:szCs w:val="28"/>
              </w:rPr>
              <w:t>营销部门</w:t>
            </w:r>
          </w:p>
        </w:tc>
      </w:tr>
      <w:tr w:rsidR="003A0166" w14:paraId="47813498" w14:textId="77777777">
        <w:trPr>
          <w:jc w:val="center"/>
        </w:trPr>
        <w:tc>
          <w:tcPr>
            <w:tcW w:w="2265" w:type="dxa"/>
          </w:tcPr>
          <w:p w14:paraId="639E1172" w14:textId="77777777" w:rsidR="003A0166" w:rsidRDefault="00C232E0">
            <w:pPr>
              <w:widowControl/>
              <w:ind w:firstLineChars="0" w:firstLine="0"/>
              <w:jc w:val="center"/>
              <w:rPr>
                <w:rFonts w:cs="Times New Roman"/>
                <w:szCs w:val="28"/>
              </w:rPr>
            </w:pPr>
            <w:r>
              <w:rPr>
                <w:rFonts w:cs="Times New Roman"/>
                <w:szCs w:val="28"/>
              </w:rPr>
              <w:t>售电方案</w:t>
            </w:r>
          </w:p>
        </w:tc>
        <w:tc>
          <w:tcPr>
            <w:tcW w:w="2265" w:type="dxa"/>
          </w:tcPr>
          <w:p w14:paraId="42101D9A" w14:textId="77777777" w:rsidR="003A0166" w:rsidRDefault="003A0166">
            <w:pPr>
              <w:widowControl/>
              <w:ind w:firstLineChars="0" w:firstLine="0"/>
              <w:jc w:val="center"/>
              <w:rPr>
                <w:rFonts w:cs="Times New Roman"/>
                <w:szCs w:val="28"/>
              </w:rPr>
            </w:pPr>
          </w:p>
        </w:tc>
        <w:tc>
          <w:tcPr>
            <w:tcW w:w="2265" w:type="dxa"/>
          </w:tcPr>
          <w:p w14:paraId="7F4C78F4" w14:textId="77777777" w:rsidR="003A0166" w:rsidRDefault="00C232E0">
            <w:pPr>
              <w:widowControl/>
              <w:ind w:firstLineChars="0" w:firstLine="0"/>
              <w:jc w:val="center"/>
              <w:rPr>
                <w:rFonts w:cs="Times New Roman"/>
                <w:szCs w:val="28"/>
              </w:rPr>
            </w:pPr>
            <w:r>
              <w:rPr>
                <w:rFonts w:cs="Times New Roman"/>
                <w:szCs w:val="28"/>
              </w:rPr>
              <w:t>U</w:t>
            </w:r>
          </w:p>
        </w:tc>
        <w:tc>
          <w:tcPr>
            <w:tcW w:w="2265" w:type="dxa"/>
          </w:tcPr>
          <w:p w14:paraId="33C92AF1" w14:textId="77777777" w:rsidR="003A0166" w:rsidRDefault="00C232E0">
            <w:pPr>
              <w:widowControl/>
              <w:ind w:firstLineChars="0" w:firstLine="0"/>
              <w:jc w:val="center"/>
              <w:rPr>
                <w:rFonts w:cs="Times New Roman"/>
                <w:szCs w:val="28"/>
              </w:rPr>
            </w:pPr>
            <w:r>
              <w:rPr>
                <w:rFonts w:cs="Times New Roman"/>
                <w:szCs w:val="28"/>
              </w:rPr>
              <w:t>C</w:t>
            </w:r>
          </w:p>
        </w:tc>
      </w:tr>
      <w:tr w:rsidR="003A0166" w14:paraId="428ACC92" w14:textId="77777777">
        <w:trPr>
          <w:jc w:val="center"/>
        </w:trPr>
        <w:tc>
          <w:tcPr>
            <w:tcW w:w="2265" w:type="dxa"/>
          </w:tcPr>
          <w:p w14:paraId="42CB8B47" w14:textId="77777777" w:rsidR="003A0166" w:rsidRDefault="00C232E0">
            <w:pPr>
              <w:widowControl/>
              <w:ind w:firstLineChars="0" w:firstLine="0"/>
              <w:jc w:val="center"/>
              <w:rPr>
                <w:rFonts w:cs="Times New Roman"/>
                <w:szCs w:val="28"/>
              </w:rPr>
            </w:pPr>
            <w:r>
              <w:rPr>
                <w:rFonts w:cs="Times New Roman"/>
                <w:szCs w:val="28"/>
              </w:rPr>
              <w:t>设备维护</w:t>
            </w:r>
          </w:p>
        </w:tc>
        <w:tc>
          <w:tcPr>
            <w:tcW w:w="2265" w:type="dxa"/>
          </w:tcPr>
          <w:p w14:paraId="15AAF764" w14:textId="77777777" w:rsidR="003A0166" w:rsidRDefault="00C232E0">
            <w:pPr>
              <w:widowControl/>
              <w:ind w:firstLineChars="0" w:firstLine="0"/>
              <w:jc w:val="center"/>
              <w:rPr>
                <w:rFonts w:cs="Times New Roman"/>
                <w:szCs w:val="28"/>
              </w:rPr>
            </w:pPr>
            <w:r>
              <w:rPr>
                <w:rFonts w:cs="Times New Roman"/>
                <w:szCs w:val="28"/>
              </w:rPr>
              <w:t>C</w:t>
            </w:r>
          </w:p>
        </w:tc>
        <w:tc>
          <w:tcPr>
            <w:tcW w:w="2265" w:type="dxa"/>
          </w:tcPr>
          <w:p w14:paraId="5AE16D93" w14:textId="77777777" w:rsidR="003A0166" w:rsidRDefault="00C232E0">
            <w:pPr>
              <w:widowControl/>
              <w:ind w:firstLineChars="0" w:firstLine="0"/>
              <w:jc w:val="center"/>
              <w:rPr>
                <w:rFonts w:cs="Times New Roman"/>
                <w:szCs w:val="28"/>
              </w:rPr>
            </w:pPr>
            <w:r>
              <w:rPr>
                <w:rFonts w:cs="Times New Roman"/>
                <w:szCs w:val="28"/>
              </w:rPr>
              <w:t>U</w:t>
            </w:r>
          </w:p>
        </w:tc>
        <w:tc>
          <w:tcPr>
            <w:tcW w:w="2265" w:type="dxa"/>
          </w:tcPr>
          <w:p w14:paraId="15358DBA" w14:textId="77777777" w:rsidR="003A0166" w:rsidRDefault="003A0166">
            <w:pPr>
              <w:widowControl/>
              <w:ind w:firstLineChars="0" w:firstLine="0"/>
              <w:jc w:val="center"/>
              <w:rPr>
                <w:rFonts w:cs="Times New Roman"/>
                <w:szCs w:val="28"/>
              </w:rPr>
            </w:pPr>
          </w:p>
        </w:tc>
      </w:tr>
      <w:tr w:rsidR="003A0166" w14:paraId="1CA78076" w14:textId="77777777">
        <w:trPr>
          <w:jc w:val="center"/>
        </w:trPr>
        <w:tc>
          <w:tcPr>
            <w:tcW w:w="2265" w:type="dxa"/>
          </w:tcPr>
          <w:p w14:paraId="61D6D920" w14:textId="77777777" w:rsidR="003A0166" w:rsidRDefault="00C232E0">
            <w:pPr>
              <w:widowControl/>
              <w:ind w:firstLineChars="0" w:firstLine="0"/>
              <w:jc w:val="center"/>
              <w:rPr>
                <w:rFonts w:cs="Times New Roman"/>
                <w:szCs w:val="28"/>
              </w:rPr>
            </w:pPr>
            <w:r>
              <w:rPr>
                <w:rFonts w:cs="Times New Roman"/>
                <w:szCs w:val="28"/>
              </w:rPr>
              <w:t>活动宣传</w:t>
            </w:r>
          </w:p>
        </w:tc>
        <w:tc>
          <w:tcPr>
            <w:tcW w:w="2265" w:type="dxa"/>
          </w:tcPr>
          <w:p w14:paraId="0A548389" w14:textId="77777777" w:rsidR="003A0166" w:rsidRDefault="003A0166">
            <w:pPr>
              <w:widowControl/>
              <w:ind w:firstLineChars="0" w:firstLine="0"/>
              <w:jc w:val="center"/>
              <w:rPr>
                <w:rFonts w:cs="Times New Roman"/>
                <w:szCs w:val="28"/>
              </w:rPr>
            </w:pPr>
          </w:p>
        </w:tc>
        <w:tc>
          <w:tcPr>
            <w:tcW w:w="2265" w:type="dxa"/>
          </w:tcPr>
          <w:p w14:paraId="6746C940" w14:textId="77777777" w:rsidR="003A0166" w:rsidRDefault="00C232E0">
            <w:pPr>
              <w:widowControl/>
              <w:ind w:firstLineChars="0" w:firstLine="0"/>
              <w:jc w:val="center"/>
              <w:rPr>
                <w:rFonts w:cs="Times New Roman"/>
                <w:szCs w:val="28"/>
              </w:rPr>
            </w:pPr>
            <w:r>
              <w:rPr>
                <w:rFonts w:cs="Times New Roman"/>
                <w:szCs w:val="28"/>
              </w:rPr>
              <w:t>C</w:t>
            </w:r>
          </w:p>
        </w:tc>
        <w:tc>
          <w:tcPr>
            <w:tcW w:w="2265" w:type="dxa"/>
          </w:tcPr>
          <w:p w14:paraId="21A39C14" w14:textId="77777777" w:rsidR="003A0166" w:rsidRDefault="00C232E0">
            <w:pPr>
              <w:widowControl/>
              <w:ind w:firstLineChars="0" w:firstLine="0"/>
              <w:jc w:val="center"/>
              <w:rPr>
                <w:rFonts w:cs="Times New Roman"/>
                <w:szCs w:val="28"/>
              </w:rPr>
            </w:pPr>
            <w:r>
              <w:rPr>
                <w:rFonts w:cs="Times New Roman"/>
                <w:szCs w:val="28"/>
              </w:rPr>
              <w:t>C</w:t>
            </w:r>
          </w:p>
        </w:tc>
      </w:tr>
    </w:tbl>
    <w:p w14:paraId="60F7F67F" w14:textId="4C316ACB" w:rsidR="003A0166" w:rsidRDefault="00C232E0">
      <w:pPr>
        <w:keepNext/>
        <w:keepLines/>
        <w:tabs>
          <w:tab w:val="left" w:pos="709"/>
          <w:tab w:val="left" w:pos="993"/>
        </w:tabs>
        <w:autoSpaceDN w:val="0"/>
        <w:spacing w:beforeLines="100" w:before="326" w:afterLines="100" w:after="326" w:line="240" w:lineRule="auto"/>
        <w:ind w:firstLineChars="0" w:firstLine="0"/>
        <w:outlineLvl w:val="2"/>
        <w:rPr>
          <w:rFonts w:eastAsia="黑体" w:cs="Times New Roman"/>
          <w:bCs/>
          <w:kern w:val="0"/>
          <w:szCs w:val="32"/>
        </w:rPr>
      </w:pPr>
      <w:bookmarkStart w:id="152" w:name="_Toc77334860"/>
      <w:bookmarkStart w:id="153" w:name="_Toc76547885"/>
      <w:bookmarkStart w:id="154" w:name="_Toc132726239"/>
      <w:r w:rsidRPr="00A40A61">
        <w:rPr>
          <w:rStyle w:val="3Char6"/>
        </w:rPr>
        <w:t>4.1.3</w:t>
      </w:r>
      <w:r w:rsidR="00A40A61">
        <w:rPr>
          <w:rStyle w:val="3Char6"/>
        </w:rPr>
        <w:t xml:space="preserve"> </w:t>
      </w:r>
      <w:r w:rsidRPr="008F005A">
        <w:rPr>
          <w:rStyle w:val="3Char6"/>
        </w:rPr>
        <w:t>数据联邦技术</w:t>
      </w:r>
      <w:bookmarkEnd w:id="152"/>
      <w:bookmarkEnd w:id="153"/>
      <w:bookmarkEnd w:id="154"/>
    </w:p>
    <w:p w14:paraId="23B858DB" w14:textId="77777777" w:rsidR="003A0166" w:rsidRPr="00ED1003" w:rsidRDefault="00C232E0" w:rsidP="008F005A">
      <w:pPr>
        <w:pStyle w:val="afffffffffffffffffff1"/>
        <w:ind w:firstLine="560"/>
      </w:pPr>
      <w:r w:rsidRPr="00ED1003">
        <w:t>该项技术可以使用客户机方位、使用的数据信息，整合处理多元化信息。具有异构性、透明性、开放性、功能性等特点，在建立、处理信息方面具有很强的作用。数据联邦的核心思想是整合信息，也就是整合各项分散数据，在各项数据不相互干扰情况下，保持数据信息的高度统一。但这种整合并非是强制性，而是对数据进行自由排列组合，让使用者更加灵活的使用数据信息。在数据联邦系统当中，中心数据库可以实现操作功能；数据字典负责编</w:t>
      </w:r>
      <w:r w:rsidRPr="00ED1003">
        <w:lastRenderedPageBreak/>
        <w:t>排、记录信息数据，包括各部门业务分类，为用户提供更加精准清晰的信息数据；通过数据映射满足不同使用者需求，让信息处理更加人性化；通信接口负责传递相关信息数据。</w:t>
      </w:r>
    </w:p>
    <w:p w14:paraId="7235808E" w14:textId="1EDABD53"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color w:val="FF0000"/>
          <w:kern w:val="0"/>
          <w:szCs w:val="32"/>
        </w:rPr>
      </w:pPr>
      <w:bookmarkStart w:id="155" w:name="_Toc77334861"/>
      <w:bookmarkStart w:id="156" w:name="_Toc76547886"/>
      <w:bookmarkStart w:id="157" w:name="_Toc132726240"/>
      <w:r w:rsidRPr="00A40A61">
        <w:rPr>
          <w:rStyle w:val="3Char6"/>
        </w:rPr>
        <w:t>4.1.4</w:t>
      </w:r>
      <w:r w:rsidR="00A40A61">
        <w:rPr>
          <w:rStyle w:val="3Char6"/>
        </w:rPr>
        <w:t xml:space="preserve"> </w:t>
      </w:r>
      <w:r w:rsidRPr="008F005A">
        <w:rPr>
          <w:rStyle w:val="3Char6"/>
        </w:rPr>
        <w:t>信息共平台中共享数据库的使用优势</w:t>
      </w:r>
      <w:bookmarkEnd w:id="155"/>
      <w:bookmarkEnd w:id="156"/>
      <w:bookmarkEnd w:id="157"/>
      <w:r w:rsidRPr="008F005A">
        <w:rPr>
          <w:rStyle w:val="3Char6"/>
        </w:rPr>
        <w:t xml:space="preserve"> </w:t>
      </w:r>
    </w:p>
    <w:p w14:paraId="0991ADDE" w14:textId="77777777" w:rsidR="003A0166" w:rsidRPr="00ED1003" w:rsidRDefault="00C232E0" w:rsidP="008F005A">
      <w:pPr>
        <w:pStyle w:val="afffffffffffffffffff1"/>
        <w:ind w:firstLine="560"/>
      </w:pPr>
      <w:r>
        <w:t>（</w:t>
      </w:r>
      <w:r w:rsidRPr="00ED1003">
        <w:t>1</w:t>
      </w:r>
      <w:r w:rsidRPr="00ED1003">
        <w:t>）</w:t>
      </w:r>
      <w:r w:rsidRPr="00ED1003">
        <w:t xml:space="preserve"> </w:t>
      </w:r>
      <w:r w:rsidRPr="00ED1003">
        <w:t>加强各部门的信息共享</w:t>
      </w:r>
    </w:p>
    <w:p w14:paraId="34C7CEE1" w14:textId="77777777" w:rsidR="003A0166" w:rsidRPr="00ED1003" w:rsidRDefault="00C232E0" w:rsidP="008F005A">
      <w:pPr>
        <w:pStyle w:val="afffffffffffffffffff1"/>
        <w:ind w:firstLine="560"/>
      </w:pPr>
      <w:r w:rsidRPr="00ED1003">
        <w:t>采用数据联邦、</w:t>
      </w:r>
      <w:r w:rsidRPr="00ED1003">
        <w:t>ETL</w:t>
      </w:r>
      <w:r w:rsidRPr="00ED1003">
        <w:t>、中间件技术，可以构建性能强、安全性好、稳定性高频的数据库结构模式。构建了比过去更加完备的系统和网络框架，保证了信息共享速率和流通速度，实现了海量电力信息的存储、处理、使用。多元化的数据库结构可以判断不同类型、时间、需求的信息数据，极大的提高了电力信息系统运行效率，也加强了数据使用者的体验。</w:t>
      </w:r>
    </w:p>
    <w:p w14:paraId="70584E2D" w14:textId="77777777" w:rsidR="003A0166" w:rsidRPr="00ED1003" w:rsidRDefault="00C232E0" w:rsidP="008F005A">
      <w:pPr>
        <w:pStyle w:val="afffffffffffffffffff1"/>
        <w:ind w:firstLine="560"/>
      </w:pPr>
      <w:r w:rsidRPr="00ED1003">
        <w:t>（</w:t>
      </w:r>
      <w:r w:rsidRPr="00ED1003">
        <w:t>2</w:t>
      </w:r>
      <w:r w:rsidRPr="00ED1003">
        <w:t>）</w:t>
      </w:r>
      <w:r w:rsidRPr="00ED1003">
        <w:t xml:space="preserve"> </w:t>
      </w:r>
      <w:r w:rsidRPr="00ED1003">
        <w:t>强化各部门协作，提高运行能力</w:t>
      </w:r>
    </w:p>
    <w:p w14:paraId="06BBF648" w14:textId="77777777" w:rsidR="003A0166" w:rsidRPr="00ED1003" w:rsidRDefault="00C232E0" w:rsidP="008F005A">
      <w:pPr>
        <w:pStyle w:val="afffffffffffffffffff1"/>
        <w:ind w:firstLine="560"/>
      </w:pPr>
      <w:r w:rsidRPr="00ED1003">
        <w:t>本文所涉及的共享数据库应用了多层数据库，各个数据库之间可以相互配合、联通，每个功能模块都可以各司其职。在数据处理当中，应用共享数据库可以有效的降低工作强度，让电力管理进一步朝向信息化、现代化方向发展。在过去，由于电力信息较为分散、难以达成统一、信息之间无交流，各部门需要较长时间进行交流互动，严重影响了电力信息的使用安全性和便捷性。在使用共享数据库之后，各部门之间可以第一时间了解其他部门的情况，加强了信息沟通，最大程度上节省了不必要的时间浪费，同时还可以</w:t>
      </w:r>
      <w:r w:rsidRPr="00ED1003">
        <w:lastRenderedPageBreak/>
        <w:t>确保信息的稳定性、精准性。此外，信息共享数据库间还可以自行的对不一致、错误数据进行处理，在电力运行数据产生变化之后，系统会自动记录更新，有效提升了电力运行的稳定性、安全性。</w:t>
      </w:r>
    </w:p>
    <w:p w14:paraId="73E3EB37" w14:textId="77777777" w:rsidR="003A0166" w:rsidRPr="00ED1003" w:rsidRDefault="00C232E0" w:rsidP="008F005A">
      <w:pPr>
        <w:pStyle w:val="afffffffffffffffffff1"/>
        <w:ind w:firstLine="560"/>
      </w:pPr>
      <w:r w:rsidRPr="00ED1003">
        <w:t>（</w:t>
      </w:r>
      <w:r w:rsidRPr="00ED1003">
        <w:t>3</w:t>
      </w:r>
      <w:r w:rsidRPr="00ED1003">
        <w:t>）</w:t>
      </w:r>
      <w:r w:rsidRPr="00ED1003">
        <w:t xml:space="preserve"> </w:t>
      </w:r>
      <w:r w:rsidRPr="00ED1003">
        <w:t>提高了指挥系统信息化水平</w:t>
      </w:r>
    </w:p>
    <w:p w14:paraId="09C38CA1" w14:textId="77777777" w:rsidR="003A0166" w:rsidRPr="00ED1003" w:rsidRDefault="00C232E0" w:rsidP="008F005A">
      <w:pPr>
        <w:pStyle w:val="afffffffffffffffffff1"/>
        <w:ind w:firstLine="560"/>
      </w:pPr>
      <w:r w:rsidRPr="00ED1003">
        <w:t>在共享数据库支持下，电力指挥系统也更加智能，让电力技术和信息技术融合，指挥系统可以第一时间掌握电力信息，及时制定相关指导方案，保证电力合理使用。在对信息处理当中，结合不同需求、不同</w:t>
      </w:r>
      <w:r>
        <w:t>时间对紧急信息进</w:t>
      </w:r>
      <w:r w:rsidRPr="00ED1003">
        <w:t>行应急判断，实现指挥系统的快速指挥应急，避免过去由于信息流通不当缺乏实时性造成的电力使用损失。整个共享平台采用了数据系统配合方法，结合电力安全使用信息数据，时刻监管电力使用情况，为电力使用提供安全环境，利用中间件控制，避免或紧急处理突发性的随机事件。闭环的数据库结构，还可以防止信息泄露，确保电力使用安全。</w:t>
      </w:r>
    </w:p>
    <w:p w14:paraId="2DF6A27A" w14:textId="77777777" w:rsidR="003A0166" w:rsidRPr="00ED1003" w:rsidRDefault="00C232E0" w:rsidP="008F005A">
      <w:pPr>
        <w:pStyle w:val="afffffffffffffffffff1"/>
        <w:ind w:firstLine="560"/>
      </w:pPr>
      <w:r w:rsidRPr="00ED1003">
        <w:t>（</w:t>
      </w:r>
      <w:r w:rsidRPr="00ED1003">
        <w:t>4</w:t>
      </w:r>
      <w:r w:rsidRPr="00ED1003">
        <w:t>）</w:t>
      </w:r>
      <w:r w:rsidRPr="00ED1003">
        <w:t xml:space="preserve"> </w:t>
      </w:r>
      <w:r w:rsidRPr="00ED1003">
        <w:t>信息化与人性化建设</w:t>
      </w:r>
    </w:p>
    <w:p w14:paraId="69C3FFAE" w14:textId="77777777" w:rsidR="003A0166" w:rsidRPr="00ED1003" w:rsidRDefault="00C232E0" w:rsidP="008F005A">
      <w:pPr>
        <w:pStyle w:val="afffffffffffffffffff1"/>
        <w:ind w:firstLine="560"/>
      </w:pPr>
      <w:r w:rsidRPr="00ED1003">
        <w:t>构建电力信息共享平台，可以发挥信息数据的最大价值。首先，可以为电力安全使用提供信息保障，第一时间处理业务系统中所传达的指令；其次，对电力、行政管理人员来说，可以实现办公信息化、智能化、现代化，不仅能够提高工作质量和效率，还可以减少人工劳动力投入量；最后，对于用户</w:t>
      </w:r>
      <w:r w:rsidRPr="00ED1003">
        <w:lastRenderedPageBreak/>
        <w:t>来说，信息化可以为其提供更加便捷的咨询信息，让电力服务更加人性化，提高电力使用服务质量和用户满意度。</w:t>
      </w:r>
    </w:p>
    <w:p w14:paraId="1F349C7E" w14:textId="489DC8E2" w:rsidR="003A0166" w:rsidRDefault="00C232E0">
      <w:pPr>
        <w:keepNext/>
        <w:keepLines/>
        <w:spacing w:after="120"/>
        <w:ind w:firstLineChars="0" w:firstLine="0"/>
        <w:outlineLvl w:val="1"/>
        <w:rPr>
          <w:rFonts w:eastAsia="黑体" w:cs="Times New Roman"/>
          <w:bCs/>
          <w:sz w:val="28"/>
          <w:szCs w:val="32"/>
        </w:rPr>
      </w:pPr>
      <w:bookmarkStart w:id="158" w:name="_Toc76547887"/>
      <w:bookmarkStart w:id="159" w:name="_Toc77334862"/>
      <w:bookmarkStart w:id="160" w:name="_Toc132726241"/>
      <w:r w:rsidRPr="00A40A61">
        <w:rPr>
          <w:rStyle w:val="2Charf1"/>
        </w:rPr>
        <w:t>4.2</w:t>
      </w:r>
      <w:r w:rsidR="00A40A61">
        <w:rPr>
          <w:rStyle w:val="2Charf1"/>
        </w:rPr>
        <w:t xml:space="preserve"> </w:t>
      </w:r>
      <w:r w:rsidRPr="008F005A">
        <w:rPr>
          <w:rStyle w:val="2Charf1"/>
        </w:rPr>
        <w:t>区块链技术</w:t>
      </w:r>
      <w:bookmarkEnd w:id="158"/>
      <w:bookmarkEnd w:id="159"/>
      <w:bookmarkEnd w:id="160"/>
    </w:p>
    <w:p w14:paraId="40643EED" w14:textId="683054A0"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szCs w:val="32"/>
        </w:rPr>
      </w:pPr>
      <w:bookmarkStart w:id="161" w:name="_Toc76547888"/>
      <w:bookmarkStart w:id="162" w:name="_Toc77334863"/>
      <w:bookmarkStart w:id="163" w:name="_Toc132726242"/>
      <w:r w:rsidRPr="00A40A61">
        <w:rPr>
          <w:rStyle w:val="3Char6"/>
        </w:rPr>
        <w:t>4.3.1</w:t>
      </w:r>
      <w:r w:rsidR="00A40A61">
        <w:rPr>
          <w:rStyle w:val="3Char6"/>
        </w:rPr>
        <w:t xml:space="preserve"> </w:t>
      </w:r>
      <w:r w:rsidRPr="008F005A">
        <w:rPr>
          <w:rStyle w:val="3Char6"/>
        </w:rPr>
        <w:t>区块链基础架构</w:t>
      </w:r>
      <w:bookmarkEnd w:id="161"/>
      <w:bookmarkEnd w:id="162"/>
      <w:bookmarkEnd w:id="163"/>
    </w:p>
    <w:p w14:paraId="60CEE9EE" w14:textId="77777777" w:rsidR="003A0166" w:rsidRPr="00ED1003" w:rsidRDefault="00C232E0" w:rsidP="008F005A">
      <w:pPr>
        <w:pStyle w:val="afffffffffffffffffff1"/>
        <w:ind w:firstLine="560"/>
      </w:pPr>
      <w:r w:rsidRPr="00ED1003">
        <w:t>区块链是一种分布式的数据库与计算架构，具有不可篡改、可开放访问以及可审计等优良特性。区块链可以分为：私有链、联盟链以及公有链。私有链中的参与者是相互信任的，由中心化管理者统一管理。私有链中的信息是不公开的，只有少数参与者可以使用私有链中的信息，私有</w:t>
      </w:r>
      <w:proofErr w:type="gramStart"/>
      <w:r w:rsidRPr="00ED1003">
        <w:t>链一般</w:t>
      </w:r>
      <w:proofErr w:type="gramEnd"/>
      <w:r w:rsidRPr="00ED1003">
        <w:t>用于组织内部的信息交流。公有链中的参与者是相互不信任的，且公有链中的所有信息都是公开的，这些信息由公有链中的参与者共同使用和维护，公有链现阶段主要以比特币和以太坊为代表。</w:t>
      </w:r>
    </w:p>
    <w:p w14:paraId="7CF13583" w14:textId="77777777" w:rsidR="003A0166" w:rsidRPr="00ED1003" w:rsidRDefault="00C232E0" w:rsidP="008F005A">
      <w:pPr>
        <w:pStyle w:val="afffffffffffffffffff1"/>
        <w:ind w:firstLine="560"/>
      </w:pPr>
      <w:r w:rsidRPr="00ED1003">
        <w:t>联盟链介于私有链和公有链两者之间，联盟链中的参与者具有一定的信任基础，联盟链通过控制访问权限，从而确保联盟链中信息的安全性，联盟链现阶段主要以超级账本为代表。区块链本质上是整个交易网络中存储交易记录的分布式数据库。区块链中的参与者在无需建立信任的情况下，通过遵守相同的共识机制，将交易记录存储在区块中。使用哈希函数以链式结构将每个区块依次级联起来，从而确保交易记录的不可篡改和</w:t>
      </w:r>
      <w:proofErr w:type="gramStart"/>
      <w:r w:rsidRPr="00ED1003">
        <w:t>可</w:t>
      </w:r>
      <w:proofErr w:type="gramEnd"/>
      <w:r w:rsidRPr="00ED1003">
        <w:t>溯源。每个区块由交易记录和</w:t>
      </w:r>
      <w:proofErr w:type="gramStart"/>
      <w:r w:rsidRPr="00ED1003">
        <w:t>区块头</w:t>
      </w:r>
      <w:proofErr w:type="gramEnd"/>
      <w:r w:rsidRPr="00ED1003">
        <w:t>两部分组成。区块头由版本号、父区块哈希值、</w:t>
      </w:r>
      <w:r w:rsidRPr="00ED1003">
        <w:lastRenderedPageBreak/>
        <w:t>Merkle</w:t>
      </w:r>
      <w:r w:rsidRPr="00ED1003">
        <w:t>树、时间戳、目标哈希以及随机数组成。区块的具体结构，如图</w:t>
      </w:r>
      <w:r w:rsidRPr="00ED1003">
        <w:t>4-2</w:t>
      </w:r>
      <w:r w:rsidRPr="00ED1003">
        <w:t>所示。</w:t>
      </w:r>
    </w:p>
    <w:p w14:paraId="4C9ECB90" w14:textId="77777777" w:rsidR="003A0166" w:rsidRPr="00ED1003" w:rsidRDefault="00C232E0" w:rsidP="008F005A">
      <w:pPr>
        <w:pStyle w:val="afffffffffffffffffff1"/>
        <w:ind w:firstLine="560"/>
      </w:pPr>
      <w:r w:rsidRPr="00ED1003">
        <w:t>其中，版本号表示所使用的软件和协议的版本信息。父区块哈希值是将各个区块级联起来的哈希值，确保了区块链的链式结构。</w:t>
      </w:r>
      <w:r w:rsidRPr="00ED1003">
        <w:t>Merkle</w:t>
      </w:r>
      <w:r w:rsidRPr="00ED1003">
        <w:t>树由区块中所有交易记录的哈希值逐级哈希计算得到，可用于检验交易记录的完整性。目标哈希又可以称为难度值，是区块链中数学难题的难度系数。时间戳是每个区块所产生的具体时间。随机数是解决数学难题的答案。</w:t>
      </w:r>
    </w:p>
    <w:p w14:paraId="02F43F97" w14:textId="77777777" w:rsidR="003A0166" w:rsidRPr="00ED1003" w:rsidRDefault="00C232E0" w:rsidP="008F005A">
      <w:pPr>
        <w:pStyle w:val="afffffffffffffffffff1"/>
        <w:ind w:firstLine="560"/>
      </w:pPr>
      <w:r w:rsidRPr="00ED1003">
        <w:t>区块的具体形成过程如下：首先，矿工将本地的交易记录存储在区块链的一个区块中，并生成本地交易记录的</w:t>
      </w:r>
      <w:r w:rsidRPr="00ED1003">
        <w:t>Merkle</w:t>
      </w:r>
      <w:r w:rsidRPr="00ED1003">
        <w:t>树。其次，矿工将区块的哈希值存储在</w:t>
      </w:r>
      <w:r w:rsidRPr="00ED1003">
        <w:t>Merkle</w:t>
      </w:r>
      <w:r w:rsidRPr="00ED1003">
        <w:t>树根中，交易记录的哈希值存储在</w:t>
      </w:r>
      <w:r w:rsidRPr="00ED1003">
        <w:t>Merkle</w:t>
      </w:r>
      <w:r w:rsidRPr="00ED1003">
        <w:t>树的叶子节点中，叶子节点连接字符串的哈希值存储在</w:t>
      </w:r>
      <w:r w:rsidRPr="00ED1003">
        <w:t>Merkle</w:t>
      </w:r>
      <w:proofErr w:type="gramStart"/>
      <w:r w:rsidRPr="00ED1003">
        <w:t>树非叶子</w:t>
      </w:r>
      <w:proofErr w:type="gramEnd"/>
      <w:r w:rsidRPr="00ED1003">
        <w:t>节点中。由于交易记录以这种树状的数据存储模式进行存储，所以只要篡改</w:t>
      </w:r>
      <w:r w:rsidRPr="00ED1003">
        <w:t>Merkle</w:t>
      </w:r>
      <w:r w:rsidRPr="00ED1003">
        <w:t>树中的一条交易记录，则</w:t>
      </w:r>
      <w:r w:rsidRPr="00ED1003">
        <w:t>Merkle</w:t>
      </w:r>
      <w:r w:rsidRPr="00ED1003">
        <w:t>树根中的哈希值也会随之发生改变。再次，矿工使用</w:t>
      </w:r>
      <w:r w:rsidRPr="00ED1003">
        <w:t>SHA256</w:t>
      </w:r>
      <w:r w:rsidRPr="00ED1003">
        <w:t>哈希算法将上一个</w:t>
      </w:r>
      <w:proofErr w:type="gramStart"/>
      <w:r w:rsidRPr="00ED1003">
        <w:t>区块头</w:t>
      </w:r>
      <w:proofErr w:type="gramEnd"/>
      <w:r w:rsidRPr="00ED1003">
        <w:t>中的数值转化成一个哈希值，这个哈希值也就是父区块哈希值。矿工将父区块哈希值填入到当前区块的</w:t>
      </w:r>
      <w:proofErr w:type="gramStart"/>
      <w:r w:rsidRPr="00ED1003">
        <w:t>区块头</w:t>
      </w:r>
      <w:proofErr w:type="gramEnd"/>
      <w:r w:rsidRPr="00ED1003">
        <w:t>中，从而实现各个区块之间的链接。最后，矿工将当前区块添加到区块链中的具体时间存储在时间戳中。时间</w:t>
      </w:r>
      <w:proofErr w:type="gramStart"/>
      <w:r w:rsidRPr="00ED1003">
        <w:t>戳不仅</w:t>
      </w:r>
      <w:proofErr w:type="gramEnd"/>
      <w:r w:rsidRPr="00ED1003">
        <w:t>能够准确的记录区块的创建时间，而且能够反映区块创建的先后顺序，从而确保了区块中交易记录的真实</w:t>
      </w:r>
      <w:r w:rsidRPr="00ED1003">
        <w:lastRenderedPageBreak/>
        <w:t>性，进而实现交易记录的不可篡改和</w:t>
      </w:r>
      <w:proofErr w:type="gramStart"/>
      <w:r w:rsidRPr="00ED1003">
        <w:t>可</w:t>
      </w:r>
      <w:proofErr w:type="gramEnd"/>
      <w:r w:rsidRPr="00ED1003">
        <w:t>溯源。一旦当前所产生的区块成功添加到区块链中，那么区块链中的所有参与者马上开始组织生成下一个区块。</w:t>
      </w:r>
    </w:p>
    <w:p w14:paraId="6F382306" w14:textId="77777777" w:rsidR="003A0166" w:rsidRPr="00ED1003" w:rsidRDefault="00C232E0" w:rsidP="008F005A">
      <w:pPr>
        <w:pStyle w:val="afffffffffffffffffff1"/>
        <w:ind w:firstLine="560"/>
      </w:pPr>
      <w:r w:rsidRPr="00ED1003">
        <w:t>目标哈希的难度值会根据之前一段时间内区块链中产生区块的平均时间进行调整，以应对整个区块链中不断变化的计算能力。如果计算能力增强了，</w:t>
      </w:r>
      <w:proofErr w:type="gramStart"/>
      <w:r w:rsidRPr="00ED1003">
        <w:t>则区块链</w:t>
      </w:r>
      <w:proofErr w:type="gramEnd"/>
      <w:r w:rsidRPr="00ED1003">
        <w:t>会调高难度值，使得生成下一个区块的时间依然在预期的时间范围内。区块资源管理器是区块链的重要组成部分。通过访问区块资源管理器，从而获得存储交易事务的区块的确切信息。</w:t>
      </w:r>
    </w:p>
    <w:p w14:paraId="57A48C99" w14:textId="77777777" w:rsidR="003A0166" w:rsidRDefault="00C232E0">
      <w:pPr>
        <w:ind w:firstLineChars="0" w:firstLine="0"/>
        <w:jc w:val="center"/>
        <w:rPr>
          <w:rFonts w:cs="Times New Roman"/>
        </w:rPr>
      </w:pPr>
      <w:r>
        <w:rPr>
          <w:rFonts w:cs="Times New Roman"/>
          <w:noProof/>
        </w:rPr>
        <w:drawing>
          <wp:inline distT="0" distB="0" distL="0" distR="0" wp14:anchorId="70D65B18" wp14:editId="6A7193D7">
            <wp:extent cx="2851150" cy="262953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93581" cy="2668689"/>
                    </a:xfrm>
                    <a:prstGeom prst="rect">
                      <a:avLst/>
                    </a:prstGeom>
                    <a:noFill/>
                  </pic:spPr>
                </pic:pic>
              </a:graphicData>
            </a:graphic>
          </wp:inline>
        </w:drawing>
      </w:r>
    </w:p>
    <w:p w14:paraId="5EB2BE3E"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4-2 </w:t>
      </w:r>
      <w:r>
        <w:rPr>
          <w:rFonts w:ascii="Times New Roman" w:hAnsi="Times New Roman" w:cs="Times New Roman"/>
        </w:rPr>
        <w:t>区块链</w:t>
      </w:r>
    </w:p>
    <w:p w14:paraId="0A39499C" w14:textId="77777777" w:rsidR="003A0166" w:rsidRPr="00ED1003" w:rsidRDefault="00C232E0" w:rsidP="008F005A">
      <w:pPr>
        <w:pStyle w:val="afffffffffffffffffff1"/>
        <w:ind w:firstLine="560"/>
      </w:pPr>
      <w:r w:rsidRPr="00ED1003">
        <w:t>从广义的角度看，区块链是一种分布式的基础架构技术，主要由六层组成，如图</w:t>
      </w:r>
      <w:r w:rsidRPr="00ED1003">
        <w:t>4-3</w:t>
      </w:r>
      <w:r w:rsidRPr="00ED1003">
        <w:t>所示，分别为：数据层、网络层、共识层、激励层、合约层以及应用层。</w:t>
      </w:r>
    </w:p>
    <w:p w14:paraId="52C9AD87" w14:textId="77777777" w:rsidR="003A0166" w:rsidRPr="00ED1003" w:rsidRDefault="00C232E0" w:rsidP="008F005A">
      <w:pPr>
        <w:pStyle w:val="afffffffffffffffffff1"/>
        <w:ind w:firstLine="560"/>
      </w:pPr>
      <w:r w:rsidRPr="00ED1003">
        <w:lastRenderedPageBreak/>
        <w:t>其中，区块链基础结构的最低层是数据层，数据层由区块中所包含的各种数据组成，作用是实现区块上数据的可溯源和不可篡改。网络层由区块链点对点的组网模式和参与者间的通信机制组成，作用是确保区块链参与者间可以点对点的有效通信。共识层由多种共识机制组成，不同的应用场景所使用的共识机制会有所不同，作用是确保区块链上的所有合法参与者数据的最终一致性，解决了多参与者的数据不同步存储问题。激励层由分配机制和发行机制两部分组成，作用是鼓励区块链上的所有合法参与者参与到维护区块链数据安全的工作中，良好的分配机制和发行机制是确保区块链持续安全运转的基础。合约层是区块链中的一种特殊的数据交互方式，主要由智能合约、算法和脚本代码三部分组成，使区块链可以自动的执行预定逻辑，从而使数据交互更加的灵活。应用层由各种实际应用场景组成，用户提供针对不同应用场景的程序和接口，通过部署应用场景，进而实现数据的交互，而不用再考虑区块链的底层技术。但随着区块链的不断发展和改进，区块链的整体架构体系也在不断发生变化，传统架构体系中的一些模块逐渐被弱化甚至被取消。</w:t>
      </w:r>
    </w:p>
    <w:p w14:paraId="1E12F54D" w14:textId="77777777" w:rsidR="003A0166" w:rsidRDefault="00C232E0">
      <w:pPr>
        <w:ind w:firstLineChars="0" w:firstLine="0"/>
        <w:jc w:val="center"/>
        <w:rPr>
          <w:rFonts w:cs="Times New Roman"/>
        </w:rPr>
      </w:pPr>
      <w:r>
        <w:rPr>
          <w:rFonts w:cs="Times New Roman"/>
          <w:noProof/>
        </w:rPr>
        <w:lastRenderedPageBreak/>
        <w:drawing>
          <wp:inline distT="0" distB="0" distL="0" distR="0" wp14:anchorId="22417D25" wp14:editId="456AA658">
            <wp:extent cx="3833495" cy="25431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930390" cy="2607482"/>
                    </a:xfrm>
                    <a:prstGeom prst="rect">
                      <a:avLst/>
                    </a:prstGeom>
                    <a:noFill/>
                  </pic:spPr>
                </pic:pic>
              </a:graphicData>
            </a:graphic>
          </wp:inline>
        </w:drawing>
      </w:r>
    </w:p>
    <w:p w14:paraId="58595BF8" w14:textId="77777777" w:rsidR="003A0166" w:rsidRDefault="00C232E0">
      <w:pPr>
        <w:pStyle w:val="1ff9"/>
        <w:rPr>
          <w:rFonts w:ascii="Times New Roman" w:hAnsi="Times New Roman" w:cs="Times New Roman"/>
          <w:szCs w:val="28"/>
        </w:rPr>
      </w:pPr>
      <w:r>
        <w:rPr>
          <w:rFonts w:ascii="Times New Roman" w:hAnsi="Times New Roman" w:cs="Times New Roman"/>
        </w:rPr>
        <w:t>图</w:t>
      </w:r>
      <w:r>
        <w:rPr>
          <w:rFonts w:ascii="Times New Roman" w:hAnsi="Times New Roman" w:cs="Times New Roman"/>
        </w:rPr>
        <w:t xml:space="preserve"> 4-3 </w:t>
      </w:r>
      <w:r>
        <w:rPr>
          <w:rFonts w:ascii="Times New Roman" w:hAnsi="Times New Roman" w:cs="Times New Roman"/>
        </w:rPr>
        <w:t>区块链基础结构</w:t>
      </w:r>
    </w:p>
    <w:p w14:paraId="772A207E" w14:textId="212B65C1"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szCs w:val="32"/>
        </w:rPr>
      </w:pPr>
      <w:bookmarkStart w:id="164" w:name="_Toc77334864"/>
      <w:bookmarkStart w:id="165" w:name="_Toc76547889"/>
      <w:bookmarkStart w:id="166" w:name="_Toc132726243"/>
      <w:r w:rsidRPr="00A40A61">
        <w:rPr>
          <w:rStyle w:val="3Char6"/>
        </w:rPr>
        <w:t>4.3.2</w:t>
      </w:r>
      <w:r w:rsidR="00A40A61">
        <w:rPr>
          <w:rStyle w:val="3Char6"/>
        </w:rPr>
        <w:t xml:space="preserve"> </w:t>
      </w:r>
      <w:r w:rsidRPr="008F005A">
        <w:rPr>
          <w:rStyle w:val="3Char6"/>
        </w:rPr>
        <w:t>共识机制</w:t>
      </w:r>
      <w:bookmarkEnd w:id="164"/>
      <w:bookmarkEnd w:id="165"/>
      <w:bookmarkEnd w:id="166"/>
    </w:p>
    <w:p w14:paraId="262D7517" w14:textId="77777777" w:rsidR="003A0166" w:rsidRPr="00ED1003" w:rsidRDefault="00C232E0" w:rsidP="008F005A">
      <w:pPr>
        <w:pStyle w:val="afffffffffffffffffff1"/>
        <w:ind w:firstLine="560"/>
      </w:pPr>
      <w:r w:rsidRPr="00ED1003">
        <w:t>区块链是一种分布式的数据库账目，各个账目由区块链中的每个参与者各自进行存储。这种特殊的存储方式，可能会导致不同参与者所存储的账目信息不一致。这主有以下两方面原因：一方面，区块链中的单个参与者可能会因为硬件问题或者网络问题</w:t>
      </w:r>
      <w:proofErr w:type="gramStart"/>
      <w:r w:rsidRPr="00ED1003">
        <w:t>宕</w:t>
      </w:r>
      <w:proofErr w:type="gramEnd"/>
      <w:r w:rsidRPr="00ED1003">
        <w:t>机，所以不能正常的接收新区块，从而导致单个参与者的账目信息与区块链中其他参与者的账目信息不一致。另一方面，可能有参与者故意传播错误的区块信息，从而造成单个参与者的账目信息与区块链中其他参与者的账目信息不一致。上述问题被称为拜占庭将军问题（</w:t>
      </w:r>
      <w:r w:rsidRPr="00ED1003">
        <w:t>ByzantineGeneralsProblem</w:t>
      </w:r>
      <w:r w:rsidRPr="00ED1003">
        <w:t>，</w:t>
      </w:r>
      <w:r w:rsidRPr="00ED1003">
        <w:t>BGP</w:t>
      </w:r>
      <w:r w:rsidRPr="00ED1003">
        <w:t>）。因此为了确保区块链持续正常地运行，区块链中的参与者就需要运行一个一致性协议，使区块可以成功地添加到区块链中，从而确保区块链中参与者账目的一致性，这样的一致性协</w:t>
      </w:r>
      <w:r w:rsidRPr="00ED1003">
        <w:lastRenderedPageBreak/>
        <w:t>议被</w:t>
      </w:r>
      <w:proofErr w:type="gramStart"/>
      <w:r w:rsidRPr="00ED1003">
        <w:t>称为共识</w:t>
      </w:r>
      <w:proofErr w:type="gramEnd"/>
      <w:r w:rsidRPr="00ED1003">
        <w:t>机制。在区块链中添加区块又被称为挖矿，负责添加区块的参与者又被称为挖矿矿工。为了确保区块链的持续正常运行，需要根据其不同的应用场景设计合适的共识机制。</w:t>
      </w:r>
    </w:p>
    <w:p w14:paraId="38F1BBD0" w14:textId="77777777" w:rsidR="003A0166" w:rsidRPr="00ED1003" w:rsidRDefault="00C232E0" w:rsidP="008F005A">
      <w:pPr>
        <w:pStyle w:val="afffffffffffffffffff1"/>
        <w:ind w:firstLine="560"/>
      </w:pPr>
      <w:r w:rsidRPr="00ED1003">
        <w:t>常见的共识机制有：</w:t>
      </w:r>
    </w:p>
    <w:p w14:paraId="2CBEE6D7" w14:textId="77777777" w:rsidR="003A0166" w:rsidRPr="00ED1003" w:rsidRDefault="00C232E0" w:rsidP="008F005A">
      <w:pPr>
        <w:pStyle w:val="afffffffffffffffffff1"/>
        <w:ind w:firstLine="560"/>
      </w:pPr>
      <w:r w:rsidRPr="00ED1003">
        <w:t>（</w:t>
      </w:r>
      <w:r w:rsidRPr="00ED1003">
        <w:t>1</w:t>
      </w:r>
      <w:r w:rsidRPr="00ED1003">
        <w:t>）</w:t>
      </w:r>
      <w:r w:rsidRPr="00ED1003">
        <w:t xml:space="preserve"> </w:t>
      </w:r>
      <w:r w:rsidRPr="00ED1003">
        <w:t>实用拜占庭容错共识机制（</w:t>
      </w:r>
      <w:r w:rsidRPr="00ED1003">
        <w:t>PracticalByzantineFaultTolerance</w:t>
      </w:r>
      <w:r w:rsidRPr="00ED1003">
        <w:t>，</w:t>
      </w:r>
      <w:r w:rsidRPr="00ED1003">
        <w:t>PBFT</w:t>
      </w:r>
      <w:r w:rsidRPr="00ED1003">
        <w:t>）</w:t>
      </w:r>
    </w:p>
    <w:p w14:paraId="32AA9C80" w14:textId="77777777" w:rsidR="003A0166" w:rsidRPr="00ED1003" w:rsidRDefault="00C232E0" w:rsidP="008F005A">
      <w:pPr>
        <w:pStyle w:val="afffffffffffffffffff1"/>
        <w:ind w:firstLine="560"/>
      </w:pPr>
      <w:r w:rsidRPr="00ED1003">
        <w:t>PBFT</w:t>
      </w:r>
      <w:r w:rsidRPr="00ED1003">
        <w:t>共识机制是一种可以解决拜占庭将军问题的共识机制。但在公共系统中很难使用</w:t>
      </w:r>
      <w:r w:rsidRPr="00ED1003">
        <w:t>PBFT</w:t>
      </w:r>
      <w:r w:rsidRPr="00ED1003">
        <w:t>共识机制，主要有以下两方面原因，一方面，</w:t>
      </w:r>
      <w:r w:rsidRPr="00ED1003">
        <w:t>PBFT</w:t>
      </w:r>
      <w:r w:rsidRPr="00ED1003">
        <w:t>共识机制需要巨大的计算量。另一方面，</w:t>
      </w:r>
      <w:r w:rsidRPr="00ED1003">
        <w:t>PBFT</w:t>
      </w:r>
      <w:r w:rsidRPr="00ED1003">
        <w:t>共识机制需要首先知道整个区块链中参与者的总数量，之后根据参与者的总数</w:t>
      </w:r>
      <w:proofErr w:type="gramStart"/>
      <w:r w:rsidRPr="00ED1003">
        <w:t>量设置区</w:t>
      </w:r>
      <w:proofErr w:type="gramEnd"/>
      <w:r w:rsidRPr="00ED1003">
        <w:t>块链中允许非法参与者存在的最大数量。目前，</w:t>
      </w:r>
      <w:r w:rsidRPr="00ED1003">
        <w:t>PBFT</w:t>
      </w:r>
      <w:r w:rsidRPr="00ED1003">
        <w:t>共识机制被运用于</w:t>
      </w:r>
      <w:r w:rsidRPr="00ED1003">
        <w:t>Ripple</w:t>
      </w:r>
      <w:r w:rsidRPr="00ED1003">
        <w:t>和</w:t>
      </w:r>
      <w:r w:rsidRPr="00ED1003">
        <w:t>Stellar</w:t>
      </w:r>
      <w:r w:rsidRPr="00ED1003">
        <w:t>中。</w:t>
      </w:r>
    </w:p>
    <w:p w14:paraId="56429E89" w14:textId="77777777" w:rsidR="003A0166" w:rsidRPr="00ED1003" w:rsidRDefault="00C232E0" w:rsidP="008F005A">
      <w:pPr>
        <w:pStyle w:val="afffffffffffffffffff1"/>
        <w:ind w:firstLine="560"/>
      </w:pPr>
      <w:r w:rsidRPr="00ED1003">
        <w:t>（</w:t>
      </w:r>
      <w:r w:rsidRPr="00ED1003">
        <w:t>2</w:t>
      </w:r>
      <w:r w:rsidRPr="00ED1003">
        <w:t>）</w:t>
      </w:r>
      <w:r w:rsidRPr="00ED1003">
        <w:t xml:space="preserve"> </w:t>
      </w:r>
      <w:r w:rsidRPr="00ED1003">
        <w:t>工作证明共识机制（</w:t>
      </w:r>
      <w:r w:rsidRPr="00ED1003">
        <w:t>ProfofWork</w:t>
      </w:r>
      <w:r w:rsidRPr="00ED1003">
        <w:t>，</w:t>
      </w:r>
      <w:r w:rsidRPr="00ED1003">
        <w:t>PoW</w:t>
      </w:r>
      <w:r w:rsidRPr="00ED1003">
        <w:t>）</w:t>
      </w:r>
    </w:p>
    <w:p w14:paraId="54C8C4E9" w14:textId="77777777" w:rsidR="003A0166" w:rsidRPr="00ED1003" w:rsidRDefault="00C232E0" w:rsidP="008F005A">
      <w:pPr>
        <w:pStyle w:val="afffffffffffffffffff1"/>
        <w:ind w:firstLine="560"/>
      </w:pPr>
      <w:r w:rsidRPr="00ED1003">
        <w:t>PoW</w:t>
      </w:r>
      <w:r w:rsidRPr="00ED1003">
        <w:t>共识机制的思想是通过让参与者做一项复杂但又直截了当的工作来证明其具有挖矿能力。一旦完成了这项工作，参与者就可以获得挖矿权。</w:t>
      </w:r>
      <w:r w:rsidRPr="00ED1003">
        <w:t>PoW</w:t>
      </w:r>
      <w:r w:rsidRPr="00ED1003">
        <w:t>共识机制是基于哈希算法的，可用于发送电子邮件。</w:t>
      </w:r>
      <w:r w:rsidRPr="00ED1003">
        <w:t>PoW</w:t>
      </w:r>
      <w:r w:rsidRPr="00ED1003">
        <w:t>共识机制的优势在于以下两个方面，一方面，操作简单，容易实现。另一方面，参与者</w:t>
      </w:r>
      <w:r w:rsidRPr="00ED1003">
        <w:lastRenderedPageBreak/>
        <w:t>间无需交换额外的信息即可达成共识。但</w:t>
      </w:r>
      <w:r w:rsidRPr="00ED1003">
        <w:t>PoW</w:t>
      </w:r>
      <w:r w:rsidRPr="00ED1003">
        <w:t>共识机制的挖矿成本较高，且挖矿过程较为复杂。目前，</w:t>
      </w:r>
      <w:r w:rsidRPr="00ED1003">
        <w:t>PoW</w:t>
      </w:r>
      <w:r w:rsidRPr="00ED1003">
        <w:t>共识机制被运用于比特币中。</w:t>
      </w:r>
    </w:p>
    <w:p w14:paraId="35370200" w14:textId="77777777" w:rsidR="003A0166" w:rsidRPr="00ED1003" w:rsidRDefault="00C232E0" w:rsidP="008F005A">
      <w:pPr>
        <w:pStyle w:val="afffffffffffffffffff1"/>
        <w:ind w:firstLine="560"/>
      </w:pPr>
      <w:r w:rsidRPr="00ED1003">
        <w:t>（</w:t>
      </w:r>
      <w:r w:rsidRPr="00ED1003">
        <w:t>3</w:t>
      </w:r>
      <w:r w:rsidRPr="00ED1003">
        <w:t>）</w:t>
      </w:r>
      <w:r w:rsidRPr="00ED1003">
        <w:t xml:space="preserve"> </w:t>
      </w:r>
      <w:r w:rsidRPr="00ED1003">
        <w:t>权益证明共识机制（</w:t>
      </w:r>
      <w:r w:rsidRPr="00ED1003">
        <w:t>ProfofStake</w:t>
      </w:r>
      <w:r w:rsidRPr="00ED1003">
        <w:t>，</w:t>
      </w:r>
      <w:r w:rsidRPr="00ED1003">
        <w:t>PoS</w:t>
      </w:r>
      <w:r w:rsidRPr="00ED1003">
        <w:t>）</w:t>
      </w:r>
    </w:p>
    <w:p w14:paraId="1A548E4C" w14:textId="77777777" w:rsidR="003A0166" w:rsidRPr="00ED1003" w:rsidRDefault="00C232E0" w:rsidP="008F005A">
      <w:pPr>
        <w:pStyle w:val="afffffffffffffffffff1"/>
        <w:ind w:firstLine="560"/>
      </w:pPr>
      <w:r w:rsidRPr="00ED1003">
        <w:t>PoS</w:t>
      </w:r>
      <w:r w:rsidRPr="00ED1003">
        <w:t>共识机制是</w:t>
      </w:r>
      <w:r w:rsidRPr="00ED1003">
        <w:t>PoW</w:t>
      </w:r>
      <w:r w:rsidRPr="00ED1003">
        <w:t>共识机制的一种</w:t>
      </w:r>
      <w:proofErr w:type="gramStart"/>
      <w:r w:rsidRPr="00ED1003">
        <w:t>替代共识</w:t>
      </w:r>
      <w:proofErr w:type="gramEnd"/>
      <w:r w:rsidRPr="00ED1003">
        <w:t>机制。在</w:t>
      </w:r>
      <w:r w:rsidRPr="00ED1003">
        <w:t>PoS</w:t>
      </w:r>
      <w:r w:rsidRPr="00ED1003">
        <w:t>共识机制中，拥有权益越多的参与者越容易获得挖矿权，进而获得更多的权益。</w:t>
      </w:r>
      <w:r w:rsidRPr="00ED1003">
        <w:t>PoS</w:t>
      </w:r>
      <w:r w:rsidRPr="00ED1003">
        <w:t>共识机制的优势在于，它解决了</w:t>
      </w:r>
      <w:r w:rsidRPr="00ED1003">
        <w:t>PoW</w:t>
      </w:r>
      <w:r w:rsidRPr="00ED1003">
        <w:t>共识机制中存在的资源浪费、效率低等问题。但</w:t>
      </w:r>
      <w:r w:rsidRPr="00ED1003">
        <w:t>PoS</w:t>
      </w:r>
      <w:r w:rsidRPr="00ED1003">
        <w:t>共识机制同样也存在一些缺点，比如容易造成权益集中化，即参与者的权益越多就越容易获得挖矿权，进而获得更多的权益。再比如容易造成权益的重用，即参与者使用同一权益进行多轮挖矿竞争。最先使用</w:t>
      </w:r>
      <w:r w:rsidRPr="00ED1003">
        <w:t>PoS</w:t>
      </w:r>
      <w:r w:rsidRPr="00ED1003">
        <w:t>共识机制的区块链项目是</w:t>
      </w:r>
      <w:r w:rsidRPr="00ED1003">
        <w:t>2012</w:t>
      </w:r>
      <w:r w:rsidRPr="00ED1003">
        <w:t>年产生的</w:t>
      </w:r>
      <w:r w:rsidRPr="00ED1003">
        <w:t>peerCoin</w:t>
      </w:r>
      <w:r w:rsidRPr="00ED1003">
        <w:t>。目前，以太坊在第四阶段开始使用</w:t>
      </w:r>
      <w:r w:rsidRPr="00ED1003">
        <w:t>PoS</w:t>
      </w:r>
      <w:r w:rsidRPr="00ED1003">
        <w:t>共识机制。</w:t>
      </w:r>
    </w:p>
    <w:p w14:paraId="38E3BA59" w14:textId="77777777" w:rsidR="003A0166" w:rsidRPr="00ED1003" w:rsidRDefault="00C232E0" w:rsidP="008F005A">
      <w:pPr>
        <w:pStyle w:val="afffffffffffffffffff1"/>
        <w:ind w:firstLine="560"/>
      </w:pPr>
      <w:r w:rsidRPr="00ED1003">
        <w:t>（</w:t>
      </w:r>
      <w:r w:rsidRPr="00ED1003">
        <w:t>4</w:t>
      </w:r>
      <w:r w:rsidRPr="00ED1003">
        <w:t>）</w:t>
      </w:r>
      <w:r w:rsidRPr="00ED1003">
        <w:t xml:space="preserve"> </w:t>
      </w:r>
      <w:r w:rsidRPr="00ED1003">
        <w:t>行动证明共识机制（</w:t>
      </w:r>
      <w:r w:rsidRPr="00ED1003">
        <w:t>ProfofActivity</w:t>
      </w:r>
      <w:r w:rsidRPr="00ED1003">
        <w:t>，</w:t>
      </w:r>
      <w:r w:rsidRPr="00ED1003">
        <w:t>PoA</w:t>
      </w:r>
      <w:r w:rsidRPr="00ED1003">
        <w:t>）</w:t>
      </w:r>
    </w:p>
    <w:p w14:paraId="1370BFC7" w14:textId="77777777" w:rsidR="003A0166" w:rsidRPr="00ED1003" w:rsidRDefault="00C232E0" w:rsidP="008F005A">
      <w:pPr>
        <w:pStyle w:val="afffffffffffffffffff1"/>
        <w:ind w:firstLine="560"/>
      </w:pPr>
      <w:r w:rsidRPr="00ED1003">
        <w:t>PoA</w:t>
      </w:r>
      <w:r w:rsidRPr="00ED1003">
        <w:t>共识机制是</w:t>
      </w:r>
      <w:r w:rsidRPr="00ED1003">
        <w:t>PoW</w:t>
      </w:r>
      <w:r w:rsidRPr="00ED1003">
        <w:t>共识机制的一种</w:t>
      </w:r>
      <w:proofErr w:type="gramStart"/>
      <w:r w:rsidRPr="00ED1003">
        <w:t>替代共识</w:t>
      </w:r>
      <w:proofErr w:type="gramEnd"/>
      <w:r w:rsidRPr="00ED1003">
        <w:t>机制，是</w:t>
      </w:r>
      <w:r w:rsidRPr="00ED1003">
        <w:t>PoW</w:t>
      </w:r>
      <w:r w:rsidRPr="00ED1003">
        <w:t>共识机制和</w:t>
      </w:r>
      <w:r w:rsidRPr="00ED1003">
        <w:t>PoS</w:t>
      </w:r>
      <w:r w:rsidRPr="00ED1003">
        <w:t>共识机制的结合。</w:t>
      </w:r>
      <w:r w:rsidRPr="00ED1003">
        <w:t>PoA</w:t>
      </w:r>
      <w:r w:rsidRPr="00ED1003">
        <w:t>共识机制与</w:t>
      </w:r>
      <w:r w:rsidRPr="00ED1003">
        <w:t>PoW</w:t>
      </w:r>
      <w:r w:rsidRPr="00ED1003">
        <w:t>共识机制的相同之处在于，都是通过让参与者做一项复杂但又直截了当的工作来证明其具有挖矿能力。</w:t>
      </w:r>
      <w:r w:rsidRPr="00ED1003">
        <w:t>PoA</w:t>
      </w:r>
      <w:r w:rsidRPr="00ED1003">
        <w:t>共识机制与</w:t>
      </w:r>
      <w:r w:rsidRPr="00ED1003">
        <w:t>PoW</w:t>
      </w:r>
      <w:r w:rsidRPr="00ED1003">
        <w:t>共识机制的不同之处在于，</w:t>
      </w:r>
      <w:r w:rsidRPr="00ED1003">
        <w:t>PoA</w:t>
      </w:r>
      <w:r w:rsidRPr="00ED1003">
        <w:t>共识机制所挖掘的区块只有</w:t>
      </w:r>
      <w:proofErr w:type="gramStart"/>
      <w:r w:rsidRPr="00ED1003">
        <w:t>区块头</w:t>
      </w:r>
      <w:proofErr w:type="gramEnd"/>
      <w:r w:rsidRPr="00ED1003">
        <w:t>和挖矿的奖励地址，不包含任何交易信息。</w:t>
      </w:r>
      <w:proofErr w:type="gramStart"/>
      <w:r w:rsidRPr="00ED1003">
        <w:t>区块头</w:t>
      </w:r>
      <w:proofErr w:type="gramEnd"/>
      <w:r w:rsidRPr="00ED1003">
        <w:t>中的信息将被用于选择参与者对区块进行挖掘。一旦挖掘了这个几乎为空的区</w:t>
      </w:r>
      <w:r w:rsidRPr="00ED1003">
        <w:lastRenderedPageBreak/>
        <w:t>块，</w:t>
      </w:r>
      <w:r w:rsidRPr="00ED1003">
        <w:t>PoA</w:t>
      </w:r>
      <w:r w:rsidRPr="00ED1003">
        <w:t>共识机制就会使用</w:t>
      </w:r>
      <w:r w:rsidRPr="00ED1003">
        <w:t>PoS</w:t>
      </w:r>
      <w:r w:rsidRPr="00ED1003">
        <w:t>共识机制中的思想，即所持权益越大被选中挖掘新区块的机率也就越大。</w:t>
      </w:r>
      <w:r w:rsidRPr="00ED1003">
        <w:t>PoA</w:t>
      </w:r>
      <w:r w:rsidRPr="00ED1003">
        <w:t>共识机制的优势在于，它比</w:t>
      </w:r>
      <w:r w:rsidRPr="00ED1003">
        <w:t>PoW</w:t>
      </w:r>
      <w:r w:rsidRPr="00ED1003">
        <w:t>共识机制和</w:t>
      </w:r>
      <w:r w:rsidRPr="00ED1003">
        <w:t>PoS</w:t>
      </w:r>
      <w:r w:rsidRPr="00ED1003">
        <w:t>共识机制都更安全。但</w:t>
      </w:r>
      <w:r w:rsidRPr="00ED1003">
        <w:t>PoA</w:t>
      </w:r>
      <w:r w:rsidRPr="00ED1003">
        <w:t>共识机制同样继承了</w:t>
      </w:r>
      <w:r w:rsidRPr="00ED1003">
        <w:t>PoW</w:t>
      </w:r>
      <w:r w:rsidRPr="00ED1003">
        <w:t>共识机制和</w:t>
      </w:r>
      <w:r w:rsidRPr="00ED1003">
        <w:t>PoS</w:t>
      </w:r>
      <w:r w:rsidRPr="00ED1003">
        <w:t>共识机制的缺点，比如容易出现权益集中化。目前，</w:t>
      </w:r>
      <w:r w:rsidRPr="00ED1003">
        <w:t>PoA</w:t>
      </w:r>
      <w:r w:rsidRPr="00ED1003">
        <w:t>共识机制被运用于</w:t>
      </w:r>
      <w:r w:rsidRPr="00ED1003">
        <w:t>Decred</w:t>
      </w:r>
      <w:r w:rsidRPr="00ED1003">
        <w:t>加密货币和</w:t>
      </w:r>
      <w:r w:rsidRPr="00ED1003">
        <w:t>Espers</w:t>
      </w:r>
      <w:r w:rsidRPr="00ED1003">
        <w:t>加密货币中。</w:t>
      </w:r>
    </w:p>
    <w:p w14:paraId="6779E7CB" w14:textId="77777777" w:rsidR="003A0166" w:rsidRPr="00ED1003" w:rsidRDefault="00C232E0" w:rsidP="008F005A">
      <w:pPr>
        <w:pStyle w:val="afffffffffffffffffff1"/>
        <w:ind w:firstLine="560"/>
      </w:pPr>
      <w:r w:rsidRPr="00ED1003">
        <w:t>（</w:t>
      </w:r>
      <w:r w:rsidRPr="00ED1003">
        <w:t>5</w:t>
      </w:r>
      <w:r w:rsidRPr="00ED1003">
        <w:t>）</w:t>
      </w:r>
      <w:r w:rsidRPr="00ED1003">
        <w:t xml:space="preserve"> </w:t>
      </w:r>
      <w:r w:rsidRPr="00ED1003">
        <w:t>燃烧证明共识机制（</w:t>
      </w:r>
      <w:r w:rsidRPr="00ED1003">
        <w:t>ProfofBurn</w:t>
      </w:r>
      <w:r w:rsidRPr="00ED1003">
        <w:t>，</w:t>
      </w:r>
      <w:r w:rsidRPr="00ED1003">
        <w:t>PoB</w:t>
      </w:r>
      <w:r w:rsidRPr="00ED1003">
        <w:t>）</w:t>
      </w:r>
    </w:p>
    <w:p w14:paraId="4ABE40EB" w14:textId="77777777" w:rsidR="003A0166" w:rsidRPr="00ED1003" w:rsidRDefault="00C232E0" w:rsidP="008F005A">
      <w:pPr>
        <w:pStyle w:val="afffffffffffffffffff1"/>
        <w:ind w:firstLine="560"/>
      </w:pPr>
      <w:r w:rsidRPr="00ED1003">
        <w:t>PoB</w:t>
      </w:r>
      <w:r w:rsidRPr="00ED1003">
        <w:t>共识机制是目前相对流行的区块链共识机制，被认为是未来替代</w:t>
      </w:r>
      <w:r w:rsidRPr="00ED1003">
        <w:t>PoS</w:t>
      </w:r>
      <w:r w:rsidRPr="00ED1003">
        <w:t>共识机制的备选方案之一。</w:t>
      </w:r>
      <w:r w:rsidRPr="00ED1003">
        <w:t>PoB</w:t>
      </w:r>
      <w:r w:rsidRPr="00ED1003">
        <w:t>共识机制的核心思想是通过销毁权益来证明参与者对区块链的投入，从而获得挖矿权。</w:t>
      </w:r>
      <w:r w:rsidRPr="00ED1003">
        <w:t>PoB</w:t>
      </w:r>
      <w:r w:rsidRPr="00ED1003">
        <w:t>共识机制的优势在于，资源消耗少且安全性高。但</w:t>
      </w:r>
      <w:r w:rsidRPr="00ED1003">
        <w:t>PoB</w:t>
      </w:r>
      <w:r w:rsidRPr="00ED1003">
        <w:t>共识机制存在以下两方面的缺点，一方面，会造成很多不必要的资源浪费。另一方面，挖矿权会被那些愿意燃烧更多权益的参与者所掌控。目前，</w:t>
      </w:r>
      <w:r w:rsidRPr="00ED1003">
        <w:t>PoB</w:t>
      </w:r>
      <w:r w:rsidRPr="00ED1003">
        <w:t>共识机制被运用于</w:t>
      </w:r>
      <w:r w:rsidRPr="00ED1003">
        <w:t>Slimcoin</w:t>
      </w:r>
      <w:r w:rsidRPr="00ED1003">
        <w:t>加密货币中。</w:t>
      </w:r>
    </w:p>
    <w:p w14:paraId="7FCD5FF8" w14:textId="77777777" w:rsidR="003A0166" w:rsidRPr="00ED1003" w:rsidRDefault="00C232E0" w:rsidP="008F005A">
      <w:pPr>
        <w:pStyle w:val="afffffffffffffffffff1"/>
        <w:ind w:firstLine="560"/>
      </w:pPr>
      <w:r w:rsidRPr="00ED1003">
        <w:t>（</w:t>
      </w:r>
      <w:r w:rsidRPr="00ED1003">
        <w:t>6</w:t>
      </w:r>
      <w:r w:rsidRPr="00ED1003">
        <w:t>）</w:t>
      </w:r>
      <w:r w:rsidRPr="00ED1003">
        <w:t xml:space="preserve"> </w:t>
      </w:r>
      <w:r w:rsidRPr="00ED1003">
        <w:t>可检索证明共识机制（</w:t>
      </w:r>
      <w:r w:rsidRPr="00ED1003">
        <w:t>ProfofRetrievability</w:t>
      </w:r>
      <w:r w:rsidRPr="00ED1003">
        <w:t>，</w:t>
      </w:r>
      <w:r w:rsidRPr="00ED1003">
        <w:t>PoR</w:t>
      </w:r>
      <w:r w:rsidRPr="00ED1003">
        <w:t>）</w:t>
      </w:r>
    </w:p>
    <w:p w14:paraId="04E79CD1" w14:textId="77777777" w:rsidR="003A0166" w:rsidRPr="00ED1003" w:rsidRDefault="00C232E0" w:rsidP="008F005A">
      <w:pPr>
        <w:pStyle w:val="afffffffffffffffffff1"/>
        <w:ind w:firstLine="560"/>
      </w:pPr>
      <w:r w:rsidRPr="00ED1003">
        <w:t>PoR</w:t>
      </w:r>
      <w:r w:rsidRPr="00ED1003">
        <w:t>共识机制类似于</w:t>
      </w:r>
      <w:r w:rsidRPr="00ED1003">
        <w:t>PoB</w:t>
      </w:r>
      <w:r w:rsidRPr="00ED1003">
        <w:t>共识机制，但考虑到了共识机制的带宽和</w:t>
      </w:r>
      <w:proofErr w:type="gramStart"/>
      <w:r w:rsidRPr="00ED1003">
        <w:t>可</w:t>
      </w:r>
      <w:proofErr w:type="gramEnd"/>
      <w:r w:rsidRPr="00ED1003">
        <w:t>检索性。</w:t>
      </w:r>
      <w:r w:rsidRPr="00ED1003">
        <w:t>PoR</w:t>
      </w:r>
      <w:r w:rsidRPr="00ED1003">
        <w:t>共识机制通过定期的检查区块，来确定在某一时刻挖矿矿工是否进行了正常的挖矿。</w:t>
      </w:r>
      <w:r w:rsidRPr="00ED1003">
        <w:t>PoR</w:t>
      </w:r>
      <w:r w:rsidRPr="00ED1003">
        <w:t>共识机制可以防止女巫攻击、外源攻击和生成攻击。女巫攻击是指通过创建多个同样物理存储空间的账号来竞争挖矿权，以赚取不合理的奖励。外源攻击是指凭借带宽优势和速度优势，获得超出自己</w:t>
      </w:r>
      <w:r w:rsidRPr="00ED1003">
        <w:lastRenderedPageBreak/>
        <w:t>物理挖矿能力的挖矿权。生成攻击是指恶意的矿工声明挖掘了超过实际数量的区块，从而获取不合理的奖励。</w:t>
      </w:r>
      <w:r w:rsidRPr="00ED1003">
        <w:t>PoR</w:t>
      </w:r>
      <w:r w:rsidRPr="00ED1003">
        <w:t>共识机制可以运用于分布式文件存储的费用支付。目前，</w:t>
      </w:r>
      <w:r w:rsidRPr="00ED1003">
        <w:t>PoR</w:t>
      </w:r>
      <w:r w:rsidRPr="00ED1003">
        <w:t>共识机制被运用于</w:t>
      </w:r>
      <w:r w:rsidRPr="00ED1003">
        <w:t>Filecoin</w:t>
      </w:r>
      <w:r w:rsidRPr="00ED1003">
        <w:t>加密货币中。</w:t>
      </w:r>
    </w:p>
    <w:p w14:paraId="4477AACF" w14:textId="77777777" w:rsidR="003A0166" w:rsidRPr="00ED1003" w:rsidRDefault="00C232E0" w:rsidP="008F005A">
      <w:pPr>
        <w:pStyle w:val="afffffffffffffffffff1"/>
        <w:ind w:firstLine="560"/>
      </w:pPr>
      <w:r w:rsidRPr="00ED1003">
        <w:t>（</w:t>
      </w:r>
      <w:r w:rsidRPr="00ED1003">
        <w:t>7</w:t>
      </w:r>
      <w:r w:rsidRPr="00ED1003">
        <w:t>）</w:t>
      </w:r>
      <w:r w:rsidRPr="00ED1003">
        <w:t xml:space="preserve"> </w:t>
      </w:r>
      <w:r w:rsidRPr="00ED1003">
        <w:t>时间消逝证明共识机制（</w:t>
      </w:r>
      <w:r w:rsidRPr="00ED1003">
        <w:t>ProfofElapsedTime</w:t>
      </w:r>
      <w:r w:rsidRPr="00ED1003">
        <w:t>，</w:t>
      </w:r>
      <w:r w:rsidRPr="00ED1003">
        <w:t>PoET</w:t>
      </w:r>
      <w:r w:rsidRPr="00ED1003">
        <w:t>）</w:t>
      </w:r>
    </w:p>
    <w:p w14:paraId="3DE09979" w14:textId="77777777" w:rsidR="003A0166" w:rsidRPr="00ED1003" w:rsidRDefault="00C232E0" w:rsidP="008F005A">
      <w:pPr>
        <w:pStyle w:val="afffffffffffffffffff1"/>
        <w:ind w:firstLine="560"/>
      </w:pPr>
      <w:r w:rsidRPr="00ED1003">
        <w:t>PoET</w:t>
      </w:r>
      <w:r w:rsidRPr="00ED1003">
        <w:t>共识机制通过使用可信执行环境来提高</w:t>
      </w:r>
      <w:r w:rsidRPr="00ED1003">
        <w:t>PoW</w:t>
      </w:r>
      <w:r w:rsidRPr="00ED1003">
        <w:t>共识机制的效率。</w:t>
      </w:r>
      <w:r w:rsidRPr="00ED1003">
        <w:t>PoET</w:t>
      </w:r>
      <w:r w:rsidRPr="00ED1003">
        <w:t>共识机制通常运用于联盟链的挖矿矿工选择。</w:t>
      </w:r>
      <w:r w:rsidRPr="00ED1003">
        <w:t>PoET</w:t>
      </w:r>
      <w:r w:rsidRPr="00ED1003">
        <w:t>共识机制是基于彩票系统公平原则的，即每个参与者都有均等的机会成为挖矿矿工。</w:t>
      </w:r>
      <w:r w:rsidRPr="00ED1003">
        <w:t>PoET</w:t>
      </w:r>
      <w:r w:rsidRPr="00ED1003">
        <w:t>共识机制要求区块链中的每个参与者在定时器上设置一个随机等待时间，第一个完成指定等待时间的参与者就可以成为挖矿矿工。</w:t>
      </w:r>
      <w:r w:rsidRPr="00ED1003">
        <w:t>PoET</w:t>
      </w:r>
      <w:r w:rsidRPr="00ED1003">
        <w:t>共识机制的优势在于，比较节能且不需要昂贵的硬件。但在</w:t>
      </w:r>
      <w:r w:rsidRPr="00ED1003">
        <w:t>PoET</w:t>
      </w:r>
      <w:r w:rsidRPr="00ED1003">
        <w:t>共识机制中，确定完挖矿矿工后，参与者还需要等待区块被添加到区块链上。目前，英特尔公司发起的</w:t>
      </w:r>
      <w:r w:rsidRPr="00ED1003">
        <w:t>SawtoothLake</w:t>
      </w:r>
      <w:r w:rsidRPr="00ED1003">
        <w:t>项目中使用了</w:t>
      </w:r>
      <w:r w:rsidRPr="00ED1003">
        <w:t>PoET</w:t>
      </w:r>
      <w:r w:rsidRPr="00ED1003">
        <w:t>共识机制。</w:t>
      </w:r>
    </w:p>
    <w:p w14:paraId="6C6C7B5D" w14:textId="77777777" w:rsidR="003A0166" w:rsidRPr="00ED1003" w:rsidRDefault="00C232E0" w:rsidP="008F005A">
      <w:pPr>
        <w:pStyle w:val="afffffffffffffffffff1"/>
        <w:ind w:firstLine="560"/>
      </w:pPr>
      <w:r w:rsidRPr="00ED1003">
        <w:t>（</w:t>
      </w:r>
      <w:r w:rsidRPr="00ED1003">
        <w:t>8</w:t>
      </w:r>
      <w:r w:rsidRPr="00ED1003">
        <w:t>）</w:t>
      </w:r>
      <w:r w:rsidRPr="00ED1003">
        <w:t xml:space="preserve"> </w:t>
      </w:r>
      <w:r w:rsidRPr="00ED1003">
        <w:t>委任权益证明共识机制（</w:t>
      </w:r>
      <w:r w:rsidRPr="00ED1003">
        <w:t>DelegatedProfofStake</w:t>
      </w:r>
      <w:r w:rsidRPr="00ED1003">
        <w:t>，</w:t>
      </w:r>
      <w:r w:rsidRPr="00ED1003">
        <w:t>DPoS</w:t>
      </w:r>
      <w:r w:rsidRPr="00ED1003">
        <w:t>）</w:t>
      </w:r>
    </w:p>
    <w:p w14:paraId="18C598C5" w14:textId="77777777" w:rsidR="003A0166" w:rsidRPr="00ED1003" w:rsidRDefault="00C232E0" w:rsidP="008F005A">
      <w:pPr>
        <w:pStyle w:val="afffffffffffffffffff1"/>
        <w:ind w:firstLine="560"/>
      </w:pPr>
      <w:r w:rsidRPr="00ED1003">
        <w:t>DPoS</w:t>
      </w:r>
      <w:r w:rsidRPr="00ED1003">
        <w:t>共识机制的原理是让每一个权益相关者进行投票，产生一定数量的权益相关代表，由这些权益相关代表进行挖矿。</w:t>
      </w:r>
      <w:r w:rsidRPr="00ED1003">
        <w:t>DPoS</w:t>
      </w:r>
      <w:r w:rsidRPr="00ED1003">
        <w:t>共识机制相比于</w:t>
      </w:r>
      <w:r w:rsidRPr="00ED1003">
        <w:t>PoS</w:t>
      </w:r>
      <w:r w:rsidRPr="00ED1003">
        <w:t>共识机制优势在于，减少了挖矿所需的参与者数量，提高了达成共识的效率。但</w:t>
      </w:r>
      <w:r w:rsidRPr="00ED1003">
        <w:t>DPoS</w:t>
      </w:r>
      <w:r w:rsidRPr="00ED1003">
        <w:t>共识机制仍依赖于权益的分配。目前，</w:t>
      </w:r>
      <w:r w:rsidRPr="00ED1003">
        <w:t>DPoS</w:t>
      </w:r>
      <w:r w:rsidRPr="00ED1003">
        <w:t>共识机制被运用于</w:t>
      </w:r>
      <w:r w:rsidRPr="00ED1003">
        <w:t>EOS</w:t>
      </w:r>
      <w:r w:rsidRPr="00ED1003">
        <w:lastRenderedPageBreak/>
        <w:t>中。</w:t>
      </w:r>
      <w:r w:rsidRPr="00ED1003">
        <w:t>EOS</w:t>
      </w:r>
      <w:r w:rsidRPr="00ED1003">
        <w:t>（</w:t>
      </w:r>
      <w:r w:rsidRPr="00ED1003">
        <w:t>Enter prise Operation System</w:t>
      </w:r>
      <w:r w:rsidRPr="00ED1003">
        <w:t>）是为商用分布式应用设计的一款区块链操作系统。</w:t>
      </w:r>
    </w:p>
    <w:p w14:paraId="6F828C50"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4-2 </w:t>
      </w:r>
      <w:r>
        <w:rPr>
          <w:rFonts w:ascii="Times New Roman" w:hAnsi="Times New Roman" w:cs="Times New Roman"/>
        </w:rPr>
        <w:t>共识机制对比</w:t>
      </w:r>
    </w:p>
    <w:tbl>
      <w:tblPr>
        <w:tblStyle w:val="515"/>
        <w:tblW w:w="0" w:type="auto"/>
        <w:tblLook w:val="04A0" w:firstRow="1" w:lastRow="0" w:firstColumn="1" w:lastColumn="0" w:noHBand="0" w:noVBand="1"/>
      </w:tblPr>
      <w:tblGrid>
        <w:gridCol w:w="2122"/>
        <w:gridCol w:w="1417"/>
        <w:gridCol w:w="3260"/>
        <w:gridCol w:w="2261"/>
      </w:tblGrid>
      <w:tr w:rsidR="003A0166" w14:paraId="6AE2DC6D" w14:textId="77777777">
        <w:tc>
          <w:tcPr>
            <w:tcW w:w="2122" w:type="dxa"/>
            <w:tcMar>
              <w:left w:w="57" w:type="dxa"/>
              <w:right w:w="57" w:type="dxa"/>
            </w:tcMar>
          </w:tcPr>
          <w:p w14:paraId="7E4DD597" w14:textId="77777777" w:rsidR="003A0166" w:rsidRDefault="00C232E0">
            <w:pPr>
              <w:widowControl/>
              <w:ind w:firstLineChars="0" w:firstLine="0"/>
              <w:jc w:val="center"/>
              <w:rPr>
                <w:rFonts w:cs="Times New Roman"/>
                <w:szCs w:val="28"/>
              </w:rPr>
            </w:pPr>
            <w:r>
              <w:rPr>
                <w:rFonts w:cs="Times New Roman"/>
                <w:szCs w:val="28"/>
              </w:rPr>
              <w:t>共识机制</w:t>
            </w:r>
          </w:p>
        </w:tc>
        <w:tc>
          <w:tcPr>
            <w:tcW w:w="1417" w:type="dxa"/>
            <w:tcMar>
              <w:left w:w="57" w:type="dxa"/>
              <w:right w:w="57" w:type="dxa"/>
            </w:tcMar>
          </w:tcPr>
          <w:p w14:paraId="0B07FDDE" w14:textId="77777777" w:rsidR="003A0166" w:rsidRDefault="00C232E0">
            <w:pPr>
              <w:widowControl/>
              <w:ind w:firstLineChars="0" w:firstLine="0"/>
              <w:jc w:val="center"/>
              <w:rPr>
                <w:rFonts w:cs="Times New Roman"/>
                <w:szCs w:val="28"/>
              </w:rPr>
            </w:pPr>
            <w:r>
              <w:rPr>
                <w:rFonts w:cs="Times New Roman"/>
                <w:szCs w:val="28"/>
              </w:rPr>
              <w:t>适用场景</w:t>
            </w:r>
          </w:p>
        </w:tc>
        <w:tc>
          <w:tcPr>
            <w:tcW w:w="3260" w:type="dxa"/>
            <w:tcMar>
              <w:left w:w="57" w:type="dxa"/>
              <w:right w:w="57" w:type="dxa"/>
            </w:tcMar>
          </w:tcPr>
          <w:p w14:paraId="4CA2D270" w14:textId="77777777" w:rsidR="003A0166" w:rsidRDefault="00C232E0">
            <w:pPr>
              <w:widowControl/>
              <w:ind w:firstLineChars="0" w:firstLine="0"/>
              <w:jc w:val="center"/>
              <w:rPr>
                <w:rFonts w:cs="Times New Roman"/>
                <w:szCs w:val="28"/>
              </w:rPr>
            </w:pPr>
            <w:r>
              <w:rPr>
                <w:rFonts w:cs="Times New Roman"/>
                <w:szCs w:val="28"/>
              </w:rPr>
              <w:t>优点</w:t>
            </w:r>
          </w:p>
        </w:tc>
        <w:tc>
          <w:tcPr>
            <w:tcW w:w="2261" w:type="dxa"/>
            <w:tcMar>
              <w:left w:w="57" w:type="dxa"/>
              <w:right w:w="57" w:type="dxa"/>
            </w:tcMar>
          </w:tcPr>
          <w:p w14:paraId="1D6FF3A6" w14:textId="77777777" w:rsidR="003A0166" w:rsidRDefault="00C232E0">
            <w:pPr>
              <w:widowControl/>
              <w:ind w:firstLineChars="0" w:firstLine="0"/>
              <w:jc w:val="center"/>
              <w:rPr>
                <w:rFonts w:cs="Times New Roman"/>
                <w:szCs w:val="28"/>
              </w:rPr>
            </w:pPr>
            <w:r>
              <w:rPr>
                <w:rFonts w:cs="Times New Roman"/>
                <w:szCs w:val="28"/>
              </w:rPr>
              <w:t>缺点</w:t>
            </w:r>
          </w:p>
        </w:tc>
      </w:tr>
      <w:tr w:rsidR="003A0166" w14:paraId="1EC5201B" w14:textId="77777777">
        <w:tc>
          <w:tcPr>
            <w:tcW w:w="2122" w:type="dxa"/>
            <w:tcMar>
              <w:left w:w="57" w:type="dxa"/>
              <w:right w:w="57" w:type="dxa"/>
            </w:tcMar>
          </w:tcPr>
          <w:p w14:paraId="1C2F397C" w14:textId="77777777" w:rsidR="003A0166" w:rsidRDefault="00C232E0">
            <w:pPr>
              <w:widowControl/>
              <w:ind w:firstLineChars="0" w:firstLine="0"/>
              <w:rPr>
                <w:rFonts w:cs="Times New Roman"/>
                <w:szCs w:val="28"/>
              </w:rPr>
            </w:pPr>
            <w:r>
              <w:rPr>
                <w:rFonts w:cs="Times New Roman"/>
                <w:szCs w:val="28"/>
              </w:rPr>
              <w:t>实用拜占庭容错共识机制</w:t>
            </w:r>
          </w:p>
        </w:tc>
        <w:tc>
          <w:tcPr>
            <w:tcW w:w="1417" w:type="dxa"/>
            <w:tcMar>
              <w:left w:w="57" w:type="dxa"/>
              <w:right w:w="57" w:type="dxa"/>
            </w:tcMar>
          </w:tcPr>
          <w:p w14:paraId="5ABD1580" w14:textId="77777777" w:rsidR="003A0166" w:rsidRDefault="00C232E0">
            <w:pPr>
              <w:widowControl/>
              <w:ind w:firstLineChars="0" w:firstLine="0"/>
              <w:rPr>
                <w:rFonts w:cs="Times New Roman"/>
                <w:szCs w:val="28"/>
              </w:rPr>
            </w:pPr>
            <w:r>
              <w:rPr>
                <w:rFonts w:cs="Times New Roman"/>
                <w:szCs w:val="28"/>
              </w:rPr>
              <w:t>内网分发</w:t>
            </w:r>
          </w:p>
        </w:tc>
        <w:tc>
          <w:tcPr>
            <w:tcW w:w="3260" w:type="dxa"/>
            <w:tcMar>
              <w:left w:w="57" w:type="dxa"/>
              <w:right w:w="57" w:type="dxa"/>
            </w:tcMar>
          </w:tcPr>
          <w:p w14:paraId="22EEA5F8" w14:textId="77777777" w:rsidR="003A0166" w:rsidRDefault="00C232E0">
            <w:pPr>
              <w:widowControl/>
              <w:ind w:firstLineChars="0" w:firstLine="0"/>
              <w:rPr>
                <w:rFonts w:cs="Times New Roman"/>
                <w:szCs w:val="28"/>
              </w:rPr>
            </w:pPr>
            <w:r>
              <w:rPr>
                <w:rFonts w:cs="Times New Roman"/>
                <w:szCs w:val="28"/>
              </w:rPr>
              <w:t>通信复杂度</w:t>
            </w:r>
            <w:r>
              <w:rPr>
                <w:rFonts w:cs="Times New Roman"/>
                <w:szCs w:val="28"/>
              </w:rPr>
              <w:t>O(n^2)</w:t>
            </w:r>
            <w:r>
              <w:rPr>
                <w:rFonts w:cs="Times New Roman"/>
                <w:szCs w:val="28"/>
              </w:rPr>
              <w:t>、能容纳一定数量故障节点、作恶节点</w:t>
            </w:r>
          </w:p>
        </w:tc>
        <w:tc>
          <w:tcPr>
            <w:tcW w:w="2261" w:type="dxa"/>
            <w:tcMar>
              <w:left w:w="57" w:type="dxa"/>
              <w:right w:w="57" w:type="dxa"/>
            </w:tcMar>
          </w:tcPr>
          <w:p w14:paraId="3861E619" w14:textId="77777777" w:rsidR="003A0166" w:rsidRDefault="00C232E0">
            <w:pPr>
              <w:widowControl/>
              <w:ind w:firstLineChars="0" w:firstLine="0"/>
              <w:rPr>
                <w:rFonts w:cs="Times New Roman"/>
                <w:szCs w:val="28"/>
              </w:rPr>
            </w:pPr>
            <w:r>
              <w:rPr>
                <w:rFonts w:cs="Times New Roman"/>
                <w:szCs w:val="28"/>
              </w:rPr>
              <w:t>计算量巨大、需要知道参与者总数量</w:t>
            </w:r>
          </w:p>
        </w:tc>
      </w:tr>
      <w:tr w:rsidR="003A0166" w14:paraId="468764F3" w14:textId="77777777">
        <w:tc>
          <w:tcPr>
            <w:tcW w:w="2122" w:type="dxa"/>
            <w:tcMar>
              <w:left w:w="57" w:type="dxa"/>
              <w:right w:w="57" w:type="dxa"/>
            </w:tcMar>
          </w:tcPr>
          <w:p w14:paraId="0B6D692E" w14:textId="77777777" w:rsidR="003A0166" w:rsidRDefault="00C232E0">
            <w:pPr>
              <w:widowControl/>
              <w:ind w:firstLineChars="0" w:firstLine="0"/>
              <w:rPr>
                <w:rFonts w:cs="Times New Roman"/>
                <w:szCs w:val="28"/>
              </w:rPr>
            </w:pPr>
            <w:r>
              <w:rPr>
                <w:rFonts w:cs="Times New Roman"/>
                <w:szCs w:val="28"/>
              </w:rPr>
              <w:t>工作证明共识机制</w:t>
            </w:r>
          </w:p>
        </w:tc>
        <w:tc>
          <w:tcPr>
            <w:tcW w:w="1417" w:type="dxa"/>
            <w:tcMar>
              <w:left w:w="57" w:type="dxa"/>
              <w:right w:w="57" w:type="dxa"/>
            </w:tcMar>
          </w:tcPr>
          <w:p w14:paraId="7F68B41E" w14:textId="77777777" w:rsidR="003A0166" w:rsidRDefault="00C232E0">
            <w:pPr>
              <w:widowControl/>
              <w:ind w:firstLineChars="0" w:firstLine="0"/>
              <w:rPr>
                <w:rFonts w:cs="Times New Roman"/>
                <w:szCs w:val="28"/>
              </w:rPr>
            </w:pPr>
            <w:r>
              <w:rPr>
                <w:rFonts w:cs="Times New Roman"/>
                <w:szCs w:val="28"/>
              </w:rPr>
              <w:t>外网分发</w:t>
            </w:r>
          </w:p>
        </w:tc>
        <w:tc>
          <w:tcPr>
            <w:tcW w:w="3260" w:type="dxa"/>
            <w:tcMar>
              <w:left w:w="57" w:type="dxa"/>
              <w:right w:w="57" w:type="dxa"/>
            </w:tcMar>
          </w:tcPr>
          <w:p w14:paraId="6ED2DBC1" w14:textId="77777777" w:rsidR="003A0166" w:rsidRDefault="00C232E0">
            <w:pPr>
              <w:widowControl/>
              <w:ind w:firstLineChars="0" w:firstLine="0"/>
              <w:rPr>
                <w:rFonts w:cs="Times New Roman"/>
                <w:szCs w:val="28"/>
              </w:rPr>
            </w:pPr>
            <w:r>
              <w:rPr>
                <w:rFonts w:cs="Times New Roman"/>
                <w:szCs w:val="28"/>
              </w:rPr>
              <w:t>简单、容易实现，无需交换额外信息</w:t>
            </w:r>
          </w:p>
        </w:tc>
        <w:tc>
          <w:tcPr>
            <w:tcW w:w="2261" w:type="dxa"/>
            <w:tcMar>
              <w:left w:w="57" w:type="dxa"/>
              <w:right w:w="57" w:type="dxa"/>
            </w:tcMar>
          </w:tcPr>
          <w:p w14:paraId="2A457ADE" w14:textId="77777777" w:rsidR="003A0166" w:rsidRDefault="00C232E0">
            <w:pPr>
              <w:widowControl/>
              <w:ind w:firstLineChars="0" w:firstLine="0"/>
              <w:rPr>
                <w:rFonts w:cs="Times New Roman"/>
                <w:szCs w:val="28"/>
              </w:rPr>
            </w:pPr>
            <w:r>
              <w:rPr>
                <w:rFonts w:cs="Times New Roman"/>
                <w:szCs w:val="28"/>
              </w:rPr>
              <w:t>完成工作量成本高</w:t>
            </w:r>
          </w:p>
        </w:tc>
      </w:tr>
      <w:tr w:rsidR="003A0166" w14:paraId="43CCA523" w14:textId="77777777">
        <w:tc>
          <w:tcPr>
            <w:tcW w:w="2122" w:type="dxa"/>
            <w:tcMar>
              <w:left w:w="57" w:type="dxa"/>
              <w:right w:w="57" w:type="dxa"/>
            </w:tcMar>
          </w:tcPr>
          <w:p w14:paraId="533890FF" w14:textId="77777777" w:rsidR="003A0166" w:rsidRDefault="00C232E0">
            <w:pPr>
              <w:widowControl/>
              <w:ind w:firstLineChars="0" w:firstLine="0"/>
              <w:rPr>
                <w:rFonts w:cs="Times New Roman"/>
                <w:szCs w:val="28"/>
              </w:rPr>
            </w:pPr>
            <w:r>
              <w:rPr>
                <w:rFonts w:cs="Times New Roman"/>
                <w:szCs w:val="28"/>
              </w:rPr>
              <w:t>权益证明共识机制</w:t>
            </w:r>
          </w:p>
        </w:tc>
        <w:tc>
          <w:tcPr>
            <w:tcW w:w="1417" w:type="dxa"/>
            <w:tcMar>
              <w:left w:w="57" w:type="dxa"/>
              <w:right w:w="57" w:type="dxa"/>
            </w:tcMar>
          </w:tcPr>
          <w:p w14:paraId="3C1F74DB" w14:textId="77777777" w:rsidR="003A0166" w:rsidRDefault="00C232E0">
            <w:pPr>
              <w:widowControl/>
              <w:ind w:firstLineChars="0" w:firstLine="0"/>
              <w:rPr>
                <w:rFonts w:cs="Times New Roman"/>
                <w:szCs w:val="28"/>
              </w:rPr>
            </w:pPr>
            <w:r>
              <w:rPr>
                <w:rFonts w:cs="Times New Roman"/>
                <w:szCs w:val="28"/>
              </w:rPr>
              <w:t>内</w:t>
            </w:r>
            <w:r>
              <w:rPr>
                <w:rFonts w:cs="Times New Roman"/>
                <w:szCs w:val="28"/>
              </w:rPr>
              <w:t>/</w:t>
            </w:r>
            <w:r>
              <w:rPr>
                <w:rFonts w:cs="Times New Roman"/>
                <w:szCs w:val="28"/>
              </w:rPr>
              <w:t>外网分发</w:t>
            </w:r>
          </w:p>
        </w:tc>
        <w:tc>
          <w:tcPr>
            <w:tcW w:w="3260" w:type="dxa"/>
            <w:tcMar>
              <w:left w:w="57" w:type="dxa"/>
              <w:right w:w="57" w:type="dxa"/>
            </w:tcMar>
          </w:tcPr>
          <w:p w14:paraId="1DD2D6D1" w14:textId="77777777" w:rsidR="003A0166" w:rsidRDefault="00C232E0">
            <w:pPr>
              <w:widowControl/>
              <w:ind w:firstLineChars="0" w:firstLine="0"/>
              <w:rPr>
                <w:rFonts w:cs="Times New Roman"/>
                <w:szCs w:val="28"/>
              </w:rPr>
            </w:pPr>
            <w:r>
              <w:rPr>
                <w:rFonts w:cs="Times New Roman"/>
                <w:szCs w:val="28"/>
              </w:rPr>
              <w:t>解决资源浪费、效率低问题</w:t>
            </w:r>
          </w:p>
        </w:tc>
        <w:tc>
          <w:tcPr>
            <w:tcW w:w="2261" w:type="dxa"/>
            <w:tcMar>
              <w:left w:w="57" w:type="dxa"/>
              <w:right w:w="57" w:type="dxa"/>
            </w:tcMar>
          </w:tcPr>
          <w:p w14:paraId="3C87E0EC" w14:textId="77777777" w:rsidR="003A0166" w:rsidRDefault="00C232E0">
            <w:pPr>
              <w:widowControl/>
              <w:ind w:firstLineChars="0" w:firstLine="0"/>
              <w:rPr>
                <w:rFonts w:cs="Times New Roman"/>
                <w:szCs w:val="28"/>
              </w:rPr>
            </w:pPr>
            <w:r>
              <w:rPr>
                <w:rFonts w:cs="Times New Roman"/>
                <w:szCs w:val="28"/>
              </w:rPr>
              <w:t>权益集中问题</w:t>
            </w:r>
          </w:p>
        </w:tc>
      </w:tr>
      <w:tr w:rsidR="003A0166" w14:paraId="6A4B8A28" w14:textId="77777777">
        <w:tc>
          <w:tcPr>
            <w:tcW w:w="2122" w:type="dxa"/>
            <w:tcMar>
              <w:left w:w="57" w:type="dxa"/>
              <w:right w:w="57" w:type="dxa"/>
            </w:tcMar>
          </w:tcPr>
          <w:p w14:paraId="1CE7FCAB" w14:textId="77777777" w:rsidR="003A0166" w:rsidRDefault="00C232E0">
            <w:pPr>
              <w:widowControl/>
              <w:ind w:firstLineChars="0" w:firstLine="0"/>
              <w:rPr>
                <w:rFonts w:cs="Times New Roman"/>
                <w:szCs w:val="28"/>
              </w:rPr>
            </w:pPr>
            <w:r>
              <w:rPr>
                <w:rFonts w:cs="Times New Roman"/>
                <w:szCs w:val="28"/>
              </w:rPr>
              <w:t>行动证明共识机制</w:t>
            </w:r>
          </w:p>
        </w:tc>
        <w:tc>
          <w:tcPr>
            <w:tcW w:w="1417" w:type="dxa"/>
            <w:tcMar>
              <w:left w:w="57" w:type="dxa"/>
              <w:right w:w="57" w:type="dxa"/>
            </w:tcMar>
          </w:tcPr>
          <w:p w14:paraId="0AD4F481" w14:textId="77777777" w:rsidR="003A0166" w:rsidRDefault="00C232E0">
            <w:pPr>
              <w:widowControl/>
              <w:ind w:firstLineChars="0" w:firstLine="0"/>
              <w:rPr>
                <w:rFonts w:cs="Times New Roman"/>
                <w:szCs w:val="28"/>
              </w:rPr>
            </w:pPr>
            <w:r>
              <w:rPr>
                <w:rFonts w:cs="Times New Roman"/>
                <w:szCs w:val="28"/>
              </w:rPr>
              <w:t>外网分发</w:t>
            </w:r>
          </w:p>
        </w:tc>
        <w:tc>
          <w:tcPr>
            <w:tcW w:w="3260" w:type="dxa"/>
            <w:tcMar>
              <w:left w:w="57" w:type="dxa"/>
              <w:right w:w="57" w:type="dxa"/>
            </w:tcMar>
          </w:tcPr>
          <w:p w14:paraId="26B4BE2C" w14:textId="77777777" w:rsidR="003A0166" w:rsidRDefault="00C232E0">
            <w:pPr>
              <w:widowControl/>
              <w:ind w:firstLineChars="0" w:firstLine="0"/>
              <w:rPr>
                <w:rFonts w:cs="Times New Roman"/>
                <w:szCs w:val="28"/>
              </w:rPr>
            </w:pPr>
            <w:r>
              <w:rPr>
                <w:rFonts w:cs="Times New Roman"/>
                <w:szCs w:val="28"/>
              </w:rPr>
              <w:t>不获取交易信息、更安全</w:t>
            </w:r>
          </w:p>
        </w:tc>
        <w:tc>
          <w:tcPr>
            <w:tcW w:w="2261" w:type="dxa"/>
            <w:tcMar>
              <w:left w:w="57" w:type="dxa"/>
              <w:right w:w="57" w:type="dxa"/>
            </w:tcMar>
          </w:tcPr>
          <w:p w14:paraId="7EF0787F" w14:textId="77777777" w:rsidR="003A0166" w:rsidRDefault="00C232E0">
            <w:pPr>
              <w:widowControl/>
              <w:ind w:firstLineChars="0" w:firstLine="0"/>
              <w:rPr>
                <w:rFonts w:cs="Times New Roman"/>
                <w:szCs w:val="28"/>
              </w:rPr>
            </w:pPr>
            <w:r>
              <w:rPr>
                <w:rFonts w:cs="Times New Roman"/>
                <w:szCs w:val="28"/>
              </w:rPr>
              <w:t>权益集中问题</w:t>
            </w:r>
          </w:p>
        </w:tc>
      </w:tr>
      <w:tr w:rsidR="003A0166" w14:paraId="0E347844" w14:textId="77777777">
        <w:tc>
          <w:tcPr>
            <w:tcW w:w="2122" w:type="dxa"/>
            <w:tcMar>
              <w:left w:w="57" w:type="dxa"/>
              <w:right w:w="57" w:type="dxa"/>
            </w:tcMar>
          </w:tcPr>
          <w:p w14:paraId="6F0021A1" w14:textId="77777777" w:rsidR="003A0166" w:rsidRDefault="00C232E0">
            <w:pPr>
              <w:widowControl/>
              <w:ind w:firstLineChars="0" w:firstLine="0"/>
              <w:rPr>
                <w:rFonts w:cs="Times New Roman"/>
                <w:szCs w:val="28"/>
              </w:rPr>
            </w:pPr>
            <w:r>
              <w:rPr>
                <w:rFonts w:cs="Times New Roman"/>
                <w:szCs w:val="28"/>
              </w:rPr>
              <w:t>燃烧证明机制</w:t>
            </w:r>
          </w:p>
        </w:tc>
        <w:tc>
          <w:tcPr>
            <w:tcW w:w="1417" w:type="dxa"/>
            <w:tcMar>
              <w:left w:w="57" w:type="dxa"/>
              <w:right w:w="57" w:type="dxa"/>
            </w:tcMar>
          </w:tcPr>
          <w:p w14:paraId="73171C6A" w14:textId="77777777" w:rsidR="003A0166" w:rsidRDefault="00C232E0">
            <w:pPr>
              <w:widowControl/>
              <w:ind w:firstLineChars="0" w:firstLine="0"/>
              <w:rPr>
                <w:rFonts w:cs="Times New Roman"/>
                <w:szCs w:val="28"/>
              </w:rPr>
            </w:pPr>
            <w:r>
              <w:rPr>
                <w:rFonts w:cs="Times New Roman"/>
                <w:szCs w:val="28"/>
              </w:rPr>
              <w:t>内</w:t>
            </w:r>
            <w:r>
              <w:rPr>
                <w:rFonts w:cs="Times New Roman"/>
                <w:szCs w:val="28"/>
              </w:rPr>
              <w:t>/</w:t>
            </w:r>
            <w:r>
              <w:rPr>
                <w:rFonts w:cs="Times New Roman"/>
                <w:szCs w:val="28"/>
              </w:rPr>
              <w:t>外网分发</w:t>
            </w:r>
          </w:p>
        </w:tc>
        <w:tc>
          <w:tcPr>
            <w:tcW w:w="3260" w:type="dxa"/>
            <w:tcMar>
              <w:left w:w="57" w:type="dxa"/>
              <w:right w:w="57" w:type="dxa"/>
            </w:tcMar>
          </w:tcPr>
          <w:p w14:paraId="58AA0352" w14:textId="77777777" w:rsidR="003A0166" w:rsidRDefault="00C232E0">
            <w:pPr>
              <w:widowControl/>
              <w:ind w:firstLineChars="0" w:firstLine="0"/>
              <w:rPr>
                <w:rFonts w:cs="Times New Roman"/>
                <w:szCs w:val="28"/>
              </w:rPr>
            </w:pPr>
            <w:r>
              <w:rPr>
                <w:rFonts w:cs="Times New Roman"/>
                <w:szCs w:val="28"/>
              </w:rPr>
              <w:t>资源消耗少且安全性高</w:t>
            </w:r>
          </w:p>
        </w:tc>
        <w:tc>
          <w:tcPr>
            <w:tcW w:w="2261" w:type="dxa"/>
            <w:tcMar>
              <w:left w:w="57" w:type="dxa"/>
              <w:right w:w="57" w:type="dxa"/>
            </w:tcMar>
          </w:tcPr>
          <w:p w14:paraId="0D4E4186" w14:textId="77777777" w:rsidR="003A0166" w:rsidRDefault="00C232E0">
            <w:pPr>
              <w:widowControl/>
              <w:ind w:firstLineChars="0" w:firstLine="0"/>
              <w:rPr>
                <w:rFonts w:cs="Times New Roman"/>
                <w:szCs w:val="28"/>
              </w:rPr>
            </w:pPr>
            <w:r>
              <w:rPr>
                <w:rFonts w:cs="Times New Roman"/>
                <w:szCs w:val="28"/>
              </w:rPr>
              <w:t>资源浪费</w:t>
            </w:r>
          </w:p>
        </w:tc>
      </w:tr>
      <w:tr w:rsidR="003A0166" w14:paraId="0533A02F" w14:textId="77777777">
        <w:tc>
          <w:tcPr>
            <w:tcW w:w="2122" w:type="dxa"/>
            <w:tcMar>
              <w:left w:w="57" w:type="dxa"/>
              <w:right w:w="57" w:type="dxa"/>
            </w:tcMar>
          </w:tcPr>
          <w:p w14:paraId="0DF6803A" w14:textId="77777777" w:rsidR="003A0166" w:rsidRDefault="00C232E0">
            <w:pPr>
              <w:widowControl/>
              <w:ind w:firstLineChars="0" w:firstLine="0"/>
              <w:rPr>
                <w:rFonts w:cs="Times New Roman"/>
                <w:szCs w:val="28"/>
              </w:rPr>
            </w:pPr>
            <w:r>
              <w:rPr>
                <w:rFonts w:cs="Times New Roman"/>
                <w:szCs w:val="28"/>
              </w:rPr>
              <w:t>可检索证明共识机制</w:t>
            </w:r>
          </w:p>
        </w:tc>
        <w:tc>
          <w:tcPr>
            <w:tcW w:w="1417" w:type="dxa"/>
            <w:tcMar>
              <w:left w:w="57" w:type="dxa"/>
              <w:right w:w="57" w:type="dxa"/>
            </w:tcMar>
          </w:tcPr>
          <w:p w14:paraId="44A1FB66" w14:textId="77777777" w:rsidR="003A0166" w:rsidRDefault="00C232E0">
            <w:pPr>
              <w:widowControl/>
              <w:ind w:firstLineChars="0" w:firstLine="0"/>
              <w:rPr>
                <w:rFonts w:cs="Times New Roman"/>
                <w:szCs w:val="28"/>
              </w:rPr>
            </w:pPr>
            <w:r>
              <w:rPr>
                <w:rFonts w:cs="Times New Roman"/>
                <w:szCs w:val="28"/>
              </w:rPr>
              <w:t>外网分发</w:t>
            </w:r>
          </w:p>
        </w:tc>
        <w:tc>
          <w:tcPr>
            <w:tcW w:w="3260" w:type="dxa"/>
            <w:tcMar>
              <w:left w:w="57" w:type="dxa"/>
              <w:right w:w="57" w:type="dxa"/>
            </w:tcMar>
          </w:tcPr>
          <w:p w14:paraId="15365917" w14:textId="77777777" w:rsidR="003A0166" w:rsidRDefault="00C232E0">
            <w:pPr>
              <w:widowControl/>
              <w:ind w:firstLineChars="0" w:firstLine="0"/>
              <w:rPr>
                <w:rFonts w:cs="Times New Roman"/>
                <w:szCs w:val="28"/>
              </w:rPr>
            </w:pPr>
            <w:r>
              <w:rPr>
                <w:rFonts w:cs="Times New Roman"/>
                <w:szCs w:val="28"/>
              </w:rPr>
              <w:t>防止女巫攻击、外源攻击、生成攻击</w:t>
            </w:r>
          </w:p>
        </w:tc>
        <w:tc>
          <w:tcPr>
            <w:tcW w:w="2261" w:type="dxa"/>
            <w:tcMar>
              <w:left w:w="57" w:type="dxa"/>
              <w:right w:w="57" w:type="dxa"/>
            </w:tcMar>
          </w:tcPr>
          <w:p w14:paraId="61048372" w14:textId="77777777" w:rsidR="003A0166" w:rsidRDefault="00C232E0">
            <w:pPr>
              <w:widowControl/>
              <w:ind w:firstLineChars="0" w:firstLine="0"/>
              <w:rPr>
                <w:rFonts w:cs="Times New Roman"/>
                <w:szCs w:val="28"/>
              </w:rPr>
            </w:pPr>
            <w:r>
              <w:rPr>
                <w:rFonts w:cs="Times New Roman"/>
                <w:szCs w:val="28"/>
              </w:rPr>
              <w:t>资源浪费</w:t>
            </w:r>
          </w:p>
        </w:tc>
      </w:tr>
      <w:tr w:rsidR="003A0166" w14:paraId="2011288D" w14:textId="77777777">
        <w:tc>
          <w:tcPr>
            <w:tcW w:w="2122" w:type="dxa"/>
            <w:tcMar>
              <w:left w:w="57" w:type="dxa"/>
              <w:right w:w="57" w:type="dxa"/>
            </w:tcMar>
          </w:tcPr>
          <w:p w14:paraId="2894D08A" w14:textId="77777777" w:rsidR="003A0166" w:rsidRDefault="00C232E0">
            <w:pPr>
              <w:widowControl/>
              <w:ind w:firstLineChars="0" w:firstLine="0"/>
              <w:rPr>
                <w:rFonts w:cs="Times New Roman"/>
                <w:szCs w:val="28"/>
              </w:rPr>
            </w:pPr>
            <w:r>
              <w:rPr>
                <w:rFonts w:cs="Times New Roman"/>
                <w:szCs w:val="28"/>
              </w:rPr>
              <w:t>时间流逝证明共识机制</w:t>
            </w:r>
          </w:p>
        </w:tc>
        <w:tc>
          <w:tcPr>
            <w:tcW w:w="1417" w:type="dxa"/>
            <w:tcMar>
              <w:left w:w="57" w:type="dxa"/>
              <w:right w:w="57" w:type="dxa"/>
            </w:tcMar>
          </w:tcPr>
          <w:p w14:paraId="70111113" w14:textId="77777777" w:rsidR="003A0166" w:rsidRDefault="00C232E0">
            <w:pPr>
              <w:widowControl/>
              <w:ind w:firstLineChars="0" w:firstLine="0"/>
              <w:rPr>
                <w:rFonts w:cs="Times New Roman"/>
                <w:szCs w:val="28"/>
              </w:rPr>
            </w:pPr>
            <w:r>
              <w:rPr>
                <w:rFonts w:cs="Times New Roman"/>
                <w:szCs w:val="28"/>
              </w:rPr>
              <w:t>内</w:t>
            </w:r>
            <w:r>
              <w:rPr>
                <w:rFonts w:cs="Times New Roman"/>
                <w:szCs w:val="28"/>
              </w:rPr>
              <w:t>/</w:t>
            </w:r>
            <w:r>
              <w:rPr>
                <w:rFonts w:cs="Times New Roman"/>
                <w:szCs w:val="28"/>
              </w:rPr>
              <w:t>外网分发</w:t>
            </w:r>
          </w:p>
        </w:tc>
        <w:tc>
          <w:tcPr>
            <w:tcW w:w="3260" w:type="dxa"/>
            <w:tcMar>
              <w:left w:w="57" w:type="dxa"/>
              <w:right w:w="57" w:type="dxa"/>
            </w:tcMar>
          </w:tcPr>
          <w:p w14:paraId="59C90907" w14:textId="77777777" w:rsidR="003A0166" w:rsidRDefault="00C232E0">
            <w:pPr>
              <w:widowControl/>
              <w:ind w:firstLineChars="0" w:firstLine="0"/>
              <w:rPr>
                <w:rFonts w:cs="Times New Roman"/>
                <w:szCs w:val="28"/>
              </w:rPr>
            </w:pPr>
            <w:r>
              <w:rPr>
                <w:rFonts w:cs="Times New Roman"/>
                <w:szCs w:val="28"/>
              </w:rPr>
              <w:t>节能且对硬件要求不高</w:t>
            </w:r>
          </w:p>
        </w:tc>
        <w:tc>
          <w:tcPr>
            <w:tcW w:w="2261" w:type="dxa"/>
            <w:tcMar>
              <w:left w:w="57" w:type="dxa"/>
              <w:right w:w="57" w:type="dxa"/>
            </w:tcMar>
          </w:tcPr>
          <w:p w14:paraId="106C2697" w14:textId="77777777" w:rsidR="003A0166" w:rsidRDefault="00C232E0">
            <w:pPr>
              <w:widowControl/>
              <w:ind w:firstLineChars="0" w:firstLine="0"/>
              <w:rPr>
                <w:rFonts w:cs="Times New Roman"/>
                <w:szCs w:val="28"/>
              </w:rPr>
            </w:pPr>
            <w:r>
              <w:rPr>
                <w:rFonts w:cs="Times New Roman"/>
                <w:szCs w:val="28"/>
              </w:rPr>
              <w:t>额外的区块上链成本</w:t>
            </w:r>
          </w:p>
        </w:tc>
      </w:tr>
      <w:tr w:rsidR="003A0166" w14:paraId="065CDAEF" w14:textId="77777777">
        <w:tc>
          <w:tcPr>
            <w:tcW w:w="2122" w:type="dxa"/>
          </w:tcPr>
          <w:p w14:paraId="4D4D7DD1" w14:textId="77777777" w:rsidR="003A0166" w:rsidRDefault="00C232E0">
            <w:pPr>
              <w:widowControl/>
              <w:ind w:firstLineChars="0" w:firstLine="0"/>
              <w:rPr>
                <w:rFonts w:cs="Times New Roman"/>
                <w:szCs w:val="28"/>
              </w:rPr>
            </w:pPr>
            <w:r>
              <w:rPr>
                <w:rFonts w:cs="Times New Roman"/>
                <w:szCs w:val="28"/>
              </w:rPr>
              <w:t>委托权益证明共识机制</w:t>
            </w:r>
          </w:p>
        </w:tc>
        <w:tc>
          <w:tcPr>
            <w:tcW w:w="1417" w:type="dxa"/>
          </w:tcPr>
          <w:p w14:paraId="30E0978A" w14:textId="77777777" w:rsidR="003A0166" w:rsidRDefault="00C232E0">
            <w:pPr>
              <w:widowControl/>
              <w:ind w:firstLineChars="0" w:firstLine="0"/>
              <w:rPr>
                <w:rFonts w:cs="Times New Roman"/>
                <w:szCs w:val="28"/>
              </w:rPr>
            </w:pPr>
            <w:r>
              <w:rPr>
                <w:rFonts w:cs="Times New Roman"/>
                <w:szCs w:val="28"/>
              </w:rPr>
              <w:t>外网分发</w:t>
            </w:r>
          </w:p>
        </w:tc>
        <w:tc>
          <w:tcPr>
            <w:tcW w:w="3260" w:type="dxa"/>
          </w:tcPr>
          <w:p w14:paraId="33225017" w14:textId="77777777" w:rsidR="003A0166" w:rsidRDefault="00C232E0">
            <w:pPr>
              <w:widowControl/>
              <w:ind w:firstLineChars="0" w:firstLine="0"/>
              <w:rPr>
                <w:rFonts w:cs="Times New Roman"/>
                <w:szCs w:val="28"/>
              </w:rPr>
            </w:pPr>
            <w:r>
              <w:rPr>
                <w:rFonts w:cs="Times New Roman"/>
                <w:szCs w:val="28"/>
              </w:rPr>
              <w:t>减少参与者数量</w:t>
            </w:r>
          </w:p>
        </w:tc>
        <w:tc>
          <w:tcPr>
            <w:tcW w:w="2261" w:type="dxa"/>
          </w:tcPr>
          <w:p w14:paraId="46675CB8" w14:textId="77777777" w:rsidR="003A0166" w:rsidRDefault="00C232E0">
            <w:pPr>
              <w:widowControl/>
              <w:ind w:firstLineChars="0" w:firstLine="0"/>
              <w:rPr>
                <w:rFonts w:cs="Times New Roman"/>
                <w:szCs w:val="28"/>
              </w:rPr>
            </w:pPr>
            <w:r>
              <w:rPr>
                <w:rFonts w:cs="Times New Roman"/>
                <w:szCs w:val="28"/>
              </w:rPr>
              <w:t>权益集中</w:t>
            </w:r>
          </w:p>
        </w:tc>
      </w:tr>
    </w:tbl>
    <w:p w14:paraId="3347BF5E" w14:textId="18EB589C" w:rsidR="003A0166" w:rsidRDefault="00C232E0">
      <w:pPr>
        <w:keepNext/>
        <w:keepLines/>
        <w:spacing w:after="120"/>
        <w:ind w:firstLineChars="0" w:firstLine="0"/>
        <w:outlineLvl w:val="1"/>
        <w:rPr>
          <w:rFonts w:eastAsia="黑体" w:cs="Times New Roman"/>
          <w:bCs/>
          <w:sz w:val="28"/>
          <w:szCs w:val="32"/>
        </w:rPr>
      </w:pPr>
      <w:bookmarkStart w:id="167" w:name="_Toc77334865"/>
      <w:bookmarkStart w:id="168" w:name="_Toc132726244"/>
      <w:r w:rsidRPr="00A40A61">
        <w:rPr>
          <w:rStyle w:val="2Charf1"/>
        </w:rPr>
        <w:lastRenderedPageBreak/>
        <w:t>4.3</w:t>
      </w:r>
      <w:r w:rsidR="00A40A61">
        <w:rPr>
          <w:rStyle w:val="2Charf1"/>
        </w:rPr>
        <w:t xml:space="preserve"> </w:t>
      </w:r>
      <w:r w:rsidRPr="008F005A">
        <w:rPr>
          <w:rStyle w:val="2Charf1"/>
        </w:rPr>
        <w:t>基于区块链的电力数据分发记录模式</w:t>
      </w:r>
      <w:bookmarkEnd w:id="167"/>
      <w:bookmarkEnd w:id="168"/>
    </w:p>
    <w:p w14:paraId="628549FF" w14:textId="17B314B1"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szCs w:val="32"/>
        </w:rPr>
      </w:pPr>
      <w:bookmarkStart w:id="169" w:name="_Toc77334866"/>
      <w:bookmarkStart w:id="170" w:name="_Toc132726245"/>
      <w:r w:rsidRPr="00A40A61">
        <w:rPr>
          <w:rStyle w:val="3Char6"/>
        </w:rPr>
        <w:t>4.3.1</w:t>
      </w:r>
      <w:r w:rsidR="00A40A61">
        <w:rPr>
          <w:rStyle w:val="3Char6"/>
        </w:rPr>
        <w:t xml:space="preserve"> </w:t>
      </w:r>
      <w:r w:rsidRPr="008F005A">
        <w:rPr>
          <w:rStyle w:val="3Char6"/>
        </w:rPr>
        <w:t>数据溯源</w:t>
      </w:r>
      <w:bookmarkEnd w:id="169"/>
      <w:bookmarkEnd w:id="170"/>
    </w:p>
    <w:p w14:paraId="2E74951A" w14:textId="77777777" w:rsidR="003A0166" w:rsidRPr="00ED1003" w:rsidRDefault="00C232E0" w:rsidP="008F005A">
      <w:pPr>
        <w:pStyle w:val="afffffffffffffffffff1"/>
        <w:ind w:firstLine="560"/>
      </w:pPr>
      <w:r w:rsidRPr="00ED1003">
        <w:t>数据溯源是一个新兴的研究领域，诞生于</w:t>
      </w:r>
      <w:r w:rsidRPr="00ED1003">
        <w:t>20</w:t>
      </w:r>
      <w:r w:rsidRPr="00ED1003">
        <w:t>世纪</w:t>
      </w:r>
      <w:r w:rsidRPr="00ED1003">
        <w:t>90</w:t>
      </w:r>
      <w:r w:rsidRPr="00ED1003">
        <w:t>年代，由</w:t>
      </w:r>
      <w:r w:rsidRPr="00ED1003">
        <w:t>“data provence”</w:t>
      </w:r>
      <w:r w:rsidRPr="00ED1003">
        <w:t>翻译而来。某些文献将其称为数据志或数据档案，之后大部分文献将其命名为数据起源，有追踪数据的起源和重现数据的历史状态之意。而我们在本文中将其称为数据溯源，从应用的角度出发，强调追踪的过程和方法。数据溯源是一种溯本追源的技术，根据追踪路径重现数据的历史状态和演变过程，实现数据历史档案的追溯。</w:t>
      </w:r>
    </w:p>
    <w:p w14:paraId="4988DBA3" w14:textId="77777777" w:rsidR="003A0166" w:rsidRPr="00ED1003" w:rsidRDefault="00C232E0" w:rsidP="008F005A">
      <w:pPr>
        <w:pStyle w:val="afffffffffffffffffff1"/>
        <w:ind w:firstLine="560"/>
      </w:pPr>
      <w:r w:rsidRPr="00ED1003">
        <w:t>建立一个有效的数据模型是数据溯源技术关键所在，根据模型可以初步确定数据溯源的大体步骤，以及数据溯源的基本思路。</w:t>
      </w:r>
    </w:p>
    <w:p w14:paraId="225EEA36" w14:textId="77777777" w:rsidR="003A0166" w:rsidRPr="00ED1003" w:rsidRDefault="00C232E0" w:rsidP="008F005A">
      <w:pPr>
        <w:pStyle w:val="afffffffffffffffffff1"/>
        <w:ind w:firstLine="560"/>
      </w:pPr>
      <w:r w:rsidRPr="00ED1003">
        <w:t>（</w:t>
      </w:r>
      <w:r w:rsidRPr="00ED1003">
        <w:t>1</w:t>
      </w:r>
      <w:r w:rsidRPr="00ED1003">
        <w:t>）</w:t>
      </w:r>
      <w:r w:rsidRPr="00ED1003">
        <w:t xml:space="preserve"> </w:t>
      </w:r>
      <w:r w:rsidRPr="00ED1003">
        <w:t>主要的数据溯源模型介绍</w:t>
      </w:r>
    </w:p>
    <w:p w14:paraId="2E4BE5F8" w14:textId="77777777" w:rsidR="003A0166" w:rsidRPr="00ED1003" w:rsidRDefault="00C232E0" w:rsidP="008F005A">
      <w:pPr>
        <w:pStyle w:val="afffffffffffffffffff1"/>
        <w:ind w:firstLine="560"/>
      </w:pPr>
      <w:r w:rsidRPr="00ED1003">
        <w:t>1</w:t>
      </w:r>
      <w:r w:rsidRPr="00ED1003">
        <w:t>）</w:t>
      </w:r>
      <w:r w:rsidRPr="00ED1003">
        <w:t xml:space="preserve"> </w:t>
      </w:r>
      <w:r w:rsidRPr="00ED1003">
        <w:t>流溯源信息模型</w:t>
      </w:r>
    </w:p>
    <w:p w14:paraId="30C23875" w14:textId="77777777" w:rsidR="003A0166" w:rsidRPr="00ED1003" w:rsidRDefault="00C232E0" w:rsidP="008F005A">
      <w:pPr>
        <w:pStyle w:val="afffffffffffffffffff1"/>
        <w:ind w:firstLine="560"/>
      </w:pPr>
      <w:r w:rsidRPr="00ED1003">
        <w:t>由</w:t>
      </w:r>
      <w:r w:rsidRPr="00ED1003">
        <w:t>6</w:t>
      </w:r>
      <w:r w:rsidRPr="00ED1003">
        <w:t>个相关实体构成，主要包括流实体</w:t>
      </w:r>
      <w:r w:rsidRPr="00ED1003">
        <w:t>(</w:t>
      </w:r>
      <w:r w:rsidRPr="00ED1003">
        <w:t>变化事件实体、元数据实体和查询输入实体</w:t>
      </w:r>
      <w:r w:rsidRPr="00ED1003">
        <w:t>)</w:t>
      </w:r>
      <w:r w:rsidRPr="00ED1003">
        <w:t>和查询实体</w:t>
      </w:r>
      <w:r w:rsidRPr="00ED1003">
        <w:t>(</w:t>
      </w:r>
      <w:r w:rsidRPr="00ED1003">
        <w:t>变化事件实体、接收查询输入实体，包括元数据实体</w:t>
      </w:r>
      <w:r w:rsidRPr="00ED1003">
        <w:t>)</w:t>
      </w:r>
      <w:r w:rsidRPr="00ED1003">
        <w:t>。实体间关系密切，通过这种密切的关系可以根据数据的溯源时间来推断数据溯源。</w:t>
      </w:r>
    </w:p>
    <w:p w14:paraId="25FCA06B" w14:textId="77777777" w:rsidR="003A0166" w:rsidRPr="00ED1003" w:rsidRDefault="00C232E0" w:rsidP="008F005A">
      <w:pPr>
        <w:pStyle w:val="afffffffffffffffffff1"/>
        <w:ind w:firstLine="560"/>
      </w:pPr>
      <w:r w:rsidRPr="00ED1003">
        <w:t>2</w:t>
      </w:r>
      <w:r w:rsidRPr="00ED1003">
        <w:t>）</w:t>
      </w:r>
      <w:r w:rsidRPr="00ED1003">
        <w:t xml:space="preserve"> Time-ValueCentric(TVC)</w:t>
      </w:r>
      <w:r w:rsidRPr="00ED1003">
        <w:t>模型</w:t>
      </w:r>
    </w:p>
    <w:p w14:paraId="67A30063" w14:textId="77777777" w:rsidR="003A0166" w:rsidRPr="00ED1003" w:rsidRDefault="00C232E0" w:rsidP="008F005A">
      <w:pPr>
        <w:pStyle w:val="afffffffffffffffffff1"/>
        <w:ind w:firstLine="560"/>
      </w:pPr>
      <w:r w:rsidRPr="00ED1003">
        <w:lastRenderedPageBreak/>
        <w:t>又称时间</w:t>
      </w:r>
      <w:proofErr w:type="gramStart"/>
      <w:r w:rsidRPr="00ED1003">
        <w:t>值中心</w:t>
      </w:r>
      <w:proofErr w:type="gramEnd"/>
      <w:r w:rsidRPr="00ED1003">
        <w:t>溯源模型，是一种简单有效的溯源模型。由于过去的溯源模型无论是基于标注的还是基于过程的溯源模型都用于面向交易的系统中，并不适合高容量特定需求以及连续的医疗流。于是，提出支持医疗领域数据源特点的</w:t>
      </w:r>
      <w:r w:rsidRPr="00ED1003">
        <w:t>TVC</w:t>
      </w:r>
      <w:r w:rsidRPr="00ED1003">
        <w:t>模型专门处理医疗事件流的溯源信息。根据数据中的时间戳和流</w:t>
      </w:r>
      <w:r w:rsidRPr="00ED1003">
        <w:t>ID</w:t>
      </w:r>
      <w:r w:rsidRPr="00ED1003">
        <w:t>号来推断医疗事件的序列和原始数据的痕迹。</w:t>
      </w:r>
    </w:p>
    <w:p w14:paraId="7352B5CC" w14:textId="77777777" w:rsidR="003A0166" w:rsidRPr="00ED1003" w:rsidRDefault="00C232E0" w:rsidP="008F005A">
      <w:pPr>
        <w:pStyle w:val="afffffffffffffffffff1"/>
        <w:ind w:firstLine="560"/>
      </w:pPr>
      <w:r w:rsidRPr="00ED1003">
        <w:t>3</w:t>
      </w:r>
      <w:r w:rsidRPr="00ED1003">
        <w:t>）</w:t>
      </w:r>
      <w:r w:rsidRPr="00ED1003">
        <w:t xml:space="preserve"> </w:t>
      </w:r>
      <w:r w:rsidRPr="00ED1003">
        <w:t>四维溯源模型</w:t>
      </w:r>
    </w:p>
    <w:p w14:paraId="47153929" w14:textId="77777777" w:rsidR="003A0166" w:rsidRPr="00ED1003" w:rsidRDefault="00C232E0" w:rsidP="008F005A">
      <w:pPr>
        <w:pStyle w:val="afffffffffffffffffff1"/>
        <w:ind w:firstLine="560"/>
      </w:pPr>
      <w:r w:rsidRPr="00ED1003">
        <w:t>此模型将溯源看成一系列离散的活动集，这些活动发生在整个工作流生命周期中，并由四个维度</w:t>
      </w:r>
      <w:r w:rsidRPr="00ED1003">
        <w:t>(</w:t>
      </w:r>
      <w:r w:rsidRPr="00ED1003">
        <w:t>时间、空问、层和数据流分布</w:t>
      </w:r>
      <w:r w:rsidRPr="00ED1003">
        <w:t>)</w:t>
      </w:r>
      <w:r w:rsidRPr="00ED1003">
        <w:t>组成。四维溯源模型通过时间维度区分标注链中处于不同活动层中的多个活动，进而通过追踪发生在不同工作流组件中的活动，捕获工作流溯源和支持工作流执行的数据溯源。</w:t>
      </w:r>
    </w:p>
    <w:p w14:paraId="143EC306" w14:textId="77777777" w:rsidR="003A0166" w:rsidRPr="00ED1003" w:rsidRDefault="00C232E0" w:rsidP="008F005A">
      <w:pPr>
        <w:pStyle w:val="afffffffffffffffffff1"/>
        <w:ind w:firstLine="560"/>
      </w:pPr>
      <w:r w:rsidRPr="00ED1003">
        <w:t>4</w:t>
      </w:r>
      <w:r w:rsidRPr="00ED1003">
        <w:t>）</w:t>
      </w:r>
      <w:r w:rsidRPr="00ED1003">
        <w:t xml:space="preserve"> </w:t>
      </w:r>
      <w:r w:rsidRPr="00ED1003">
        <w:t>开放的数据溯源模型</w:t>
      </w:r>
      <w:r w:rsidRPr="00ED1003">
        <w:t>OPM</w:t>
      </w:r>
    </w:p>
    <w:p w14:paraId="46CC6A96" w14:textId="77777777" w:rsidR="003A0166" w:rsidRPr="00ED1003" w:rsidRDefault="00C232E0" w:rsidP="008F005A">
      <w:pPr>
        <w:pStyle w:val="afffffffffffffffffff1"/>
        <w:ind w:firstLine="560"/>
      </w:pPr>
      <w:r w:rsidRPr="00ED1003">
        <w:t>在首届</w:t>
      </w:r>
      <w:r w:rsidRPr="00ED1003">
        <w:t>InternationalProvenaceandAnnotationWorkshop(IPAW)</w:t>
      </w:r>
      <w:r w:rsidRPr="00ED1003">
        <w:t>会议中，与会者对数据溯源的描述产生了一些共同的观念，并提出了一种原始的数据模型。后来，南安普顿大学等组织整理了会议的主要思想并发表了题为</w:t>
      </w:r>
      <w:r w:rsidRPr="00ED1003">
        <w:t>“The Open Provenance Model”</w:t>
      </w:r>
      <w:r w:rsidRPr="00ED1003">
        <w:t>文章，文中提及的</w:t>
      </w:r>
      <w:r w:rsidRPr="00ED1003">
        <w:t>OPM</w:t>
      </w:r>
      <w:r w:rsidRPr="00ED1003">
        <w:t>模型基本形成业界信息交换标准，定义一些具体的格式和协议就能应用到实际当中。</w:t>
      </w:r>
    </w:p>
    <w:p w14:paraId="2B21D92E" w14:textId="77777777" w:rsidR="003A0166" w:rsidRPr="00ED1003" w:rsidRDefault="00C232E0" w:rsidP="008F005A">
      <w:pPr>
        <w:pStyle w:val="afffffffffffffffffff1"/>
        <w:ind w:firstLine="560"/>
      </w:pPr>
      <w:r w:rsidRPr="00ED1003">
        <w:t>5</w:t>
      </w:r>
      <w:r w:rsidRPr="00ED1003">
        <w:t>）</w:t>
      </w:r>
      <w:r w:rsidRPr="00ED1003">
        <w:t xml:space="preserve"> PROV</w:t>
      </w:r>
      <w:r w:rsidRPr="00ED1003">
        <w:t>模型</w:t>
      </w:r>
    </w:p>
    <w:p w14:paraId="4C9587A3" w14:textId="77777777" w:rsidR="003A0166" w:rsidRPr="00ED1003" w:rsidRDefault="00C232E0" w:rsidP="008F005A">
      <w:pPr>
        <w:pStyle w:val="afffffffffffffffffff1"/>
        <w:ind w:firstLine="560"/>
      </w:pPr>
      <w:r w:rsidRPr="00ED1003">
        <w:lastRenderedPageBreak/>
        <w:t>在</w:t>
      </w:r>
      <w:r w:rsidRPr="00ED1003">
        <w:t>2013</w:t>
      </w:r>
      <w:r w:rsidRPr="00ED1003">
        <w:t>年</w:t>
      </w:r>
      <w:r w:rsidRPr="00ED1003">
        <w:t>W3C</w:t>
      </w:r>
      <w:r w:rsidRPr="00ED1003">
        <w:t>对</w:t>
      </w:r>
      <w:r w:rsidRPr="00ED1003">
        <w:t>OPM</w:t>
      </w:r>
      <w:r w:rsidRPr="00ED1003">
        <w:t>进行了重大修改并将其作为溯源标准公开发布，命名为</w:t>
      </w:r>
      <w:r w:rsidRPr="00ED1003">
        <w:t>PROV</w:t>
      </w:r>
      <w:r w:rsidRPr="00ED1003">
        <w:t>。</w:t>
      </w:r>
      <w:r w:rsidRPr="00ED1003">
        <w:t>PROV</w:t>
      </w:r>
      <w:r w:rsidRPr="00ED1003">
        <w:t>定义了</w:t>
      </w:r>
      <w:r w:rsidRPr="00ED1003">
        <w:t>3</w:t>
      </w:r>
      <w:r w:rsidRPr="00ED1003">
        <w:t>个核心数据类型</w:t>
      </w:r>
      <w:r w:rsidRPr="00ED1003">
        <w:t>(Entity</w:t>
      </w:r>
      <w:r w:rsidRPr="00ED1003">
        <w:t>，</w:t>
      </w:r>
      <w:r w:rsidRPr="00ED1003">
        <w:t>Activity</w:t>
      </w:r>
      <w:r w:rsidRPr="00ED1003">
        <w:t>和</w:t>
      </w:r>
      <w:r w:rsidRPr="00ED1003">
        <w:t>Agent)</w:t>
      </w:r>
      <w:r w:rsidRPr="00ED1003">
        <w:t>及其之间的关系，数据关系都具有属性，由一个文档将所有的数据类型、关系、属性整合在一起。</w:t>
      </w:r>
      <w:r w:rsidRPr="00ED1003">
        <w:t>PROV</w:t>
      </w:r>
      <w:r w:rsidRPr="00ED1003">
        <w:t>针对</w:t>
      </w:r>
      <w:r w:rsidRPr="00ED1003">
        <w:t>OPM</w:t>
      </w:r>
      <w:r w:rsidRPr="00ED1003">
        <w:t>模型面临的问题和困难，提供一组定义文档来提高在异构环境下溯源信息互操作性，将</w:t>
      </w:r>
      <w:r w:rsidRPr="00ED1003">
        <w:t>OPM</w:t>
      </w:r>
      <w:r w:rsidRPr="00ED1003">
        <w:t>模型带入了新的境界。</w:t>
      </w:r>
      <w:r w:rsidRPr="00ED1003">
        <w:t>PROV</w:t>
      </w:r>
      <w:r w:rsidRPr="00ED1003">
        <w:t>从数据建模的观点出发，并且考虑到了信息表示和数据共享领域现有的技术状况。但关于</w:t>
      </w:r>
      <w:r w:rsidRPr="00ED1003">
        <w:t>PROV</w:t>
      </w:r>
      <w:r w:rsidRPr="00ED1003">
        <w:t>的定义文档过于细致复杂，而许多研究往往关注特定领域，在特定领域的</w:t>
      </w:r>
      <w:r w:rsidRPr="00ED1003">
        <w:t>PROV</w:t>
      </w:r>
      <w:r w:rsidRPr="00ED1003">
        <w:t>实现难以应用到其他领域中。</w:t>
      </w:r>
    </w:p>
    <w:p w14:paraId="1F814E76" w14:textId="77777777" w:rsidR="003A0166" w:rsidRPr="00ED1003" w:rsidRDefault="00C232E0" w:rsidP="008F005A">
      <w:pPr>
        <w:pStyle w:val="afffffffffffffffffff1"/>
        <w:ind w:firstLine="560"/>
      </w:pPr>
      <w:r w:rsidRPr="00ED1003">
        <w:t>6</w:t>
      </w:r>
      <w:r w:rsidRPr="00ED1003">
        <w:t>）</w:t>
      </w:r>
      <w:r w:rsidRPr="00ED1003">
        <w:t xml:space="preserve"> ProVOC</w:t>
      </w:r>
      <w:r w:rsidRPr="00ED1003">
        <w:t>数据溯源模型标准</w:t>
      </w:r>
    </w:p>
    <w:p w14:paraId="3EABBAF7" w14:textId="5750438C" w:rsidR="003A0166" w:rsidRPr="00ED1003" w:rsidRDefault="00C232E0" w:rsidP="008F005A">
      <w:pPr>
        <w:pStyle w:val="afffffffffffffffffff1"/>
        <w:ind w:firstLine="560"/>
      </w:pPr>
      <w:r w:rsidRPr="00ED1003">
        <w:t>《信息技术数据溯源描述模型》是现行的数据溯源模型标准，该标准提出了一种数据溯源模型</w:t>
      </w:r>
      <w:r w:rsidRPr="00ED1003">
        <w:t>ProVOC</w:t>
      </w:r>
      <w:r w:rsidRPr="00ED1003">
        <w:t>模型，模型定义了三个核心类型（数据、活动、执行实体）及其之间的关系。同时在核心类型内部进行了新的构件设计（包括数据集、参数等）。能较为方便根据标准确定溯源大致内容，但标准本身没有更加具体细致的针对现实问题的设计，且没有具体的溯源内容构件模型的方法介绍。</w:t>
      </w:r>
    </w:p>
    <w:p w14:paraId="5D30751D" w14:textId="77777777" w:rsidR="003A0166" w:rsidRPr="00ED1003" w:rsidRDefault="00C232E0" w:rsidP="008F005A">
      <w:pPr>
        <w:pStyle w:val="afffffffffffffffffff1"/>
        <w:ind w:firstLine="560"/>
      </w:pPr>
      <w:r w:rsidRPr="00ED1003">
        <w:t>（</w:t>
      </w:r>
      <w:r w:rsidRPr="00ED1003">
        <w:t>2</w:t>
      </w:r>
      <w:r w:rsidRPr="00ED1003">
        <w:t>）</w:t>
      </w:r>
      <w:r w:rsidRPr="00ED1003">
        <w:t xml:space="preserve"> </w:t>
      </w:r>
      <w:r w:rsidRPr="00ED1003">
        <w:t>传统的数据溯源方法</w:t>
      </w:r>
    </w:p>
    <w:p w14:paraId="2709BC25" w14:textId="77777777" w:rsidR="003A0166" w:rsidRPr="00ED1003" w:rsidRDefault="00C232E0" w:rsidP="008F005A">
      <w:pPr>
        <w:pStyle w:val="afffffffffffffffffff1"/>
        <w:ind w:firstLine="560"/>
      </w:pPr>
      <w:r w:rsidRPr="00ED1003">
        <w:t>除数据溯源模型以外，还有一些传统的数据溯源方法。数据溯源追踪的主要方法有标注法和反向查询法。</w:t>
      </w:r>
      <w:r w:rsidRPr="00ED1003">
        <w:t xml:space="preserve"> </w:t>
      </w:r>
    </w:p>
    <w:p w14:paraId="3B838C6B" w14:textId="77777777" w:rsidR="003A0166" w:rsidRPr="00ED1003" w:rsidRDefault="00C232E0" w:rsidP="008F005A">
      <w:pPr>
        <w:pStyle w:val="afffffffffffffffffff1"/>
        <w:ind w:firstLine="560"/>
      </w:pPr>
      <w:r w:rsidRPr="00ED1003">
        <w:lastRenderedPageBreak/>
        <w:t>1</w:t>
      </w:r>
      <w:r w:rsidRPr="00ED1003">
        <w:t>）</w:t>
      </w:r>
      <w:r w:rsidRPr="00ED1003">
        <w:t xml:space="preserve"> </w:t>
      </w:r>
      <w:r w:rsidRPr="00ED1003">
        <w:t>双向指针追踪法：利用图论思想和专用查询语言追踪法，以位向量存储定位。标注法是一种简单且有效的数据溯源方法，使用非常广泛。通过记录处理相关的信息来追溯数据的历史状态，即用标注的方式来记录原始数据的一些重要信息，如背景、作者、时间、出处等，并让标注和数据一起传播，通过查看目标数据的标注来获得数据的溯源。事先标记并携带溯源信息完成数据溯源的模型，被称为</w:t>
      </w:r>
      <w:r w:rsidRPr="00ED1003">
        <w:t>eager</w:t>
      </w:r>
      <w:r w:rsidRPr="00ED1003">
        <w:t>方法。采用标注法来进行数据溯源虽然简单，但存储标注信息需要额外的存储空间。</w:t>
      </w:r>
    </w:p>
    <w:p w14:paraId="40AEA875" w14:textId="77777777" w:rsidR="003A0166" w:rsidRPr="00ED1003" w:rsidRDefault="00C232E0" w:rsidP="008F005A">
      <w:pPr>
        <w:pStyle w:val="afffffffffffffffffff1"/>
        <w:ind w:firstLine="560"/>
      </w:pPr>
      <w:r w:rsidRPr="00ED1003">
        <w:t>2</w:t>
      </w:r>
      <w:r w:rsidRPr="00ED1003">
        <w:t>）</w:t>
      </w:r>
      <w:r w:rsidRPr="00ED1003">
        <w:t xml:space="preserve"> </w:t>
      </w:r>
      <w:r w:rsidRPr="00ED1003">
        <w:t>反向查询法：有的文献</w:t>
      </w:r>
      <w:proofErr w:type="gramStart"/>
      <w:r w:rsidRPr="00ED1003">
        <w:t>也称逆置函数</w:t>
      </w:r>
      <w:proofErr w:type="gramEnd"/>
      <w:r w:rsidRPr="00ED1003">
        <w:t>法。由于标注法并不适合细粒度数据，特别是大数据集中的数据溯源，学者提出</w:t>
      </w:r>
      <w:proofErr w:type="gramStart"/>
      <w:r w:rsidRPr="00ED1003">
        <w:t>了逆置函数</w:t>
      </w:r>
      <w:proofErr w:type="gramEnd"/>
      <w:r w:rsidRPr="00ED1003">
        <w:t>反向查询法。此方法是通过逆向查询或构造逆向函数对查询求逆，或者说根据转换过程反向推导，由结果溯到原数据的过程。这种方法仅在需要时才计算，所以又叫</w:t>
      </w:r>
      <w:r w:rsidRPr="00ED1003">
        <w:t>lazzy</w:t>
      </w:r>
      <w:r w:rsidRPr="00ED1003">
        <w:t>方法。反向查询</w:t>
      </w:r>
      <w:proofErr w:type="gramStart"/>
      <w:r w:rsidRPr="00ED1003">
        <w:t>法关键</w:t>
      </w:r>
      <w:proofErr w:type="gramEnd"/>
      <w:r w:rsidRPr="00ED1003">
        <w:t>是要构造出逆向函数，逆向函数构造的好与坏直接影响查询的效果以及算法的性能，与标注法相比，它比较复杂，但需要的存储空间比标注法要小。下面将标注法与查询法进行比较，列出其优缺点。</w:t>
      </w:r>
    </w:p>
    <w:p w14:paraId="07816434" w14:textId="77777777" w:rsidR="003A0166" w:rsidRPr="00ED1003" w:rsidRDefault="00C232E0" w:rsidP="008F005A">
      <w:pPr>
        <w:pStyle w:val="afffffffffffffffffff1"/>
        <w:ind w:firstLine="560"/>
      </w:pPr>
      <w:r w:rsidRPr="00ED1003">
        <w:t>标注法的优点是实现简单，容易管理；缺点是只适合小型系统，对于大型系统而言很难为细粒度的数据提供详细的数据溯源信息，因为对细粒度数据的实现可能导致元数据比原始数据还多，需要额外的存储空间，对存储造成很大的压力，且效率低。</w:t>
      </w:r>
    </w:p>
    <w:p w14:paraId="09EDCE40" w14:textId="77777777" w:rsidR="003A0166" w:rsidRPr="00ED1003" w:rsidRDefault="00C232E0" w:rsidP="008F005A">
      <w:pPr>
        <w:pStyle w:val="afffffffffffffffffff1"/>
        <w:ind w:firstLine="560"/>
      </w:pPr>
      <w:proofErr w:type="gramStart"/>
      <w:r w:rsidRPr="00ED1003">
        <w:lastRenderedPageBreak/>
        <w:t>逆置函数</w:t>
      </w:r>
      <w:proofErr w:type="gramEnd"/>
      <w:r w:rsidRPr="00ED1003">
        <w:t>反向查询法的优点：追踪比较简单，只需存储少量的元数据就可实现对数据的溯源追踪，不需要存储中间处理信息、全过程的注释信息。其缺点是用户需要</w:t>
      </w:r>
      <w:proofErr w:type="gramStart"/>
      <w:r w:rsidRPr="00ED1003">
        <w:t>提供逆置函数</w:t>
      </w:r>
      <w:proofErr w:type="gramEnd"/>
      <w:r w:rsidRPr="00ED1003">
        <w:t>(</w:t>
      </w:r>
      <w:r w:rsidRPr="00ED1003">
        <w:t>并不是所有的函数都具有可逆性</w:t>
      </w:r>
      <w:r w:rsidRPr="00ED1003">
        <w:t>)</w:t>
      </w:r>
      <w:r w:rsidRPr="00ED1003">
        <w:t>和相对应的验证函数．</w:t>
      </w:r>
      <w:proofErr w:type="gramStart"/>
      <w:r w:rsidRPr="00ED1003">
        <w:t>构造逆置函数</w:t>
      </w:r>
      <w:proofErr w:type="gramEnd"/>
      <w:r w:rsidRPr="00ED1003">
        <w:t>具有一定局限性，实现相对比较复杂。</w:t>
      </w:r>
    </w:p>
    <w:p w14:paraId="030E18F0" w14:textId="77777777" w:rsidR="003A0166" w:rsidRPr="00ED1003" w:rsidRDefault="00C232E0" w:rsidP="008F005A">
      <w:pPr>
        <w:pStyle w:val="afffffffffffffffffff1"/>
        <w:ind w:firstLine="560"/>
      </w:pPr>
      <w:proofErr w:type="gramStart"/>
      <w:r w:rsidRPr="00ED1003">
        <w:t>逆置函数</w:t>
      </w:r>
      <w:proofErr w:type="gramEnd"/>
      <w:r w:rsidRPr="00ED1003">
        <w:t>在数据库中应用具体举例：在数据仓库定义和创建阶段，为了跟踪完整的数据集，永久存储所有中间转换结果；根据转换的性质为每个转换定义相应的跟踪查询过程。在数据志跟踪阶段，调用预定义的跟踪查询过程进行逆向跟踪，对输入数据中的输入元组进行验证。</w:t>
      </w:r>
    </w:p>
    <w:p w14:paraId="4EDF5EB1" w14:textId="4C2D90BC"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szCs w:val="32"/>
        </w:rPr>
      </w:pPr>
      <w:bookmarkStart w:id="171" w:name="_Toc77334867"/>
      <w:bookmarkStart w:id="172" w:name="_Toc132726246"/>
      <w:r w:rsidRPr="00A40A61">
        <w:rPr>
          <w:rStyle w:val="3Char6"/>
        </w:rPr>
        <w:t>4.3.2</w:t>
      </w:r>
      <w:r w:rsidR="00A40A61">
        <w:rPr>
          <w:rStyle w:val="3Char6"/>
        </w:rPr>
        <w:t xml:space="preserve"> </w:t>
      </w:r>
      <w:r w:rsidRPr="008F005A">
        <w:rPr>
          <w:rStyle w:val="3Char6"/>
        </w:rPr>
        <w:t>数据模型</w:t>
      </w:r>
      <w:bookmarkEnd w:id="171"/>
      <w:bookmarkEnd w:id="172"/>
    </w:p>
    <w:p w14:paraId="6A408C49" w14:textId="77777777" w:rsidR="003A0166" w:rsidRPr="00ED1003" w:rsidRDefault="00C232E0" w:rsidP="008F005A">
      <w:pPr>
        <w:pStyle w:val="afffffffffffffffffff1"/>
        <w:ind w:firstLine="560"/>
      </w:pPr>
      <w:r w:rsidRPr="00ED1003">
        <w:t>以上模型是比较经典的模型，对于这三种模型而言，流模型和时间值模型没有明确指出对</w:t>
      </w:r>
      <w:r w:rsidRPr="00ED1003">
        <w:t>W7</w:t>
      </w:r>
      <w:r w:rsidRPr="00ED1003">
        <w:t>模式的支持（基于数据对象生命周期的本体模型），只有四维模型支持动态构建数据溯源图，能根据一系列溯源事件以及数据结点和服务结点所构成的数据流边来构建。存在的不足之处在于形成过程不直接，难以理解。</w:t>
      </w:r>
      <w:r w:rsidRPr="00ED1003">
        <w:t>PROV</w:t>
      </w:r>
      <w:r w:rsidRPr="00ED1003">
        <w:t>从数据建模的观点出发，并且考虑到了信息表示和数据共享领域现有的技术状况。但关于</w:t>
      </w:r>
      <w:r w:rsidRPr="00ED1003">
        <w:t>PROV</w:t>
      </w:r>
      <w:r w:rsidRPr="00ED1003">
        <w:t>的定义文档过于细致复杂，而许多研究往往关注特定领域，在特定领域的</w:t>
      </w:r>
      <w:r w:rsidRPr="00ED1003">
        <w:t>PROV</w:t>
      </w:r>
      <w:r w:rsidRPr="00ED1003">
        <w:t>实现难以应用到其他领域中。</w:t>
      </w:r>
      <w:r w:rsidRPr="00ED1003">
        <w:t xml:space="preserve"> ProVOC</w:t>
      </w:r>
      <w:r w:rsidRPr="00ED1003">
        <w:t>模型在原来</w:t>
      </w:r>
      <w:r w:rsidRPr="00ED1003">
        <w:t>PROV</w:t>
      </w:r>
      <w:r w:rsidRPr="00ED1003">
        <w:t>基础上添加了参数、数据集等子分类，能较为方便的对溯源内容进行归类，但溯源模型本身存在一些定义模糊之</w:t>
      </w:r>
      <w:r w:rsidRPr="00ED1003">
        <w:lastRenderedPageBreak/>
        <w:t>处（如执行实体、数据集与数据）以及冗余的构件关系（构件之间定义的关联、具有、触）。本文的溯源模型正是在</w:t>
      </w:r>
      <w:r w:rsidRPr="00ED1003">
        <w:t>ProVOC</w:t>
      </w:r>
      <w:r w:rsidRPr="00ED1003">
        <w:t>的优点基础上，进行了模型构件定义和关系的改良得到。</w:t>
      </w:r>
      <w:r w:rsidRPr="00ED1003">
        <w:t xml:space="preserve"> </w:t>
      </w:r>
    </w:p>
    <w:p w14:paraId="4952B126" w14:textId="77777777" w:rsidR="003A0166" w:rsidRDefault="00C232E0">
      <w:pPr>
        <w:ind w:firstLineChars="0" w:firstLine="0"/>
        <w:jc w:val="center"/>
        <w:rPr>
          <w:rFonts w:cs="Times New Roman"/>
        </w:rPr>
      </w:pPr>
      <w:r>
        <w:rPr>
          <w:rFonts w:cs="Times New Roman"/>
          <w:noProof/>
        </w:rPr>
        <w:drawing>
          <wp:inline distT="0" distB="0" distL="0" distR="0" wp14:anchorId="277C56C3" wp14:editId="681933AE">
            <wp:extent cx="4141470" cy="18884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178338" cy="1905065"/>
                    </a:xfrm>
                    <a:prstGeom prst="rect">
                      <a:avLst/>
                    </a:prstGeom>
                    <a:noFill/>
                    <a:ln>
                      <a:noFill/>
                    </a:ln>
                  </pic:spPr>
                </pic:pic>
              </a:graphicData>
            </a:graphic>
          </wp:inline>
        </w:drawing>
      </w:r>
    </w:p>
    <w:p w14:paraId="0462D67A" w14:textId="77777777" w:rsidR="003A0166" w:rsidRDefault="00C232E0">
      <w:pPr>
        <w:ind w:firstLineChars="0" w:firstLine="420"/>
        <w:jc w:val="center"/>
        <w:rPr>
          <w:rFonts w:eastAsia="黑体" w:cs="Times New Roman"/>
          <w:sz w:val="21"/>
        </w:rPr>
      </w:pPr>
      <w:r>
        <w:rPr>
          <w:rFonts w:eastAsia="黑体" w:cs="Times New Roman"/>
          <w:sz w:val="21"/>
        </w:rPr>
        <w:t>图</w:t>
      </w:r>
      <w:r>
        <w:rPr>
          <w:rFonts w:eastAsia="黑体" w:cs="Times New Roman"/>
          <w:sz w:val="21"/>
        </w:rPr>
        <w:t xml:space="preserve">4-4 </w:t>
      </w:r>
      <w:r>
        <w:rPr>
          <w:rFonts w:eastAsia="黑体" w:cs="Times New Roman"/>
          <w:sz w:val="21"/>
        </w:rPr>
        <w:t>溯源模型</w:t>
      </w:r>
    </w:p>
    <w:p w14:paraId="5ECAA75D" w14:textId="77777777" w:rsidR="003A0166" w:rsidRPr="00ED1003" w:rsidRDefault="00C232E0" w:rsidP="008F005A">
      <w:pPr>
        <w:pStyle w:val="afffffffffffffffffff1"/>
        <w:ind w:firstLine="560"/>
      </w:pPr>
      <w:r w:rsidRPr="00ED1003">
        <w:t>本文提出的溯源模型由四级构件组成，即一级类构件、二级类构件、三级类构件、四级类构件。如表</w:t>
      </w:r>
      <w:r w:rsidRPr="00ED1003">
        <w:t>2</w:t>
      </w:r>
      <w:r w:rsidRPr="00ED1003">
        <w:t>所示，各构件内容如下：</w:t>
      </w:r>
    </w:p>
    <w:p w14:paraId="1F837899" w14:textId="77777777" w:rsidR="003A0166" w:rsidRPr="00ED1003" w:rsidRDefault="00C232E0" w:rsidP="008F005A">
      <w:pPr>
        <w:pStyle w:val="afffffffffffffffffff1"/>
        <w:ind w:firstLine="560"/>
      </w:pPr>
      <w:r w:rsidRPr="00ED1003">
        <w:t>一级构件包括活动、执行实体、数据三部分。活动：指需要进行数据溯源的活动；执行实体：指产生活动的机构、人等；数据：为了进行溯源需要记录的数据内容；其中的活动和执行实体不再划分子类构件，不进行结构化表征，仅使用一个字段来存储具体内容，可直接用于检索。</w:t>
      </w:r>
    </w:p>
    <w:p w14:paraId="11B648F2" w14:textId="77777777" w:rsidR="003A0166" w:rsidRPr="00ED1003" w:rsidRDefault="00C232E0" w:rsidP="008F005A">
      <w:pPr>
        <w:pStyle w:val="afffffffffffffffffff1"/>
        <w:ind w:firstLine="560"/>
      </w:pPr>
      <w:r w:rsidRPr="00ED1003">
        <w:t>二级构件包括参数和数据集两个子类构件。参数包括时间参数、空间参数两个子类构件。时间参数为时间戳，用于指定数据的分发时间、使用时间等。空间参数为数据的存储位置。</w:t>
      </w:r>
    </w:p>
    <w:p w14:paraId="19192AB5" w14:textId="77777777" w:rsidR="003A0166" w:rsidRPr="00ED1003" w:rsidRDefault="00C232E0" w:rsidP="008F005A">
      <w:pPr>
        <w:pStyle w:val="afffffffffffffffffff1"/>
        <w:ind w:firstLine="560"/>
      </w:pPr>
      <w:r w:rsidRPr="00ED1003">
        <w:lastRenderedPageBreak/>
        <w:t>数据集包含三个三级构件，分别为隐私保护、活动数据、索引。</w:t>
      </w:r>
    </w:p>
    <w:p w14:paraId="75881D78" w14:textId="77777777" w:rsidR="003A0166" w:rsidRPr="00ED1003" w:rsidRDefault="00C232E0" w:rsidP="008F005A">
      <w:pPr>
        <w:pStyle w:val="afffffffffffffffffff1"/>
        <w:ind w:firstLine="560"/>
      </w:pPr>
      <w:r w:rsidRPr="00ED1003">
        <w:t>其中隐私保护包含三个四级构件，分别为加密数据、加密秘</w:t>
      </w:r>
      <w:proofErr w:type="gramStart"/>
      <w:r w:rsidRPr="00ED1003">
        <w:t>钥</w:t>
      </w:r>
      <w:proofErr w:type="gramEnd"/>
      <w:r w:rsidRPr="00ED1003">
        <w:t>、哈希值，用于对隐私保护数据的加密和哈希处理的保存和记录。</w:t>
      </w:r>
    </w:p>
    <w:p w14:paraId="01DF7BE2" w14:textId="77777777" w:rsidR="003A0166" w:rsidRPr="00ED1003" w:rsidRDefault="00C232E0" w:rsidP="008F005A">
      <w:pPr>
        <w:pStyle w:val="afffffffffffffffffff1"/>
        <w:ind w:firstLine="560"/>
      </w:pPr>
      <w:r w:rsidRPr="00ED1003">
        <w:t>索引包括连续索引和字符索引两类子构件，用于在大规模溯源情况下的溯源记录，节约存储空间。当涉及到大规模溯源，如一批连续文件的索引时，无需对每个文件进行溯源记录，只需根据文件之间不同的溯源内容来构建索引，其余相同溯源内容如存储位置等仅需记录一次即可。当进行溯源时根据索引来寻找这一批文件的溯源记录即可。</w:t>
      </w:r>
    </w:p>
    <w:p w14:paraId="75A0472B" w14:textId="77777777" w:rsidR="003A0166" w:rsidRPr="00ED1003" w:rsidRDefault="00C232E0" w:rsidP="008F005A">
      <w:pPr>
        <w:pStyle w:val="afffffffffffffffffff1"/>
        <w:ind w:firstLine="560"/>
      </w:pPr>
      <w:r w:rsidRPr="00ED1003">
        <w:t>活动数据指的是数据集内非隐私保护、非索引的数据条目。</w:t>
      </w:r>
      <w:r w:rsidRPr="00ED1003">
        <w:t xml:space="preserve">  </w:t>
      </w:r>
    </w:p>
    <w:p w14:paraId="20D73410" w14:textId="0B164C40"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szCs w:val="32"/>
        </w:rPr>
      </w:pPr>
      <w:bookmarkStart w:id="173" w:name="_Toc77334868"/>
      <w:bookmarkStart w:id="174" w:name="_Toc132726247"/>
      <w:r w:rsidRPr="00A40A61">
        <w:rPr>
          <w:rStyle w:val="3Char6"/>
        </w:rPr>
        <w:t>4.3.3</w:t>
      </w:r>
      <w:bookmarkEnd w:id="173"/>
      <w:r w:rsidR="00A40A61">
        <w:rPr>
          <w:rStyle w:val="3Char6"/>
        </w:rPr>
        <w:t xml:space="preserve"> </w:t>
      </w:r>
      <w:r w:rsidRPr="008F005A">
        <w:rPr>
          <w:rStyle w:val="3Char6"/>
        </w:rPr>
        <w:t>模型构建及上链过程</w:t>
      </w:r>
      <w:bookmarkEnd w:id="174"/>
    </w:p>
    <w:p w14:paraId="7AF50288" w14:textId="77777777" w:rsidR="003A0166" w:rsidRPr="00ED1003" w:rsidRDefault="00C232E0" w:rsidP="008F005A">
      <w:pPr>
        <w:pStyle w:val="afffffffffffffffffff1"/>
        <w:ind w:firstLine="560"/>
      </w:pPr>
      <w:bookmarkStart w:id="175" w:name="_Toc77334869"/>
      <w:r w:rsidRPr="00ED1003">
        <w:t>我们基于上述溯源模型提出了一种快速构建溯源模型方法。在进行数据溯源工作时，首先要面临的问题是选取哪些数据作为溯源内容。尤其是现在的许多公司、单位数据库中的数据内容繁杂，而对于溯源而言，全部选取的方式会降低存储和溯源效率。如果通过专家来进行手工挑选，首先效率不高，人工成本高，且数据库内容会随时间增多，溯源内容也应当及时更新，人工方式不利于及时对溯源内容进行迭代更新。因此我们提出了一种根据</w:t>
      </w:r>
      <w:proofErr w:type="gramStart"/>
      <w:r w:rsidRPr="00ED1003">
        <w:t>数据库表键值</w:t>
      </w:r>
      <w:proofErr w:type="gramEnd"/>
      <w:r w:rsidRPr="00ED1003">
        <w:t>以及列名频率来确定溯源内容的方法，快速从繁杂的数据库表内容中筛选出溯源内容，构建溯源模型。</w:t>
      </w:r>
    </w:p>
    <w:p w14:paraId="246F0881" w14:textId="77777777" w:rsidR="003A0166" w:rsidRPr="00ED1003" w:rsidRDefault="00C232E0" w:rsidP="008F005A">
      <w:pPr>
        <w:pStyle w:val="afffffffffffffffffff1"/>
        <w:ind w:firstLine="560"/>
      </w:pPr>
      <w:r w:rsidRPr="00ED1003">
        <w:lastRenderedPageBreak/>
        <w:t>据已有的数据库表内容快速筛选得到溯源模型所需的构件内容。如下图所示，工作流程由数据库表内容开始，通过对列名集合的筛选、融合得到更合理的溯源列集合；对隐私相关数据的处理，以及对部分列名的特征提取，得到用于隐私保护场景和大规模分发场景下的相关内容，最后根据上述内容构成最终的溯源内容。该工作流程描述如下。</w:t>
      </w:r>
    </w:p>
    <w:p w14:paraId="52A60252" w14:textId="77777777" w:rsidR="003A0166" w:rsidRDefault="00C232E0">
      <w:pPr>
        <w:ind w:firstLine="480"/>
        <w:jc w:val="center"/>
        <w:rPr>
          <w:rFonts w:cs="Times New Roman"/>
          <w:szCs w:val="21"/>
        </w:rPr>
      </w:pPr>
      <w:r>
        <w:rPr>
          <w:rFonts w:cs="Times New Roman"/>
          <w:noProof/>
        </w:rPr>
        <w:drawing>
          <wp:inline distT="0" distB="0" distL="0" distR="0" wp14:anchorId="29E086EF" wp14:editId="25A547CE">
            <wp:extent cx="4110355" cy="3343275"/>
            <wp:effectExtent l="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124403" cy="3354535"/>
                    </a:xfrm>
                    <a:prstGeom prst="rect">
                      <a:avLst/>
                    </a:prstGeom>
                    <a:noFill/>
                  </pic:spPr>
                </pic:pic>
              </a:graphicData>
            </a:graphic>
          </wp:inline>
        </w:drawing>
      </w:r>
    </w:p>
    <w:p w14:paraId="45B3EC3D" w14:textId="77777777" w:rsidR="003A0166" w:rsidRDefault="00C232E0">
      <w:pPr>
        <w:autoSpaceDN w:val="0"/>
        <w:spacing w:before="0"/>
        <w:ind w:firstLineChars="0" w:firstLine="0"/>
        <w:jc w:val="center"/>
        <w:rPr>
          <w:rFonts w:cs="Times New Roman"/>
          <w:szCs w:val="21"/>
        </w:rPr>
      </w:pPr>
      <w:r>
        <w:rPr>
          <w:rFonts w:eastAsia="黑体" w:cs="Times New Roman"/>
          <w:sz w:val="21"/>
        </w:rPr>
        <w:t>图</w:t>
      </w:r>
      <w:r>
        <w:rPr>
          <w:rFonts w:eastAsia="黑体" w:cs="Times New Roman"/>
          <w:sz w:val="21"/>
        </w:rPr>
        <w:t xml:space="preserve">4-5 </w:t>
      </w:r>
      <w:r>
        <w:rPr>
          <w:rFonts w:eastAsia="黑体" w:cs="Times New Roman"/>
          <w:sz w:val="21"/>
        </w:rPr>
        <w:t>构建方法</w:t>
      </w:r>
    </w:p>
    <w:p w14:paraId="227AC1F2" w14:textId="77777777" w:rsidR="003A0166" w:rsidRPr="00ED1003" w:rsidRDefault="00C232E0" w:rsidP="008F005A">
      <w:pPr>
        <w:pStyle w:val="afffffffffffffffffff1"/>
        <w:ind w:firstLine="560"/>
      </w:pPr>
      <w:r w:rsidRPr="00ED1003">
        <w:t>（</w:t>
      </w:r>
      <w:r w:rsidRPr="00ED1003">
        <w:t>1</w:t>
      </w:r>
      <w:r w:rsidRPr="00ED1003">
        <w:t>）采集数据库表，收集列名集合</w:t>
      </w:r>
      <w:r w:rsidRPr="00ED1003">
        <w:t>c1</w:t>
      </w:r>
      <w:r w:rsidRPr="00ED1003">
        <w:t>；</w:t>
      </w:r>
    </w:p>
    <w:p w14:paraId="5A6F15F6" w14:textId="77777777" w:rsidR="003A0166" w:rsidRPr="00ED1003" w:rsidRDefault="00C232E0" w:rsidP="008F005A">
      <w:pPr>
        <w:pStyle w:val="afffffffffffffffffff1"/>
        <w:ind w:firstLine="560"/>
      </w:pPr>
      <w:r w:rsidRPr="00ED1003">
        <w:t>（</w:t>
      </w:r>
      <w:r w:rsidRPr="00ED1003">
        <w:t>2</w:t>
      </w:r>
      <w:r w:rsidRPr="00ED1003">
        <w:t>）选取键值</w:t>
      </w:r>
      <w:r w:rsidRPr="00ED1003">
        <w:t>key</w:t>
      </w:r>
      <w:r w:rsidRPr="00ED1003">
        <w:t>，并对其余列名进行融合得到集合</w:t>
      </w:r>
      <w:r w:rsidRPr="00ED1003">
        <w:t>c2</w:t>
      </w:r>
      <w:r w:rsidRPr="00ED1003">
        <w:t>；</w:t>
      </w:r>
    </w:p>
    <w:p w14:paraId="72AA6F48" w14:textId="77777777" w:rsidR="003A0166" w:rsidRPr="00ED1003" w:rsidRDefault="00C232E0" w:rsidP="008F005A">
      <w:pPr>
        <w:pStyle w:val="afffffffffffffffffff1"/>
        <w:ind w:firstLine="560"/>
      </w:pPr>
      <w:r w:rsidRPr="00ED1003">
        <w:t>（</w:t>
      </w:r>
      <w:r w:rsidRPr="00ED1003">
        <w:t>3</w:t>
      </w:r>
      <w:r w:rsidRPr="00ED1003">
        <w:t>）对集合</w:t>
      </w:r>
      <w:r w:rsidRPr="00ED1003">
        <w:t>c2</w:t>
      </w:r>
      <w:r w:rsidRPr="00ED1003">
        <w:t>中列名进行统计排序，选取列名集合</w:t>
      </w:r>
      <w:r w:rsidRPr="00ED1003">
        <w:t>c3</w:t>
      </w:r>
      <w:r w:rsidRPr="00ED1003">
        <w:t>；</w:t>
      </w:r>
    </w:p>
    <w:p w14:paraId="0F7C1319" w14:textId="77777777" w:rsidR="003A0166" w:rsidRPr="00ED1003" w:rsidRDefault="00C232E0" w:rsidP="008F005A">
      <w:pPr>
        <w:pStyle w:val="afffffffffffffffffff1"/>
        <w:ind w:firstLine="560"/>
      </w:pPr>
      <w:r w:rsidRPr="00ED1003">
        <w:t>（</w:t>
      </w:r>
      <w:r w:rsidRPr="00ED1003">
        <w:t>4</w:t>
      </w:r>
      <w:r w:rsidRPr="00ED1003">
        <w:t>）对隐私相关数据进行加密或哈希，记录相关内容</w:t>
      </w:r>
      <w:r w:rsidRPr="00ED1003">
        <w:t>s</w:t>
      </w:r>
      <w:r w:rsidRPr="00ED1003">
        <w:t>；</w:t>
      </w:r>
    </w:p>
    <w:p w14:paraId="25F555F7" w14:textId="77777777" w:rsidR="003A0166" w:rsidRPr="00ED1003" w:rsidRDefault="00C232E0" w:rsidP="008F005A">
      <w:pPr>
        <w:pStyle w:val="afffffffffffffffffff1"/>
        <w:ind w:firstLine="560"/>
      </w:pPr>
      <w:r w:rsidRPr="00ED1003">
        <w:lastRenderedPageBreak/>
        <w:t>（</w:t>
      </w:r>
      <w:r w:rsidRPr="00ED1003">
        <w:t>5</w:t>
      </w:r>
      <w:r w:rsidRPr="00ED1003">
        <w:t>）选择合适列名</w:t>
      </w:r>
      <w:r w:rsidRPr="00ED1003">
        <w:t>cname</w:t>
      </w:r>
      <w:r w:rsidRPr="00ED1003">
        <w:t>进行特征提取，得到索引</w:t>
      </w:r>
      <w:r w:rsidRPr="00ED1003">
        <w:t>index</w:t>
      </w:r>
      <w:r w:rsidRPr="00ED1003">
        <w:t>；</w:t>
      </w:r>
    </w:p>
    <w:p w14:paraId="4FEF9AD4" w14:textId="77777777" w:rsidR="003A0166" w:rsidRPr="00ED1003" w:rsidRDefault="00C232E0" w:rsidP="008F005A">
      <w:pPr>
        <w:pStyle w:val="afffffffffffffffffff1"/>
        <w:ind w:firstLine="560"/>
      </w:pPr>
      <w:r w:rsidRPr="00ED1003">
        <w:t>（</w:t>
      </w:r>
      <w:r w:rsidRPr="00ED1003">
        <w:t>6</w:t>
      </w:r>
      <w:r w:rsidRPr="00ED1003">
        <w:t>）去除</w:t>
      </w:r>
      <w:r w:rsidRPr="00ED1003">
        <w:t>c3</w:t>
      </w:r>
      <w:r w:rsidRPr="00ED1003">
        <w:t>在上述步骤中选取的列名得到</w:t>
      </w:r>
      <w:r w:rsidRPr="00ED1003">
        <w:t>C4</w:t>
      </w:r>
      <w:r w:rsidRPr="00ED1003">
        <w:t>；</w:t>
      </w:r>
    </w:p>
    <w:p w14:paraId="36139666" w14:textId="77777777" w:rsidR="003A0166" w:rsidRPr="00ED1003" w:rsidRDefault="00C232E0" w:rsidP="008F005A">
      <w:pPr>
        <w:pStyle w:val="afffffffffffffffffff1"/>
        <w:ind w:firstLine="560"/>
      </w:pPr>
      <w:r w:rsidRPr="00ED1003">
        <w:t>（</w:t>
      </w:r>
      <w:r w:rsidRPr="00ED1003">
        <w:t>7</w:t>
      </w:r>
      <w:r w:rsidRPr="00ED1003">
        <w:t>）记录活动</w:t>
      </w:r>
      <w:r w:rsidRPr="00ED1003">
        <w:t>a</w:t>
      </w:r>
      <w:r w:rsidRPr="00ED1003">
        <w:t>、执行人</w:t>
      </w:r>
      <w:r w:rsidRPr="00ED1003">
        <w:t>p</w:t>
      </w:r>
      <w:r w:rsidRPr="00ED1003">
        <w:t>、将</w:t>
      </w:r>
      <w:r w:rsidRPr="00ED1003">
        <w:t>key</w:t>
      </w:r>
      <w:r w:rsidRPr="00ED1003">
        <w:t>、</w:t>
      </w:r>
      <w:r w:rsidRPr="00ED1003">
        <w:t>c4</w:t>
      </w:r>
      <w:r w:rsidRPr="00ED1003">
        <w:t>、</w:t>
      </w:r>
      <w:r w:rsidRPr="00ED1003">
        <w:t>s</w:t>
      </w:r>
      <w:r w:rsidRPr="00ED1003">
        <w:t>、</w:t>
      </w:r>
      <w:r w:rsidRPr="00ED1003">
        <w:t>index</w:t>
      </w:r>
      <w:r w:rsidRPr="00ED1003">
        <w:t>作为数据，构建溯源模型；</w:t>
      </w:r>
    </w:p>
    <w:p w14:paraId="287DA9A9" w14:textId="77777777" w:rsidR="003A0166" w:rsidRPr="00ED1003" w:rsidRDefault="00C232E0" w:rsidP="008F005A">
      <w:pPr>
        <w:pStyle w:val="afffffffffffffffffff1"/>
        <w:ind w:firstLine="560"/>
      </w:pPr>
      <w:r w:rsidRPr="00ED1003">
        <w:t>在步骤（</w:t>
      </w:r>
      <w:r w:rsidRPr="00ED1003">
        <w:t>2</w:t>
      </w:r>
      <w:r w:rsidRPr="00ED1003">
        <w:t>）选取键值</w:t>
      </w:r>
      <w:r w:rsidRPr="00ED1003">
        <w:t>key</w:t>
      </w:r>
      <w:r w:rsidRPr="00ED1003">
        <w:t>，并对其余列名进行融合得到集合</w:t>
      </w:r>
      <w:r w:rsidRPr="00ED1003">
        <w:t>c2</w:t>
      </w:r>
      <w:r w:rsidRPr="00ED1003">
        <w:t>时。我们首先提取键值作为溯源内容，数据库表中键值是天然的重要的溯源特征，可以直接确定作为溯源内容一部分。列名融合主要针对当不同列名指向同一内容的情况，通过对内容是否一致来进行列名融合，减少列名冗余，提高溯源效率。</w:t>
      </w:r>
    </w:p>
    <w:p w14:paraId="77E293BB" w14:textId="77777777" w:rsidR="003A0166" w:rsidRPr="00ED1003" w:rsidRDefault="00C232E0" w:rsidP="008F005A">
      <w:pPr>
        <w:pStyle w:val="afffffffffffffffffff1"/>
        <w:ind w:firstLine="560"/>
      </w:pPr>
      <w:r w:rsidRPr="00ED1003">
        <w:t>在步骤（</w:t>
      </w:r>
      <w:r w:rsidRPr="00ED1003">
        <w:t>3</w:t>
      </w:r>
      <w:r w:rsidRPr="00ED1003">
        <w:t>）对集合</w:t>
      </w:r>
      <w:r w:rsidRPr="00ED1003">
        <w:t>c2</w:t>
      </w:r>
      <w:r w:rsidRPr="00ED1003">
        <w:t>中列名进行统计排序，选取列名集合</w:t>
      </w:r>
      <w:r w:rsidRPr="00ED1003">
        <w:t>c3</w:t>
      </w:r>
      <w:r w:rsidRPr="00ED1003">
        <w:t>；显然列名出现次数越多，说明重要程度越高，越有可能起到溯源作用。</w:t>
      </w:r>
    </w:p>
    <w:p w14:paraId="4A4A56E2" w14:textId="77777777" w:rsidR="003A0166" w:rsidRPr="00ED1003" w:rsidRDefault="00C232E0" w:rsidP="008F005A">
      <w:pPr>
        <w:pStyle w:val="afffffffffffffffffff1"/>
        <w:ind w:firstLine="560"/>
      </w:pPr>
      <w:r w:rsidRPr="00ED1003">
        <w:t>在步骤（</w:t>
      </w:r>
      <w:r w:rsidRPr="00ED1003">
        <w:t>4</w:t>
      </w:r>
      <w:r w:rsidRPr="00ED1003">
        <w:t>）对隐私相关数据进行加密或哈希，记录相关内容</w:t>
      </w:r>
      <w:r w:rsidRPr="00ED1003">
        <w:t>s</w:t>
      </w:r>
      <w:r w:rsidRPr="00ED1003">
        <w:t>；当使用加密时我们记录加密秘</w:t>
      </w:r>
      <w:proofErr w:type="gramStart"/>
      <w:r w:rsidRPr="00ED1003">
        <w:t>钥</w:t>
      </w:r>
      <w:proofErr w:type="gramEnd"/>
      <w:r w:rsidRPr="00ED1003">
        <w:t>和加密内容，当时用哈希时我们记录哈希值。通过这一步来防止溯源信息泄露导致的隐私泄露。</w:t>
      </w:r>
    </w:p>
    <w:p w14:paraId="20F3EFF3" w14:textId="77777777" w:rsidR="003A0166" w:rsidRPr="00ED1003" w:rsidRDefault="00C232E0" w:rsidP="008F005A">
      <w:pPr>
        <w:pStyle w:val="afffffffffffffffffff1"/>
        <w:ind w:firstLine="560"/>
      </w:pPr>
      <w:r w:rsidRPr="00ED1003">
        <w:t>在步骤（</w:t>
      </w:r>
      <w:r w:rsidRPr="00ED1003">
        <w:t>5</w:t>
      </w:r>
      <w:r w:rsidRPr="00ED1003">
        <w:t>）选择合适列名</w:t>
      </w:r>
      <w:r w:rsidRPr="00ED1003">
        <w:t>cname</w:t>
      </w:r>
      <w:r w:rsidRPr="00ED1003">
        <w:t>进行特征提取，得到索引</w:t>
      </w:r>
      <w:r w:rsidRPr="00ED1003">
        <w:t>index</w:t>
      </w:r>
      <w:r w:rsidRPr="00ED1003">
        <w:t>；特征提取根据列数据内容类型进行构建不同的索引：当数据内容为连续型数字等时，选取数字上下界作为索引；当数据内容为不连续如字符串时，选取最大匹配字串进行索引。</w:t>
      </w:r>
    </w:p>
    <w:p w14:paraId="4948FA92" w14:textId="77777777" w:rsidR="003A0166" w:rsidRPr="00ED1003" w:rsidRDefault="00C232E0" w:rsidP="008F005A">
      <w:pPr>
        <w:pStyle w:val="afffffffffffffffffff1"/>
        <w:ind w:firstLine="560"/>
      </w:pPr>
      <w:r w:rsidRPr="00ED1003">
        <w:lastRenderedPageBreak/>
        <w:t>数据通过溯源模型得数据结构进行划分，并以活动为中心进行数据上链，根据活动类型进行上链。以活动为核心进行上链，是因为活动部分包含信息方便检索。</w:t>
      </w:r>
    </w:p>
    <w:p w14:paraId="0FC17CD9" w14:textId="77777777" w:rsidR="003A0166" w:rsidRDefault="00C232E0">
      <w:pPr>
        <w:ind w:firstLineChars="0" w:firstLine="0"/>
        <w:jc w:val="center"/>
        <w:rPr>
          <w:rFonts w:cs="Times New Roman"/>
        </w:rPr>
      </w:pPr>
      <w:r>
        <w:rPr>
          <w:rFonts w:cs="Times New Roman"/>
          <w:noProof/>
        </w:rPr>
        <w:drawing>
          <wp:inline distT="0" distB="0" distL="0" distR="0" wp14:anchorId="50C08087" wp14:editId="040F9AF5">
            <wp:extent cx="3569335" cy="21532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6" cstate="print">
                      <a:extLst>
                        <a:ext uri="{28A0092B-C50C-407E-A947-70E740481C1C}">
                          <a14:useLocalDpi xmlns:a14="http://schemas.microsoft.com/office/drawing/2010/main" val="0"/>
                        </a:ext>
                      </a:extLst>
                    </a:blip>
                    <a:srcRect t="9777"/>
                    <a:stretch>
                      <a:fillRect/>
                    </a:stretch>
                  </pic:blipFill>
                  <pic:spPr>
                    <a:xfrm>
                      <a:off x="0" y="0"/>
                      <a:ext cx="3603703" cy="2174539"/>
                    </a:xfrm>
                    <a:prstGeom prst="rect">
                      <a:avLst/>
                    </a:prstGeom>
                    <a:noFill/>
                    <a:ln>
                      <a:noFill/>
                    </a:ln>
                  </pic:spPr>
                </pic:pic>
              </a:graphicData>
            </a:graphic>
          </wp:inline>
        </w:drawing>
      </w:r>
    </w:p>
    <w:p w14:paraId="0CDF4117" w14:textId="77777777" w:rsidR="003A0166" w:rsidRDefault="00C232E0">
      <w:pPr>
        <w:autoSpaceDN w:val="0"/>
        <w:spacing w:before="0"/>
        <w:ind w:firstLineChars="0" w:firstLine="0"/>
        <w:jc w:val="center"/>
        <w:rPr>
          <w:rFonts w:cs="Times New Roman"/>
          <w:szCs w:val="21"/>
        </w:rPr>
      </w:pPr>
      <w:r>
        <w:rPr>
          <w:rFonts w:eastAsia="黑体" w:cs="Times New Roman"/>
          <w:sz w:val="21"/>
        </w:rPr>
        <w:t>图</w:t>
      </w:r>
      <w:r>
        <w:rPr>
          <w:rFonts w:eastAsia="黑体" w:cs="Times New Roman"/>
          <w:sz w:val="21"/>
        </w:rPr>
        <w:t xml:space="preserve">4-6 </w:t>
      </w:r>
      <w:r>
        <w:rPr>
          <w:rFonts w:eastAsia="黑体" w:cs="Times New Roman"/>
          <w:sz w:val="21"/>
        </w:rPr>
        <w:t>上链结构</w:t>
      </w:r>
    </w:p>
    <w:p w14:paraId="6BD0C1EE" w14:textId="7177DF74"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szCs w:val="32"/>
        </w:rPr>
      </w:pPr>
      <w:bookmarkStart w:id="176" w:name="_Toc132726248"/>
      <w:r w:rsidRPr="00A40A61">
        <w:rPr>
          <w:rStyle w:val="3Char6"/>
        </w:rPr>
        <w:t>4.3.4</w:t>
      </w:r>
      <w:r w:rsidR="00A40A61">
        <w:rPr>
          <w:rStyle w:val="3Char6"/>
        </w:rPr>
        <w:t xml:space="preserve"> </w:t>
      </w:r>
      <w:r w:rsidRPr="008F005A">
        <w:rPr>
          <w:rStyle w:val="3Char6"/>
        </w:rPr>
        <w:t>模型实例</w:t>
      </w:r>
      <w:bookmarkEnd w:id="175"/>
      <w:bookmarkEnd w:id="176"/>
    </w:p>
    <w:p w14:paraId="42ACB89A" w14:textId="77777777" w:rsidR="003A0166" w:rsidRPr="00ED1003" w:rsidRDefault="00C232E0" w:rsidP="008F005A">
      <w:pPr>
        <w:pStyle w:val="afffffffffffffffffff1"/>
        <w:ind w:firstLine="560"/>
      </w:pPr>
      <w:r w:rsidRPr="00ED1003">
        <w:t>（</w:t>
      </w:r>
      <w:r w:rsidRPr="00ED1003">
        <w:t>1</w:t>
      </w:r>
      <w:r w:rsidRPr="00ED1003">
        <w:t>）模型构建实例实施</w:t>
      </w:r>
    </w:p>
    <w:p w14:paraId="7732D092" w14:textId="77777777" w:rsidR="003A0166" w:rsidRPr="00ED1003" w:rsidRDefault="00C232E0" w:rsidP="008F005A">
      <w:pPr>
        <w:pStyle w:val="afffffffffffffffffff1"/>
        <w:ind w:firstLine="560"/>
      </w:pPr>
      <w:r w:rsidRPr="00ED1003">
        <w:t>为了尽可能体现我们方法的优越性，我们选择了来自电力系统的一组数据库表。</w:t>
      </w:r>
    </w:p>
    <w:p w14:paraId="73786F11" w14:textId="77777777" w:rsidR="003A0166" w:rsidRPr="00ED1003" w:rsidRDefault="00C232E0" w:rsidP="008F005A">
      <w:pPr>
        <w:pStyle w:val="afffffffffffffffffff1"/>
        <w:ind w:firstLine="560"/>
      </w:pPr>
      <w:r w:rsidRPr="00ED1003">
        <w:t>电力系统数据量庞大，仅以江苏省为例，为</w:t>
      </w:r>
      <w:r w:rsidRPr="00ED1003">
        <w:t>4600</w:t>
      </w:r>
      <w:r w:rsidRPr="00ED1003">
        <w:t>万用户提供电力资源，仅报修一项就有二十万报修数据</w:t>
      </w:r>
      <w:r w:rsidRPr="00ED1003">
        <w:t>[11]</w:t>
      </w:r>
      <w:r w:rsidRPr="00ED1003">
        <w:t>。如此庞大的服务量和电力系统提供的多种服务意味着一个庞大的数据库系统以及相应的繁杂的数据库表内容，</w:t>
      </w:r>
      <w:r w:rsidRPr="00ED1003">
        <w:lastRenderedPageBreak/>
        <w:t>直接将所有类型数据都作为溯源内容是不合理的，因而需要一种快速有效的方法来进行内容筛选。</w:t>
      </w:r>
    </w:p>
    <w:p w14:paraId="6E49CD18" w14:textId="77777777" w:rsidR="003A0166" w:rsidRPr="00ED1003" w:rsidRDefault="00C232E0" w:rsidP="008F005A">
      <w:pPr>
        <w:pStyle w:val="afffffffffffffffffff1"/>
        <w:ind w:firstLine="560"/>
      </w:pPr>
      <w:r w:rsidRPr="00ED1003">
        <w:t>电力系统对其他领域具有极大参考价值，不可避免涉及到大规模的对外数据分发和溯源。如电力数据对工业生产部门，尤其是大型工厂等单位的意义主要是指导这类机构优化用电策略，开展绿色生产，降低企业运营成本等。电力数据对售电方最直接的作用就是通过分析数据提升企业效益。用电数据可以帮助政府对工业生产状况、城区住房空置率、电价补贴政策影响等涉及经济宏观走势和人民日常生活的方方面面进行分析。</w:t>
      </w:r>
    </w:p>
    <w:p w14:paraId="204DFD8B" w14:textId="77777777" w:rsidR="003A0166" w:rsidRPr="00ED1003" w:rsidRDefault="00C232E0" w:rsidP="008F005A">
      <w:pPr>
        <w:pStyle w:val="afffffffffffffffffff1"/>
        <w:ind w:firstLine="560"/>
      </w:pPr>
      <w:r w:rsidRPr="00ED1003">
        <w:t>电力服务是国民经济的命脉，电力数据一旦遭到篡改将导致极其严重的后果。构建一个合理的溯源流程，能帮助对威胁发生时的责任处理，也能对威胁事前起到警告保护作用。</w:t>
      </w:r>
    </w:p>
    <w:p w14:paraId="6B047FA8" w14:textId="77777777" w:rsidR="003A0166" w:rsidRPr="00ED1003" w:rsidRDefault="00C232E0" w:rsidP="008F005A">
      <w:pPr>
        <w:pStyle w:val="afffffffffffffffffff1"/>
        <w:ind w:firstLine="560"/>
      </w:pPr>
      <w:r w:rsidRPr="00ED1003">
        <w:t>电力数据中存在大量不宜公开的隐私信息，如居民的地址、电话号码等，因此在进行溯源时，如何避免居民隐私信息被泄露是重要的溯源环节。</w:t>
      </w:r>
    </w:p>
    <w:p w14:paraId="26A238C8" w14:textId="77777777" w:rsidR="003A0166" w:rsidRPr="00ED1003" w:rsidRDefault="00C232E0" w:rsidP="008F005A">
      <w:pPr>
        <w:pStyle w:val="afffffffffffffffffff1"/>
        <w:ind w:firstLine="560"/>
      </w:pPr>
      <w:r w:rsidRPr="00ED1003">
        <w:t>本文提供的快速溯源工作内容流程</w:t>
      </w:r>
      <w:r w:rsidRPr="00ED1003">
        <w:t>,</w:t>
      </w:r>
      <w:r w:rsidRPr="00ED1003">
        <w:t>如图</w:t>
      </w:r>
      <w:r w:rsidRPr="00ED1003">
        <w:t>1</w:t>
      </w:r>
      <w:r w:rsidRPr="00ED1003">
        <w:t>所示。下面我们将对具体的步骤使用实际的数据进行描述展示。我们使用了三张实际数据库表作为方法操作对象，如表三、表四、表五所示。</w:t>
      </w:r>
    </w:p>
    <w:p w14:paraId="38692819" w14:textId="77777777" w:rsidR="003A0166" w:rsidRPr="00ED1003" w:rsidRDefault="00C232E0" w:rsidP="008F005A">
      <w:pPr>
        <w:pStyle w:val="afffffffffffffffffff1"/>
        <w:ind w:firstLine="560"/>
      </w:pPr>
      <w:r w:rsidRPr="00ED1003">
        <w:t>步骤</w:t>
      </w:r>
      <w:proofErr w:type="gramStart"/>
      <w:r w:rsidRPr="00ED1003">
        <w:t>一</w:t>
      </w:r>
      <w:proofErr w:type="gramEnd"/>
      <w:r w:rsidRPr="00ED1003">
        <w:t>，采集数据库表，收集列名集合</w:t>
      </w:r>
      <w:r w:rsidRPr="00ED1003">
        <w:t>c1</w:t>
      </w:r>
      <w:r w:rsidRPr="00ED1003">
        <w:t>；对于步骤</w:t>
      </w:r>
      <w:r w:rsidRPr="00ED1003">
        <w:t>201</w:t>
      </w:r>
      <w:r w:rsidRPr="00ED1003">
        <w:t>来说，收集的数据库表如表</w:t>
      </w:r>
      <w:r w:rsidRPr="00ED1003">
        <w:t>3</w:t>
      </w:r>
      <w:r w:rsidRPr="00ED1003">
        <w:t>、</w:t>
      </w:r>
      <w:r w:rsidRPr="00ED1003">
        <w:t>4</w:t>
      </w:r>
      <w:r w:rsidRPr="00ED1003">
        <w:t>、</w:t>
      </w:r>
      <w:r w:rsidRPr="00ED1003">
        <w:t>5</w:t>
      </w:r>
      <w:r w:rsidRPr="00ED1003">
        <w:t>所示，得到一个列名集合</w:t>
      </w:r>
      <w:r w:rsidRPr="00ED1003">
        <w:t>c1</w:t>
      </w:r>
      <w:r w:rsidRPr="00ED1003">
        <w:t>。</w:t>
      </w:r>
    </w:p>
    <w:p w14:paraId="35341FF3" w14:textId="77777777" w:rsidR="003A0166" w:rsidRPr="00ED1003" w:rsidRDefault="00C232E0" w:rsidP="008F005A">
      <w:pPr>
        <w:pStyle w:val="afffffffffffffffffff1"/>
        <w:ind w:firstLine="560"/>
      </w:pPr>
      <w:r w:rsidRPr="00ED1003">
        <w:lastRenderedPageBreak/>
        <w:t>步骤二，选取键值</w:t>
      </w:r>
      <w:r w:rsidRPr="00ED1003">
        <w:t>key</w:t>
      </w:r>
      <w:r w:rsidRPr="00ED1003">
        <w:t>，并对其余列名进行融合得到集合</w:t>
      </w:r>
      <w:r w:rsidRPr="00ED1003">
        <w:t>c2</w:t>
      </w:r>
      <w:r w:rsidRPr="00ED1003">
        <w:t>；对于步骤</w:t>
      </w:r>
      <w:r w:rsidRPr="00ED1003">
        <w:t>202</w:t>
      </w:r>
      <w:r w:rsidRPr="00ED1003">
        <w:t>来说，选取其中的键值</w:t>
      </w:r>
      <w:r w:rsidRPr="00ED1003">
        <w:t>ORG_NO</w:t>
      </w:r>
      <w:r w:rsidRPr="00ED1003">
        <w:t>单位代码、</w:t>
      </w:r>
      <w:r w:rsidRPr="00ED1003">
        <w:t>CONS_NO</w:t>
      </w:r>
      <w:r w:rsidRPr="00ED1003">
        <w:t>户号组成键值集合</w:t>
      </w:r>
      <w:r w:rsidRPr="00ED1003">
        <w:t>key</w:t>
      </w:r>
      <w:r w:rsidRPr="00ED1003">
        <w:t>。对剩余列名进行融合</w:t>
      </w:r>
      <w:r w:rsidRPr="00ED1003">
        <w:t>,</w:t>
      </w:r>
      <w:r w:rsidRPr="00ED1003">
        <w:t>其中的</w:t>
      </w:r>
      <w:r w:rsidRPr="00ED1003">
        <w:t>ELEC_ADDR</w:t>
      </w:r>
      <w:r w:rsidRPr="00ED1003">
        <w:t>（用电地址）和</w:t>
      </w:r>
      <w:r w:rsidRPr="00ED1003">
        <w:t>CONS_ADDR</w:t>
      </w:r>
      <w:r w:rsidRPr="00ED1003">
        <w:t>（用户地址）指代内容一致，进行融合只保留</w:t>
      </w:r>
      <w:r w:rsidRPr="00ED1003">
        <w:t>ELEC_ADDR</w:t>
      </w:r>
      <w:r w:rsidRPr="00ED1003">
        <w:t>，得到</w:t>
      </w:r>
      <w:r w:rsidRPr="00ED1003">
        <w:t>C2</w:t>
      </w:r>
      <w:r w:rsidRPr="00ED1003">
        <w:t>。</w:t>
      </w:r>
    </w:p>
    <w:p w14:paraId="2BBA7117" w14:textId="77777777" w:rsidR="003A0166" w:rsidRPr="00ED1003" w:rsidRDefault="00C232E0" w:rsidP="008F005A">
      <w:pPr>
        <w:pStyle w:val="afffffffffffffffffff1"/>
        <w:ind w:firstLine="560"/>
      </w:pPr>
      <w:r w:rsidRPr="00ED1003">
        <w:t>步骤三，对集合</w:t>
      </w:r>
      <w:r w:rsidRPr="00ED1003">
        <w:t>c2</w:t>
      </w:r>
      <w:r w:rsidRPr="00ED1003">
        <w:t>中列名进行统计排序，选取前</w:t>
      </w:r>
      <w:r w:rsidRPr="00ED1003">
        <w:t>k</w:t>
      </w:r>
      <w:proofErr w:type="gramStart"/>
      <w:r w:rsidRPr="00ED1003">
        <w:t>个</w:t>
      </w:r>
      <w:proofErr w:type="gramEnd"/>
      <w:r w:rsidRPr="00ED1003">
        <w:t>条目（此处假定</w:t>
      </w:r>
      <w:r w:rsidRPr="00ED1003">
        <w:t>k</w:t>
      </w:r>
      <w:r w:rsidRPr="00ED1003">
        <w:t>为</w:t>
      </w:r>
      <w:r w:rsidRPr="00ED1003">
        <w:t>5</w:t>
      </w:r>
      <w:r w:rsidRPr="00ED1003">
        <w:t>）得到列名集合</w:t>
      </w:r>
      <w:r w:rsidRPr="00ED1003">
        <w:t>c3</w:t>
      </w:r>
      <w:r w:rsidRPr="00ED1003">
        <w:t>；对列名出现频率进行统计排序，选取若干项列名组成集合</w:t>
      </w:r>
      <w:r w:rsidRPr="00ED1003">
        <w:t>C3</w:t>
      </w:r>
      <w:r w:rsidRPr="00ED1003">
        <w:t>。溯源方可以根据自身需求和存储要求选择相应数量的列名。</w:t>
      </w:r>
    </w:p>
    <w:p w14:paraId="2A914198" w14:textId="77777777" w:rsidR="003A0166" w:rsidRPr="00ED1003" w:rsidRDefault="00C232E0" w:rsidP="008F005A">
      <w:pPr>
        <w:pStyle w:val="afffffffffffffffffff1"/>
        <w:ind w:firstLine="560"/>
      </w:pPr>
      <w:r w:rsidRPr="00ED1003">
        <w:t>步骤四，对隐私相关数据进行加密或哈希，记录相关内容</w:t>
      </w:r>
      <w:r w:rsidRPr="00ED1003">
        <w:t>s</w:t>
      </w:r>
      <w:r w:rsidRPr="00ED1003">
        <w:t>；对与用户隐私相关的如</w:t>
      </w:r>
      <w:r w:rsidRPr="00ED1003">
        <w:t>PHONE_NUMBER</w:t>
      </w:r>
      <w:r w:rsidRPr="00ED1003">
        <w:t>联系方式等进行加密或哈希后得到相关内容</w:t>
      </w:r>
      <w:r w:rsidRPr="00ED1003">
        <w:t>s</w:t>
      </w:r>
      <w:r w:rsidRPr="00ED1003">
        <w:t>。</w:t>
      </w:r>
    </w:p>
    <w:p w14:paraId="218E2D93" w14:textId="77777777" w:rsidR="003A0166" w:rsidRPr="00ED1003" w:rsidRDefault="00C232E0" w:rsidP="008F005A">
      <w:pPr>
        <w:pStyle w:val="afffffffffffffffffff1"/>
        <w:ind w:firstLine="560"/>
      </w:pPr>
      <w:r w:rsidRPr="00ED1003">
        <w:t>步骤五，选择合适列名</w:t>
      </w:r>
      <w:r w:rsidRPr="00ED1003">
        <w:t>cname</w:t>
      </w:r>
      <w:r w:rsidRPr="00ED1003">
        <w:t>进行特征提取，得到索引</w:t>
      </w:r>
      <w:r w:rsidRPr="00ED1003">
        <w:t>index</w:t>
      </w:r>
      <w:r w:rsidRPr="00ED1003">
        <w:t>；对于步骤</w:t>
      </w:r>
      <w:r w:rsidRPr="00ED1003">
        <w:t>205</w:t>
      </w:r>
      <w:r w:rsidRPr="00ED1003">
        <w:t>来说，当需要对某地区（如表中</w:t>
      </w:r>
      <w:r w:rsidRPr="00ED1003">
        <w:t>**</w:t>
      </w:r>
      <w:r w:rsidRPr="00ED1003">
        <w:t>县城）数据进行溯源记录时，选取列名</w:t>
      </w:r>
      <w:r w:rsidRPr="00ED1003">
        <w:t>ELEC_ADDR</w:t>
      </w:r>
      <w:r w:rsidRPr="00ED1003">
        <w:t>（用电地址）中</w:t>
      </w:r>
      <w:r w:rsidRPr="00ED1003">
        <w:t>“</w:t>
      </w:r>
      <w:r w:rsidRPr="00ED1003">
        <w:t>江苏省</w:t>
      </w:r>
      <w:r w:rsidRPr="00ED1003">
        <w:t>**</w:t>
      </w:r>
      <w:r w:rsidRPr="00ED1003">
        <w:t>市</w:t>
      </w:r>
      <w:r w:rsidRPr="00ED1003">
        <w:t>**</w:t>
      </w:r>
      <w:r w:rsidRPr="00ED1003">
        <w:t>县</w:t>
      </w:r>
      <w:r w:rsidRPr="00ED1003">
        <w:t>”</w:t>
      </w:r>
      <w:r w:rsidRPr="00ED1003">
        <w:t>字段作为索引，仅记录列名用电地址以及该索引即可。当要对一批连续的交易进行溯源记录时，选取列名</w:t>
      </w:r>
      <w:r w:rsidRPr="00ED1003">
        <w:t>TRADE_CODE</w:t>
      </w:r>
      <w:r w:rsidRPr="00ED1003">
        <w:t>（交易代码），记录列名交易代码，和代码</w:t>
      </w:r>
      <w:proofErr w:type="gramStart"/>
      <w:r w:rsidRPr="00ED1003">
        <w:t>起始值</w:t>
      </w:r>
      <w:proofErr w:type="gramEnd"/>
      <w:r w:rsidRPr="00ED1003">
        <w:t>4710</w:t>
      </w:r>
      <w:r w:rsidRPr="00ED1003">
        <w:t>，代码</w:t>
      </w:r>
      <w:proofErr w:type="gramStart"/>
      <w:r w:rsidRPr="00ED1003">
        <w:t>结束值</w:t>
      </w:r>
      <w:proofErr w:type="gramEnd"/>
      <w:r w:rsidRPr="00ED1003">
        <w:t>4766</w:t>
      </w:r>
      <w:r w:rsidRPr="00ED1003">
        <w:t>即可。该步骤得到内容</w:t>
      </w:r>
      <w:r w:rsidRPr="00ED1003">
        <w:t>index</w:t>
      </w:r>
    </w:p>
    <w:p w14:paraId="66773392" w14:textId="77777777" w:rsidR="003A0166" w:rsidRPr="00ED1003" w:rsidRDefault="00C232E0" w:rsidP="008F005A">
      <w:pPr>
        <w:pStyle w:val="afffffffffffffffffff1"/>
        <w:ind w:firstLine="560"/>
      </w:pPr>
      <w:r w:rsidRPr="00ED1003">
        <w:lastRenderedPageBreak/>
        <w:t>步骤六，去除</w:t>
      </w:r>
      <w:r w:rsidRPr="00ED1003">
        <w:t>c3</w:t>
      </w:r>
      <w:r w:rsidRPr="00ED1003">
        <w:t>在步骤</w:t>
      </w:r>
      <w:r w:rsidRPr="00ED1003">
        <w:t>204</w:t>
      </w:r>
      <w:r w:rsidRPr="00ED1003">
        <w:t>，</w:t>
      </w:r>
      <w:r w:rsidRPr="00ED1003">
        <w:t>205</w:t>
      </w:r>
      <w:r w:rsidRPr="00ED1003">
        <w:t>中选取的列名得到</w:t>
      </w:r>
      <w:r w:rsidRPr="00ED1003">
        <w:t>C4</w:t>
      </w:r>
      <w:r w:rsidRPr="00ED1003">
        <w:t>，对于步骤</w:t>
      </w:r>
      <w:r w:rsidRPr="00ED1003">
        <w:t>206</w:t>
      </w:r>
      <w:r w:rsidRPr="00ED1003">
        <w:t>来说，在</w:t>
      </w:r>
      <w:r w:rsidRPr="00ED1003">
        <w:t>C3</w:t>
      </w:r>
      <w:r w:rsidRPr="00ED1003">
        <w:t>中去除步骤</w:t>
      </w:r>
      <w:r w:rsidRPr="00ED1003">
        <w:t>204</w:t>
      </w:r>
      <w:r w:rsidRPr="00ED1003">
        <w:t>、</w:t>
      </w:r>
      <w:r w:rsidRPr="00ED1003">
        <w:t>205</w:t>
      </w:r>
      <w:r w:rsidRPr="00ED1003">
        <w:t>选取的列名得到</w:t>
      </w:r>
      <w:r w:rsidRPr="00ED1003">
        <w:t>C4</w:t>
      </w:r>
      <w:r w:rsidRPr="00ED1003">
        <w:t>。对于步骤</w:t>
      </w:r>
      <w:r w:rsidRPr="00ED1003">
        <w:t>207</w:t>
      </w:r>
      <w:r w:rsidRPr="00ED1003">
        <w:t>来说，记录活动如电表收费计算，执行人某某电力公司，将</w:t>
      </w:r>
      <w:r w:rsidRPr="00ED1003">
        <w:t>key</w:t>
      </w:r>
      <w:r w:rsidRPr="00ED1003">
        <w:t>、</w:t>
      </w:r>
      <w:r w:rsidRPr="00ED1003">
        <w:t>c4</w:t>
      </w:r>
      <w:r w:rsidRPr="00ED1003">
        <w:t>、</w:t>
      </w:r>
      <w:r w:rsidRPr="00ED1003">
        <w:t>s</w:t>
      </w:r>
      <w:r w:rsidRPr="00ED1003">
        <w:t>、</w:t>
      </w:r>
      <w:r w:rsidRPr="00ED1003">
        <w:t>index</w:t>
      </w:r>
      <w:r w:rsidRPr="00ED1003">
        <w:t>作为数据，构建如图</w:t>
      </w:r>
      <w:r w:rsidRPr="00ED1003">
        <w:t>2</w:t>
      </w:r>
      <w:r w:rsidRPr="00ED1003">
        <w:t>所示溯源模型。</w:t>
      </w:r>
    </w:p>
    <w:p w14:paraId="060259B6" w14:textId="77777777" w:rsidR="003A0166" w:rsidRDefault="00C232E0">
      <w:pPr>
        <w:spacing w:before="0" w:line="240" w:lineRule="auto"/>
        <w:ind w:firstLineChars="0" w:firstLine="420"/>
        <w:jc w:val="center"/>
        <w:rPr>
          <w:rFonts w:cs="Times New Roman"/>
          <w:sz w:val="21"/>
          <w:szCs w:val="24"/>
        </w:rPr>
      </w:pPr>
      <w:r>
        <w:rPr>
          <w:rFonts w:eastAsia="黑体" w:cs="Times New Roman"/>
          <w:sz w:val="21"/>
          <w:szCs w:val="24"/>
        </w:rPr>
        <w:t>表</w:t>
      </w:r>
      <w:r>
        <w:rPr>
          <w:rFonts w:eastAsia="黑体" w:cs="Times New Roman"/>
          <w:sz w:val="21"/>
          <w:szCs w:val="24"/>
        </w:rPr>
        <w:t>4-3</w:t>
      </w:r>
      <w:r>
        <w:rPr>
          <w:rFonts w:eastAsia="黑体" w:cs="Times New Roman"/>
          <w:sz w:val="21"/>
          <w:szCs w:val="24"/>
        </w:rPr>
        <w:t>数据表实例（一）</w:t>
      </w:r>
    </w:p>
    <w:tbl>
      <w:tblPr>
        <w:tblW w:w="9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1266"/>
        <w:gridCol w:w="935"/>
        <w:gridCol w:w="1276"/>
        <w:gridCol w:w="1134"/>
        <w:gridCol w:w="1134"/>
        <w:gridCol w:w="1134"/>
        <w:gridCol w:w="850"/>
      </w:tblGrid>
      <w:tr w:rsidR="003A0166" w14:paraId="440F8C13" w14:textId="77777777">
        <w:trPr>
          <w:trHeight w:val="699"/>
          <w:jc w:val="center"/>
        </w:trPr>
        <w:tc>
          <w:tcPr>
            <w:tcW w:w="1372" w:type="dxa"/>
            <w:shd w:val="clear" w:color="auto" w:fill="auto"/>
          </w:tcPr>
          <w:p w14:paraId="23383D49" w14:textId="77777777" w:rsidR="003A0166" w:rsidRDefault="00C232E0">
            <w:pPr>
              <w:spacing w:before="0" w:line="240" w:lineRule="auto"/>
              <w:ind w:firstLineChars="0" w:firstLine="0"/>
              <w:rPr>
                <w:rFonts w:cs="Times New Roman"/>
                <w:sz w:val="21"/>
                <w:szCs w:val="24"/>
              </w:rPr>
            </w:pPr>
            <w:bookmarkStart w:id="177" w:name="_Hlk78360912"/>
            <w:r>
              <w:rPr>
                <w:rFonts w:cs="Times New Roman"/>
                <w:sz w:val="21"/>
                <w:szCs w:val="24"/>
              </w:rPr>
              <w:t xml:space="preserve"> </w:t>
            </w:r>
            <w:r>
              <w:rPr>
                <w:rFonts w:cs="Times New Roman"/>
                <w:sz w:val="21"/>
                <w:szCs w:val="24"/>
              </w:rPr>
              <w:t>单位代码</w:t>
            </w:r>
          </w:p>
        </w:tc>
        <w:tc>
          <w:tcPr>
            <w:tcW w:w="1266" w:type="dxa"/>
            <w:shd w:val="clear" w:color="auto" w:fill="auto"/>
          </w:tcPr>
          <w:p w14:paraId="3F93ECC4" w14:textId="77777777" w:rsidR="003A0166" w:rsidRDefault="00C232E0">
            <w:pPr>
              <w:spacing w:before="0" w:line="240" w:lineRule="auto"/>
              <w:ind w:firstLineChars="0" w:firstLine="0"/>
              <w:rPr>
                <w:rFonts w:cs="Times New Roman"/>
                <w:sz w:val="21"/>
                <w:szCs w:val="24"/>
              </w:rPr>
            </w:pPr>
            <w:r>
              <w:rPr>
                <w:rFonts w:cs="Times New Roman"/>
                <w:sz w:val="21"/>
                <w:szCs w:val="24"/>
              </w:rPr>
              <w:t>户号</w:t>
            </w:r>
          </w:p>
        </w:tc>
        <w:tc>
          <w:tcPr>
            <w:tcW w:w="935" w:type="dxa"/>
            <w:shd w:val="clear" w:color="auto" w:fill="auto"/>
          </w:tcPr>
          <w:p w14:paraId="28EEED7A" w14:textId="77777777" w:rsidR="003A0166" w:rsidRDefault="00C232E0">
            <w:pPr>
              <w:spacing w:before="0" w:line="240" w:lineRule="auto"/>
              <w:ind w:firstLineChars="0" w:firstLine="0"/>
              <w:rPr>
                <w:rFonts w:cs="Times New Roman"/>
                <w:sz w:val="21"/>
                <w:szCs w:val="24"/>
              </w:rPr>
            </w:pPr>
            <w:r>
              <w:rPr>
                <w:rFonts w:cs="Times New Roman"/>
                <w:sz w:val="21"/>
                <w:szCs w:val="24"/>
              </w:rPr>
              <w:t>户名</w:t>
            </w:r>
          </w:p>
        </w:tc>
        <w:tc>
          <w:tcPr>
            <w:tcW w:w="1276" w:type="dxa"/>
            <w:shd w:val="clear" w:color="auto" w:fill="auto"/>
          </w:tcPr>
          <w:p w14:paraId="711925BA" w14:textId="77777777" w:rsidR="003A0166" w:rsidRDefault="00C232E0">
            <w:pPr>
              <w:spacing w:before="0" w:line="240" w:lineRule="auto"/>
              <w:ind w:firstLineChars="0" w:firstLine="0"/>
              <w:rPr>
                <w:rFonts w:cs="Times New Roman"/>
                <w:sz w:val="21"/>
                <w:szCs w:val="24"/>
              </w:rPr>
            </w:pPr>
            <w:r>
              <w:rPr>
                <w:rFonts w:cs="Times New Roman"/>
                <w:sz w:val="21"/>
                <w:szCs w:val="24"/>
              </w:rPr>
              <w:t>用电地址</w:t>
            </w:r>
          </w:p>
        </w:tc>
        <w:tc>
          <w:tcPr>
            <w:tcW w:w="1134" w:type="dxa"/>
            <w:shd w:val="clear" w:color="auto" w:fill="auto"/>
          </w:tcPr>
          <w:p w14:paraId="6CC94A8D" w14:textId="77777777" w:rsidR="003A0166" w:rsidRDefault="00C232E0">
            <w:pPr>
              <w:spacing w:before="0" w:line="240" w:lineRule="auto"/>
              <w:ind w:firstLineChars="0" w:firstLine="0"/>
              <w:rPr>
                <w:rFonts w:cs="Times New Roman"/>
                <w:sz w:val="21"/>
                <w:szCs w:val="24"/>
              </w:rPr>
            </w:pPr>
            <w:r>
              <w:rPr>
                <w:rFonts w:cs="Times New Roman"/>
                <w:sz w:val="21"/>
                <w:szCs w:val="24"/>
              </w:rPr>
              <w:t>用电类型</w:t>
            </w:r>
          </w:p>
        </w:tc>
        <w:tc>
          <w:tcPr>
            <w:tcW w:w="1134" w:type="dxa"/>
            <w:shd w:val="clear" w:color="auto" w:fill="auto"/>
          </w:tcPr>
          <w:p w14:paraId="013DF857" w14:textId="77777777" w:rsidR="003A0166" w:rsidRDefault="00C232E0">
            <w:pPr>
              <w:spacing w:before="0" w:line="240" w:lineRule="auto"/>
              <w:ind w:firstLineChars="0" w:firstLine="0"/>
              <w:rPr>
                <w:rFonts w:cs="Times New Roman"/>
                <w:sz w:val="21"/>
                <w:szCs w:val="24"/>
              </w:rPr>
            </w:pPr>
            <w:r>
              <w:rPr>
                <w:rFonts w:cs="Times New Roman"/>
                <w:sz w:val="21"/>
                <w:szCs w:val="24"/>
              </w:rPr>
              <w:t>线路号</w:t>
            </w:r>
          </w:p>
        </w:tc>
        <w:tc>
          <w:tcPr>
            <w:tcW w:w="1134" w:type="dxa"/>
            <w:shd w:val="clear" w:color="auto" w:fill="auto"/>
          </w:tcPr>
          <w:p w14:paraId="416CD17C" w14:textId="77777777" w:rsidR="003A0166" w:rsidRDefault="00C232E0">
            <w:pPr>
              <w:spacing w:before="0" w:line="240" w:lineRule="auto"/>
              <w:ind w:firstLineChars="0" w:firstLine="0"/>
              <w:rPr>
                <w:rFonts w:cs="Times New Roman"/>
                <w:sz w:val="21"/>
                <w:szCs w:val="24"/>
              </w:rPr>
            </w:pPr>
            <w:r>
              <w:rPr>
                <w:rFonts w:cs="Times New Roman"/>
                <w:sz w:val="21"/>
                <w:szCs w:val="24"/>
              </w:rPr>
              <w:t>交易代码</w:t>
            </w:r>
          </w:p>
        </w:tc>
        <w:tc>
          <w:tcPr>
            <w:tcW w:w="850" w:type="dxa"/>
            <w:shd w:val="clear" w:color="auto" w:fill="auto"/>
          </w:tcPr>
          <w:p w14:paraId="06AD5E83" w14:textId="77777777" w:rsidR="003A0166" w:rsidRDefault="00C232E0">
            <w:pPr>
              <w:spacing w:before="0" w:line="240" w:lineRule="auto"/>
              <w:ind w:firstLineChars="0" w:firstLine="0"/>
              <w:rPr>
                <w:rFonts w:cs="Times New Roman"/>
                <w:sz w:val="21"/>
                <w:szCs w:val="24"/>
              </w:rPr>
            </w:pPr>
            <w:r>
              <w:rPr>
                <w:rFonts w:cs="Times New Roman"/>
                <w:sz w:val="21"/>
                <w:szCs w:val="24"/>
              </w:rPr>
              <w:t>上限</w:t>
            </w:r>
          </w:p>
        </w:tc>
      </w:tr>
      <w:tr w:rsidR="003A0166" w14:paraId="746DD433" w14:textId="77777777">
        <w:trPr>
          <w:trHeight w:val="557"/>
          <w:jc w:val="center"/>
        </w:trPr>
        <w:tc>
          <w:tcPr>
            <w:tcW w:w="1372" w:type="dxa"/>
            <w:shd w:val="clear" w:color="auto" w:fill="auto"/>
          </w:tcPr>
          <w:p w14:paraId="237D8F7E" w14:textId="77777777" w:rsidR="003A0166" w:rsidRDefault="00C232E0">
            <w:pPr>
              <w:spacing w:before="0" w:line="240" w:lineRule="auto"/>
              <w:ind w:firstLineChars="0" w:firstLine="0"/>
              <w:rPr>
                <w:rFonts w:cs="Times New Roman"/>
                <w:sz w:val="21"/>
                <w:szCs w:val="24"/>
              </w:rPr>
            </w:pPr>
            <w:r>
              <w:rPr>
                <w:rFonts w:cs="Times New Roman"/>
                <w:sz w:val="21"/>
                <w:szCs w:val="24"/>
              </w:rPr>
              <w:t>30408300***</w:t>
            </w:r>
          </w:p>
        </w:tc>
        <w:tc>
          <w:tcPr>
            <w:tcW w:w="1266" w:type="dxa"/>
            <w:shd w:val="clear" w:color="auto" w:fill="auto"/>
          </w:tcPr>
          <w:p w14:paraId="22F69F67" w14:textId="77777777" w:rsidR="003A0166" w:rsidRDefault="00C232E0">
            <w:pPr>
              <w:spacing w:before="0" w:line="240" w:lineRule="auto"/>
              <w:ind w:firstLineChars="0" w:firstLine="0"/>
              <w:rPr>
                <w:rFonts w:cs="Times New Roman"/>
                <w:sz w:val="21"/>
                <w:szCs w:val="24"/>
              </w:rPr>
            </w:pPr>
            <w:r>
              <w:rPr>
                <w:rFonts w:cs="Times New Roman"/>
                <w:sz w:val="21"/>
                <w:szCs w:val="24"/>
              </w:rPr>
              <w:t>3620128***</w:t>
            </w:r>
          </w:p>
        </w:tc>
        <w:tc>
          <w:tcPr>
            <w:tcW w:w="935" w:type="dxa"/>
            <w:shd w:val="clear" w:color="auto" w:fill="auto"/>
          </w:tcPr>
          <w:p w14:paraId="6A4E08F5" w14:textId="77777777" w:rsidR="003A0166" w:rsidRDefault="00C232E0">
            <w:pPr>
              <w:spacing w:before="0" w:line="240" w:lineRule="auto"/>
              <w:ind w:firstLineChars="0" w:firstLine="0"/>
              <w:rPr>
                <w:rFonts w:cs="Times New Roman"/>
                <w:sz w:val="21"/>
                <w:szCs w:val="24"/>
              </w:rPr>
            </w:pPr>
            <w:r>
              <w:rPr>
                <w:rFonts w:cs="Times New Roman"/>
                <w:sz w:val="21"/>
                <w:szCs w:val="24"/>
              </w:rPr>
              <w:t>江苏省</w:t>
            </w:r>
          </w:p>
          <w:p w14:paraId="4EBA9757" w14:textId="77777777" w:rsidR="003A0166" w:rsidRDefault="00C232E0">
            <w:pPr>
              <w:spacing w:before="0" w:line="240" w:lineRule="auto"/>
              <w:ind w:firstLineChars="0" w:firstLine="0"/>
              <w:rPr>
                <w:rFonts w:cs="Times New Roman"/>
                <w:sz w:val="21"/>
                <w:szCs w:val="24"/>
              </w:rPr>
            </w:pPr>
            <w:r>
              <w:rPr>
                <w:rFonts w:cs="Times New Roman"/>
                <w:sz w:val="21"/>
                <w:szCs w:val="24"/>
              </w:rPr>
              <w:t>**</w:t>
            </w:r>
            <w:r>
              <w:rPr>
                <w:rFonts w:cs="Times New Roman"/>
                <w:sz w:val="21"/>
                <w:szCs w:val="24"/>
              </w:rPr>
              <w:t>公司</w:t>
            </w:r>
          </w:p>
        </w:tc>
        <w:tc>
          <w:tcPr>
            <w:tcW w:w="1276" w:type="dxa"/>
            <w:shd w:val="clear" w:color="auto" w:fill="auto"/>
          </w:tcPr>
          <w:p w14:paraId="674CB381" w14:textId="77777777" w:rsidR="003A0166" w:rsidRDefault="00C232E0">
            <w:pPr>
              <w:spacing w:before="0" w:line="240" w:lineRule="auto"/>
              <w:ind w:firstLineChars="0" w:firstLine="0"/>
              <w:rPr>
                <w:rFonts w:cs="Times New Roman"/>
                <w:sz w:val="21"/>
                <w:szCs w:val="24"/>
              </w:rPr>
            </w:pPr>
            <w:r>
              <w:rPr>
                <w:rFonts w:cs="Times New Roman"/>
                <w:sz w:val="21"/>
                <w:szCs w:val="24"/>
              </w:rPr>
              <w:t>江苏省</w:t>
            </w:r>
            <w:r>
              <w:rPr>
                <w:rFonts w:cs="Times New Roman"/>
                <w:sz w:val="21"/>
                <w:szCs w:val="24"/>
              </w:rPr>
              <w:t>**</w:t>
            </w:r>
            <w:r>
              <w:rPr>
                <w:rFonts w:cs="Times New Roman"/>
                <w:sz w:val="21"/>
                <w:szCs w:val="24"/>
              </w:rPr>
              <w:t>市</w:t>
            </w:r>
            <w:r>
              <w:rPr>
                <w:rFonts w:cs="Times New Roman"/>
                <w:sz w:val="21"/>
                <w:szCs w:val="24"/>
              </w:rPr>
              <w:t>**</w:t>
            </w:r>
            <w:r>
              <w:rPr>
                <w:rFonts w:cs="Times New Roman"/>
                <w:sz w:val="21"/>
                <w:szCs w:val="24"/>
              </w:rPr>
              <w:t>县</w:t>
            </w:r>
            <w:r>
              <w:rPr>
                <w:rFonts w:cs="Times New Roman"/>
                <w:sz w:val="21"/>
                <w:szCs w:val="24"/>
              </w:rPr>
              <w:t>**</w:t>
            </w:r>
            <w:r>
              <w:rPr>
                <w:rFonts w:cs="Times New Roman"/>
                <w:sz w:val="21"/>
                <w:szCs w:val="24"/>
              </w:rPr>
              <w:t>镇</w:t>
            </w:r>
            <w:r>
              <w:rPr>
                <w:rFonts w:cs="Times New Roman"/>
                <w:sz w:val="21"/>
                <w:szCs w:val="24"/>
              </w:rPr>
              <w:t>**</w:t>
            </w:r>
          </w:p>
        </w:tc>
        <w:tc>
          <w:tcPr>
            <w:tcW w:w="1134" w:type="dxa"/>
            <w:shd w:val="clear" w:color="auto" w:fill="auto"/>
          </w:tcPr>
          <w:p w14:paraId="048F3FF9" w14:textId="77777777" w:rsidR="003A0166" w:rsidRDefault="00C232E0">
            <w:pPr>
              <w:spacing w:before="0" w:line="240" w:lineRule="auto"/>
              <w:ind w:firstLineChars="0" w:firstLine="0"/>
              <w:rPr>
                <w:rFonts w:cs="Times New Roman"/>
                <w:sz w:val="21"/>
                <w:szCs w:val="24"/>
              </w:rPr>
            </w:pPr>
            <w:r>
              <w:rPr>
                <w:rFonts w:cs="Times New Roman"/>
                <w:sz w:val="21"/>
                <w:szCs w:val="24"/>
              </w:rPr>
              <w:t>402</w:t>
            </w:r>
          </w:p>
        </w:tc>
        <w:tc>
          <w:tcPr>
            <w:tcW w:w="1134" w:type="dxa"/>
            <w:shd w:val="clear" w:color="auto" w:fill="auto"/>
          </w:tcPr>
          <w:p w14:paraId="0695DA59" w14:textId="77777777" w:rsidR="003A0166" w:rsidRDefault="00C232E0">
            <w:pPr>
              <w:spacing w:before="0" w:line="240" w:lineRule="auto"/>
              <w:ind w:firstLineChars="0" w:firstLine="0"/>
              <w:rPr>
                <w:rFonts w:cs="Times New Roman"/>
                <w:sz w:val="21"/>
                <w:szCs w:val="24"/>
              </w:rPr>
            </w:pPr>
            <w:r>
              <w:rPr>
                <w:rFonts w:cs="Times New Roman"/>
                <w:sz w:val="21"/>
                <w:szCs w:val="24"/>
              </w:rPr>
              <w:t>19520000</w:t>
            </w:r>
          </w:p>
        </w:tc>
        <w:tc>
          <w:tcPr>
            <w:tcW w:w="1134" w:type="dxa"/>
            <w:shd w:val="clear" w:color="auto" w:fill="auto"/>
          </w:tcPr>
          <w:p w14:paraId="3DE64639" w14:textId="77777777" w:rsidR="003A0166" w:rsidRDefault="00C232E0">
            <w:pPr>
              <w:spacing w:before="0" w:line="240" w:lineRule="auto"/>
              <w:ind w:firstLineChars="0" w:firstLine="0"/>
              <w:rPr>
                <w:rFonts w:cs="Times New Roman"/>
                <w:sz w:val="21"/>
                <w:szCs w:val="24"/>
              </w:rPr>
            </w:pPr>
            <w:r>
              <w:rPr>
                <w:rFonts w:cs="Times New Roman"/>
                <w:sz w:val="21"/>
                <w:szCs w:val="24"/>
              </w:rPr>
              <w:t>4710</w:t>
            </w:r>
          </w:p>
        </w:tc>
        <w:tc>
          <w:tcPr>
            <w:tcW w:w="850" w:type="dxa"/>
            <w:shd w:val="clear" w:color="auto" w:fill="auto"/>
          </w:tcPr>
          <w:p w14:paraId="4620D3E5" w14:textId="77777777" w:rsidR="003A0166" w:rsidRDefault="00C232E0">
            <w:pPr>
              <w:spacing w:before="0" w:line="240" w:lineRule="auto"/>
              <w:ind w:firstLineChars="0" w:firstLine="0"/>
              <w:rPr>
                <w:rFonts w:cs="Times New Roman"/>
                <w:sz w:val="21"/>
                <w:szCs w:val="24"/>
              </w:rPr>
            </w:pPr>
            <w:r>
              <w:rPr>
                <w:rFonts w:cs="Times New Roman"/>
                <w:sz w:val="21"/>
                <w:szCs w:val="24"/>
              </w:rPr>
              <w:t>315</w:t>
            </w:r>
          </w:p>
        </w:tc>
      </w:tr>
      <w:bookmarkEnd w:id="177"/>
    </w:tbl>
    <w:p w14:paraId="3472AAD4" w14:textId="77777777" w:rsidR="003A0166" w:rsidRDefault="003A0166">
      <w:pPr>
        <w:spacing w:before="0" w:line="240" w:lineRule="auto"/>
        <w:ind w:firstLineChars="0" w:firstLine="420"/>
        <w:jc w:val="center"/>
        <w:rPr>
          <w:rFonts w:eastAsia="黑体" w:cs="Times New Roman"/>
          <w:sz w:val="21"/>
          <w:szCs w:val="24"/>
        </w:rPr>
      </w:pPr>
    </w:p>
    <w:p w14:paraId="2E105C10" w14:textId="77777777" w:rsidR="003A0166" w:rsidRDefault="00C232E0">
      <w:pPr>
        <w:spacing w:before="0" w:line="240" w:lineRule="auto"/>
        <w:ind w:firstLineChars="0" w:firstLine="420"/>
        <w:jc w:val="center"/>
        <w:rPr>
          <w:rFonts w:cs="Times New Roman"/>
          <w:sz w:val="21"/>
          <w:szCs w:val="24"/>
        </w:rPr>
      </w:pPr>
      <w:r>
        <w:rPr>
          <w:rFonts w:eastAsia="黑体" w:cs="Times New Roman"/>
          <w:sz w:val="21"/>
          <w:szCs w:val="24"/>
        </w:rPr>
        <w:t>表</w:t>
      </w:r>
      <w:r>
        <w:rPr>
          <w:rFonts w:eastAsia="黑体" w:cs="Times New Roman"/>
          <w:sz w:val="21"/>
          <w:szCs w:val="24"/>
        </w:rPr>
        <w:t>4-4</w:t>
      </w:r>
      <w:r>
        <w:rPr>
          <w:rFonts w:eastAsia="黑体" w:cs="Times New Roman"/>
          <w:sz w:val="21"/>
          <w:szCs w:val="24"/>
        </w:rPr>
        <w:t>数据表实例（二）</w:t>
      </w:r>
    </w:p>
    <w:tbl>
      <w:tblPr>
        <w:tblW w:w="9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1030"/>
        <w:gridCol w:w="1134"/>
        <w:gridCol w:w="1134"/>
        <w:gridCol w:w="1276"/>
        <w:gridCol w:w="1134"/>
        <w:gridCol w:w="1276"/>
        <w:gridCol w:w="850"/>
      </w:tblGrid>
      <w:tr w:rsidR="003A0166" w14:paraId="7F558941" w14:textId="77777777">
        <w:trPr>
          <w:trHeight w:val="814"/>
          <w:jc w:val="center"/>
        </w:trPr>
        <w:tc>
          <w:tcPr>
            <w:tcW w:w="1267" w:type="dxa"/>
            <w:shd w:val="clear" w:color="auto" w:fill="auto"/>
          </w:tcPr>
          <w:p w14:paraId="44A88B82" w14:textId="77777777" w:rsidR="003A0166" w:rsidRDefault="00C232E0">
            <w:pPr>
              <w:spacing w:before="0" w:line="240" w:lineRule="auto"/>
              <w:ind w:firstLineChars="0" w:firstLine="0"/>
              <w:rPr>
                <w:rFonts w:cs="Times New Roman"/>
                <w:sz w:val="21"/>
                <w:szCs w:val="24"/>
              </w:rPr>
            </w:pPr>
            <w:bookmarkStart w:id="178" w:name="_Hlk78363709"/>
            <w:r>
              <w:rPr>
                <w:rFonts w:cs="Times New Roman"/>
                <w:sz w:val="21"/>
                <w:szCs w:val="24"/>
              </w:rPr>
              <w:t>户号</w:t>
            </w:r>
          </w:p>
        </w:tc>
        <w:tc>
          <w:tcPr>
            <w:tcW w:w="1030" w:type="dxa"/>
            <w:shd w:val="clear" w:color="auto" w:fill="auto"/>
          </w:tcPr>
          <w:p w14:paraId="10FCCED3" w14:textId="77777777" w:rsidR="003A0166" w:rsidRDefault="00C232E0">
            <w:pPr>
              <w:spacing w:before="0" w:line="240" w:lineRule="auto"/>
              <w:ind w:firstLineChars="0" w:firstLine="0"/>
              <w:rPr>
                <w:rFonts w:cs="Times New Roman"/>
                <w:sz w:val="21"/>
                <w:szCs w:val="24"/>
              </w:rPr>
            </w:pPr>
            <w:r>
              <w:rPr>
                <w:rFonts w:cs="Times New Roman"/>
                <w:sz w:val="21"/>
                <w:szCs w:val="24"/>
              </w:rPr>
              <w:t>户名</w:t>
            </w:r>
          </w:p>
        </w:tc>
        <w:tc>
          <w:tcPr>
            <w:tcW w:w="1134" w:type="dxa"/>
            <w:shd w:val="clear" w:color="auto" w:fill="auto"/>
          </w:tcPr>
          <w:p w14:paraId="4D972AE6" w14:textId="77777777" w:rsidR="003A0166" w:rsidRDefault="00C232E0">
            <w:pPr>
              <w:spacing w:before="0" w:line="240" w:lineRule="auto"/>
              <w:ind w:firstLineChars="0" w:firstLine="0"/>
              <w:rPr>
                <w:rFonts w:cs="Times New Roman"/>
                <w:sz w:val="21"/>
                <w:szCs w:val="24"/>
              </w:rPr>
            </w:pPr>
            <w:r>
              <w:rPr>
                <w:rFonts w:cs="Times New Roman"/>
                <w:sz w:val="21"/>
                <w:szCs w:val="24"/>
              </w:rPr>
              <w:t>用电地址</w:t>
            </w:r>
          </w:p>
        </w:tc>
        <w:tc>
          <w:tcPr>
            <w:tcW w:w="1134" w:type="dxa"/>
            <w:shd w:val="clear" w:color="auto" w:fill="auto"/>
          </w:tcPr>
          <w:p w14:paraId="3B55A6E0" w14:textId="77777777" w:rsidR="003A0166" w:rsidRDefault="00C232E0">
            <w:pPr>
              <w:spacing w:before="0" w:line="240" w:lineRule="auto"/>
              <w:ind w:firstLineChars="0" w:firstLine="0"/>
              <w:rPr>
                <w:rFonts w:cs="Times New Roman"/>
                <w:sz w:val="21"/>
                <w:szCs w:val="24"/>
              </w:rPr>
            </w:pPr>
            <w:r>
              <w:rPr>
                <w:rFonts w:cs="Times New Roman"/>
                <w:sz w:val="21"/>
                <w:szCs w:val="24"/>
              </w:rPr>
              <w:t>用电类型</w:t>
            </w:r>
          </w:p>
        </w:tc>
        <w:tc>
          <w:tcPr>
            <w:tcW w:w="1276" w:type="dxa"/>
            <w:shd w:val="clear" w:color="auto" w:fill="auto"/>
          </w:tcPr>
          <w:p w14:paraId="5FEFB9BD" w14:textId="77777777" w:rsidR="003A0166" w:rsidRDefault="00C232E0">
            <w:pPr>
              <w:spacing w:before="0" w:line="240" w:lineRule="auto"/>
              <w:ind w:firstLineChars="0" w:firstLine="0"/>
              <w:rPr>
                <w:rFonts w:cs="Times New Roman"/>
                <w:sz w:val="21"/>
                <w:szCs w:val="24"/>
              </w:rPr>
            </w:pPr>
            <w:r>
              <w:rPr>
                <w:rFonts w:cs="Times New Roman"/>
                <w:sz w:val="21"/>
                <w:szCs w:val="24"/>
              </w:rPr>
              <w:t>线路号</w:t>
            </w:r>
          </w:p>
        </w:tc>
        <w:tc>
          <w:tcPr>
            <w:tcW w:w="1134" w:type="dxa"/>
            <w:shd w:val="clear" w:color="auto" w:fill="auto"/>
          </w:tcPr>
          <w:p w14:paraId="0AB563C0" w14:textId="77777777" w:rsidR="003A0166" w:rsidRDefault="00C232E0">
            <w:pPr>
              <w:spacing w:before="0" w:line="240" w:lineRule="auto"/>
              <w:ind w:firstLineChars="0" w:firstLine="0"/>
              <w:rPr>
                <w:rFonts w:cs="Times New Roman"/>
                <w:sz w:val="21"/>
                <w:szCs w:val="24"/>
              </w:rPr>
            </w:pPr>
            <w:r>
              <w:rPr>
                <w:rFonts w:cs="Times New Roman"/>
                <w:sz w:val="21"/>
                <w:szCs w:val="24"/>
              </w:rPr>
              <w:t>交易代码</w:t>
            </w:r>
          </w:p>
        </w:tc>
        <w:tc>
          <w:tcPr>
            <w:tcW w:w="1276" w:type="dxa"/>
            <w:shd w:val="clear" w:color="auto" w:fill="auto"/>
          </w:tcPr>
          <w:p w14:paraId="6BC0794A" w14:textId="77777777" w:rsidR="003A0166" w:rsidRDefault="00C232E0">
            <w:pPr>
              <w:spacing w:before="0" w:line="240" w:lineRule="auto"/>
              <w:ind w:firstLineChars="0" w:firstLine="0"/>
              <w:rPr>
                <w:rFonts w:cs="Times New Roman"/>
                <w:sz w:val="21"/>
                <w:szCs w:val="24"/>
              </w:rPr>
            </w:pPr>
            <w:r>
              <w:rPr>
                <w:rFonts w:cs="Times New Roman"/>
                <w:sz w:val="21"/>
                <w:szCs w:val="24"/>
              </w:rPr>
              <w:t xml:space="preserve"> </w:t>
            </w:r>
            <w:r>
              <w:rPr>
                <w:rFonts w:cs="Times New Roman"/>
                <w:sz w:val="21"/>
                <w:szCs w:val="24"/>
              </w:rPr>
              <w:t>伏特代码</w:t>
            </w:r>
          </w:p>
        </w:tc>
        <w:tc>
          <w:tcPr>
            <w:tcW w:w="850" w:type="dxa"/>
            <w:shd w:val="clear" w:color="auto" w:fill="auto"/>
          </w:tcPr>
          <w:p w14:paraId="51FA0318" w14:textId="77777777" w:rsidR="003A0166" w:rsidRDefault="00C232E0">
            <w:pPr>
              <w:spacing w:before="0" w:line="240" w:lineRule="auto"/>
              <w:ind w:firstLineChars="0" w:firstLine="0"/>
              <w:rPr>
                <w:rFonts w:cs="Times New Roman"/>
                <w:sz w:val="21"/>
                <w:szCs w:val="24"/>
              </w:rPr>
            </w:pPr>
            <w:r>
              <w:rPr>
                <w:rFonts w:cs="Times New Roman"/>
                <w:sz w:val="21"/>
                <w:szCs w:val="24"/>
              </w:rPr>
              <w:t>上限</w:t>
            </w:r>
          </w:p>
        </w:tc>
      </w:tr>
      <w:bookmarkEnd w:id="178"/>
      <w:tr w:rsidR="003A0166" w14:paraId="16A48F73" w14:textId="77777777">
        <w:trPr>
          <w:trHeight w:val="573"/>
          <w:jc w:val="center"/>
        </w:trPr>
        <w:tc>
          <w:tcPr>
            <w:tcW w:w="1267" w:type="dxa"/>
            <w:shd w:val="clear" w:color="auto" w:fill="auto"/>
          </w:tcPr>
          <w:p w14:paraId="0F7F8524" w14:textId="77777777" w:rsidR="003A0166" w:rsidRDefault="00C232E0">
            <w:pPr>
              <w:spacing w:before="0" w:line="240" w:lineRule="auto"/>
              <w:ind w:firstLineChars="0" w:firstLine="0"/>
              <w:rPr>
                <w:rFonts w:cs="Times New Roman"/>
                <w:sz w:val="21"/>
                <w:szCs w:val="24"/>
              </w:rPr>
            </w:pPr>
            <w:r>
              <w:rPr>
                <w:rFonts w:cs="Times New Roman"/>
                <w:sz w:val="21"/>
                <w:szCs w:val="24"/>
              </w:rPr>
              <w:t>3620128***</w:t>
            </w:r>
          </w:p>
        </w:tc>
        <w:tc>
          <w:tcPr>
            <w:tcW w:w="1030" w:type="dxa"/>
            <w:shd w:val="clear" w:color="auto" w:fill="auto"/>
          </w:tcPr>
          <w:p w14:paraId="2A2379BD" w14:textId="77777777" w:rsidR="003A0166" w:rsidRDefault="00C232E0">
            <w:pPr>
              <w:spacing w:before="0" w:line="240" w:lineRule="auto"/>
              <w:ind w:firstLineChars="0" w:firstLine="0"/>
              <w:rPr>
                <w:rFonts w:cs="Times New Roman"/>
                <w:sz w:val="21"/>
                <w:szCs w:val="24"/>
              </w:rPr>
            </w:pPr>
            <w:r>
              <w:rPr>
                <w:rFonts w:cs="Times New Roman"/>
                <w:sz w:val="21"/>
                <w:szCs w:val="24"/>
              </w:rPr>
              <w:t>江苏省</w:t>
            </w:r>
            <w:r>
              <w:rPr>
                <w:rFonts w:cs="Times New Roman"/>
                <w:sz w:val="21"/>
                <w:szCs w:val="24"/>
              </w:rPr>
              <w:t>**</w:t>
            </w:r>
            <w:r>
              <w:rPr>
                <w:rFonts w:cs="Times New Roman"/>
                <w:sz w:val="21"/>
                <w:szCs w:val="24"/>
              </w:rPr>
              <w:t>公司</w:t>
            </w:r>
          </w:p>
        </w:tc>
        <w:tc>
          <w:tcPr>
            <w:tcW w:w="1134" w:type="dxa"/>
            <w:shd w:val="clear" w:color="auto" w:fill="auto"/>
          </w:tcPr>
          <w:p w14:paraId="2E022253" w14:textId="77777777" w:rsidR="003A0166" w:rsidRDefault="00C232E0">
            <w:pPr>
              <w:spacing w:before="0" w:line="240" w:lineRule="auto"/>
              <w:ind w:firstLineChars="0" w:firstLine="0"/>
              <w:rPr>
                <w:rFonts w:cs="Times New Roman"/>
                <w:sz w:val="21"/>
                <w:szCs w:val="24"/>
              </w:rPr>
            </w:pPr>
            <w:r>
              <w:rPr>
                <w:rFonts w:cs="Times New Roman"/>
                <w:sz w:val="21"/>
                <w:szCs w:val="24"/>
              </w:rPr>
              <w:t>江苏省</w:t>
            </w:r>
            <w:r>
              <w:rPr>
                <w:rFonts w:cs="Times New Roman"/>
                <w:sz w:val="21"/>
                <w:szCs w:val="24"/>
              </w:rPr>
              <w:t>**</w:t>
            </w:r>
            <w:r>
              <w:rPr>
                <w:rFonts w:cs="Times New Roman"/>
                <w:sz w:val="21"/>
                <w:szCs w:val="24"/>
              </w:rPr>
              <w:t>市</w:t>
            </w:r>
            <w:r>
              <w:rPr>
                <w:rFonts w:cs="Times New Roman"/>
                <w:sz w:val="21"/>
                <w:szCs w:val="24"/>
              </w:rPr>
              <w:t>**</w:t>
            </w:r>
            <w:r>
              <w:rPr>
                <w:rFonts w:cs="Times New Roman"/>
                <w:sz w:val="21"/>
                <w:szCs w:val="24"/>
              </w:rPr>
              <w:t>县</w:t>
            </w:r>
            <w:r>
              <w:rPr>
                <w:rFonts w:cs="Times New Roman"/>
                <w:sz w:val="21"/>
                <w:szCs w:val="24"/>
              </w:rPr>
              <w:t>**</w:t>
            </w:r>
            <w:r>
              <w:rPr>
                <w:rFonts w:cs="Times New Roman"/>
                <w:sz w:val="21"/>
                <w:szCs w:val="24"/>
              </w:rPr>
              <w:t>镇</w:t>
            </w:r>
            <w:r>
              <w:rPr>
                <w:rFonts w:cs="Times New Roman"/>
                <w:sz w:val="21"/>
                <w:szCs w:val="24"/>
              </w:rPr>
              <w:t>**</w:t>
            </w:r>
          </w:p>
        </w:tc>
        <w:tc>
          <w:tcPr>
            <w:tcW w:w="1134" w:type="dxa"/>
            <w:shd w:val="clear" w:color="auto" w:fill="auto"/>
          </w:tcPr>
          <w:p w14:paraId="22EB9BC0" w14:textId="77777777" w:rsidR="003A0166" w:rsidRDefault="00C232E0">
            <w:pPr>
              <w:spacing w:before="0" w:line="240" w:lineRule="auto"/>
              <w:ind w:firstLineChars="0" w:firstLine="0"/>
              <w:rPr>
                <w:rFonts w:cs="Times New Roman"/>
                <w:sz w:val="21"/>
                <w:szCs w:val="24"/>
              </w:rPr>
            </w:pPr>
            <w:r>
              <w:rPr>
                <w:rFonts w:cs="Times New Roman"/>
                <w:sz w:val="21"/>
                <w:szCs w:val="24"/>
              </w:rPr>
              <w:t>402</w:t>
            </w:r>
          </w:p>
        </w:tc>
        <w:tc>
          <w:tcPr>
            <w:tcW w:w="1276" w:type="dxa"/>
            <w:shd w:val="clear" w:color="auto" w:fill="auto"/>
          </w:tcPr>
          <w:p w14:paraId="43C2E72C" w14:textId="77777777" w:rsidR="003A0166" w:rsidRDefault="00C232E0">
            <w:pPr>
              <w:spacing w:before="0" w:line="240" w:lineRule="auto"/>
              <w:ind w:firstLineChars="0" w:firstLine="0"/>
              <w:rPr>
                <w:rFonts w:cs="Times New Roman"/>
                <w:sz w:val="21"/>
                <w:szCs w:val="24"/>
              </w:rPr>
            </w:pPr>
            <w:r>
              <w:rPr>
                <w:rFonts w:cs="Times New Roman"/>
                <w:sz w:val="21"/>
                <w:szCs w:val="24"/>
              </w:rPr>
              <w:t>19520000</w:t>
            </w:r>
          </w:p>
        </w:tc>
        <w:tc>
          <w:tcPr>
            <w:tcW w:w="1134" w:type="dxa"/>
            <w:shd w:val="clear" w:color="auto" w:fill="auto"/>
          </w:tcPr>
          <w:p w14:paraId="272B5555" w14:textId="77777777" w:rsidR="003A0166" w:rsidRDefault="00C232E0">
            <w:pPr>
              <w:spacing w:before="0" w:line="240" w:lineRule="auto"/>
              <w:ind w:firstLineChars="0" w:firstLine="0"/>
              <w:rPr>
                <w:rFonts w:cs="Times New Roman"/>
                <w:sz w:val="21"/>
                <w:szCs w:val="24"/>
              </w:rPr>
            </w:pPr>
            <w:r>
              <w:rPr>
                <w:rFonts w:cs="Times New Roman"/>
                <w:sz w:val="21"/>
                <w:szCs w:val="24"/>
              </w:rPr>
              <w:t>4710</w:t>
            </w:r>
          </w:p>
        </w:tc>
        <w:tc>
          <w:tcPr>
            <w:tcW w:w="1276" w:type="dxa"/>
            <w:shd w:val="clear" w:color="auto" w:fill="auto"/>
          </w:tcPr>
          <w:p w14:paraId="44756942" w14:textId="77777777" w:rsidR="003A0166" w:rsidRDefault="00C232E0">
            <w:pPr>
              <w:spacing w:before="0" w:line="240" w:lineRule="auto"/>
              <w:ind w:firstLineChars="0" w:firstLine="0"/>
              <w:rPr>
                <w:rFonts w:cs="Times New Roman"/>
                <w:sz w:val="21"/>
                <w:szCs w:val="24"/>
              </w:rPr>
            </w:pPr>
            <w:r>
              <w:rPr>
                <w:rFonts w:cs="Times New Roman"/>
                <w:sz w:val="21"/>
                <w:szCs w:val="24"/>
              </w:rPr>
              <w:t>AC001**</w:t>
            </w:r>
          </w:p>
        </w:tc>
        <w:tc>
          <w:tcPr>
            <w:tcW w:w="850" w:type="dxa"/>
            <w:shd w:val="clear" w:color="auto" w:fill="auto"/>
          </w:tcPr>
          <w:p w14:paraId="6753D879" w14:textId="77777777" w:rsidR="003A0166" w:rsidRDefault="00C232E0">
            <w:pPr>
              <w:spacing w:before="0" w:line="240" w:lineRule="auto"/>
              <w:ind w:firstLineChars="0" w:firstLine="0"/>
              <w:rPr>
                <w:rFonts w:cs="Times New Roman"/>
                <w:sz w:val="21"/>
                <w:szCs w:val="24"/>
              </w:rPr>
            </w:pPr>
            <w:r>
              <w:rPr>
                <w:rFonts w:cs="Times New Roman"/>
                <w:sz w:val="21"/>
                <w:szCs w:val="24"/>
              </w:rPr>
              <w:t>315</w:t>
            </w:r>
          </w:p>
        </w:tc>
      </w:tr>
    </w:tbl>
    <w:p w14:paraId="421FDB0F" w14:textId="77777777" w:rsidR="003A0166" w:rsidRDefault="003A0166">
      <w:pPr>
        <w:spacing w:before="0" w:line="240" w:lineRule="auto"/>
        <w:ind w:firstLineChars="0" w:firstLine="0"/>
        <w:jc w:val="center"/>
        <w:rPr>
          <w:rFonts w:cs="Times New Roman"/>
          <w:b/>
          <w:bCs/>
          <w:sz w:val="21"/>
          <w:szCs w:val="24"/>
        </w:rPr>
      </w:pPr>
    </w:p>
    <w:p w14:paraId="5B23B5B3" w14:textId="77777777" w:rsidR="003A0166" w:rsidRDefault="00C232E0">
      <w:pPr>
        <w:spacing w:before="0" w:line="240" w:lineRule="auto"/>
        <w:ind w:firstLineChars="0" w:firstLine="420"/>
        <w:jc w:val="center"/>
        <w:rPr>
          <w:rFonts w:cs="Times New Roman"/>
          <w:sz w:val="21"/>
          <w:szCs w:val="24"/>
        </w:rPr>
      </w:pPr>
      <w:r>
        <w:rPr>
          <w:rFonts w:eastAsia="黑体" w:cs="Times New Roman"/>
          <w:sz w:val="21"/>
          <w:szCs w:val="24"/>
        </w:rPr>
        <w:t>表</w:t>
      </w:r>
      <w:r>
        <w:rPr>
          <w:rFonts w:eastAsia="黑体" w:cs="Times New Roman"/>
          <w:sz w:val="21"/>
          <w:szCs w:val="24"/>
        </w:rPr>
        <w:t>4-5</w:t>
      </w:r>
      <w:r>
        <w:rPr>
          <w:rFonts w:eastAsia="黑体" w:cs="Times New Roman"/>
          <w:sz w:val="21"/>
          <w:szCs w:val="24"/>
        </w:rPr>
        <w:t>数据表实例（三）</w:t>
      </w:r>
    </w:p>
    <w:tbl>
      <w:tblPr>
        <w:tblW w:w="9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992"/>
        <w:gridCol w:w="1417"/>
        <w:gridCol w:w="1418"/>
        <w:gridCol w:w="1276"/>
        <w:gridCol w:w="850"/>
        <w:gridCol w:w="1276"/>
        <w:gridCol w:w="992"/>
      </w:tblGrid>
      <w:tr w:rsidR="003A0166" w14:paraId="67132425" w14:textId="77777777">
        <w:trPr>
          <w:trHeight w:val="904"/>
          <w:jc w:val="center"/>
        </w:trPr>
        <w:tc>
          <w:tcPr>
            <w:tcW w:w="822" w:type="dxa"/>
            <w:shd w:val="clear" w:color="auto" w:fill="auto"/>
          </w:tcPr>
          <w:p w14:paraId="03FE7969" w14:textId="77777777" w:rsidR="003A0166" w:rsidRDefault="00C232E0">
            <w:pPr>
              <w:spacing w:before="0" w:line="240" w:lineRule="auto"/>
              <w:ind w:firstLineChars="0" w:firstLine="0"/>
              <w:rPr>
                <w:rFonts w:cs="Times New Roman"/>
                <w:sz w:val="21"/>
                <w:szCs w:val="24"/>
                <w:highlight w:val="yellow"/>
              </w:rPr>
            </w:pPr>
            <w:r>
              <w:rPr>
                <w:rFonts w:cs="Times New Roman"/>
                <w:sz w:val="21"/>
                <w:szCs w:val="24"/>
              </w:rPr>
              <w:t>户号</w:t>
            </w:r>
            <w:r>
              <w:rPr>
                <w:rFonts w:cs="Times New Roman"/>
                <w:sz w:val="21"/>
                <w:szCs w:val="24"/>
              </w:rPr>
              <w:t xml:space="preserve"> </w:t>
            </w:r>
          </w:p>
        </w:tc>
        <w:tc>
          <w:tcPr>
            <w:tcW w:w="992" w:type="dxa"/>
            <w:shd w:val="clear" w:color="auto" w:fill="auto"/>
          </w:tcPr>
          <w:p w14:paraId="54845B67" w14:textId="77777777" w:rsidR="003A0166" w:rsidRDefault="00C232E0">
            <w:pPr>
              <w:spacing w:before="0" w:line="240" w:lineRule="auto"/>
              <w:ind w:firstLineChars="0" w:firstLine="0"/>
              <w:rPr>
                <w:rFonts w:cs="Times New Roman"/>
                <w:sz w:val="21"/>
                <w:szCs w:val="24"/>
                <w:highlight w:val="yellow"/>
              </w:rPr>
            </w:pPr>
            <w:r>
              <w:rPr>
                <w:rFonts w:cs="Times New Roman"/>
                <w:sz w:val="21"/>
                <w:szCs w:val="24"/>
              </w:rPr>
              <w:t>户名</w:t>
            </w:r>
          </w:p>
        </w:tc>
        <w:tc>
          <w:tcPr>
            <w:tcW w:w="1417" w:type="dxa"/>
            <w:shd w:val="clear" w:color="auto" w:fill="auto"/>
          </w:tcPr>
          <w:p w14:paraId="74B36956" w14:textId="77777777" w:rsidR="003A0166" w:rsidRDefault="00C232E0">
            <w:pPr>
              <w:spacing w:before="0" w:line="240" w:lineRule="auto"/>
              <w:ind w:firstLineChars="0" w:firstLine="0"/>
              <w:rPr>
                <w:rFonts w:cs="Times New Roman"/>
                <w:sz w:val="21"/>
                <w:szCs w:val="24"/>
              </w:rPr>
            </w:pPr>
            <w:bookmarkStart w:id="179" w:name="_Hlk78363741"/>
            <w:r>
              <w:rPr>
                <w:rFonts w:cs="Times New Roman"/>
                <w:sz w:val="21"/>
                <w:szCs w:val="24"/>
              </w:rPr>
              <w:t>用户地址</w:t>
            </w:r>
            <w:bookmarkEnd w:id="179"/>
          </w:p>
        </w:tc>
        <w:tc>
          <w:tcPr>
            <w:tcW w:w="1418" w:type="dxa"/>
            <w:shd w:val="clear" w:color="auto" w:fill="auto"/>
          </w:tcPr>
          <w:p w14:paraId="21DD102A" w14:textId="77777777" w:rsidR="003A0166" w:rsidRDefault="00C232E0">
            <w:pPr>
              <w:spacing w:before="0" w:line="240" w:lineRule="auto"/>
              <w:ind w:firstLineChars="0" w:firstLine="0"/>
              <w:rPr>
                <w:rFonts w:cs="Times New Roman"/>
                <w:sz w:val="21"/>
                <w:szCs w:val="24"/>
              </w:rPr>
            </w:pPr>
            <w:r>
              <w:rPr>
                <w:rFonts w:cs="Times New Roman"/>
                <w:sz w:val="21"/>
                <w:szCs w:val="24"/>
              </w:rPr>
              <w:t>联系方式</w:t>
            </w:r>
          </w:p>
        </w:tc>
        <w:tc>
          <w:tcPr>
            <w:tcW w:w="1276" w:type="dxa"/>
            <w:shd w:val="clear" w:color="auto" w:fill="auto"/>
          </w:tcPr>
          <w:p w14:paraId="38C1E1EA" w14:textId="77777777" w:rsidR="003A0166" w:rsidRDefault="00C232E0">
            <w:pPr>
              <w:spacing w:before="0" w:line="240" w:lineRule="auto"/>
              <w:ind w:firstLineChars="0" w:firstLine="0"/>
              <w:rPr>
                <w:rFonts w:cs="Times New Roman"/>
                <w:sz w:val="21"/>
                <w:szCs w:val="24"/>
              </w:rPr>
            </w:pPr>
            <w:r>
              <w:rPr>
                <w:rFonts w:cs="Times New Roman"/>
                <w:sz w:val="21"/>
                <w:szCs w:val="24"/>
              </w:rPr>
              <w:t xml:space="preserve"> </w:t>
            </w:r>
            <w:r>
              <w:rPr>
                <w:rFonts w:cs="Times New Roman"/>
                <w:sz w:val="21"/>
                <w:szCs w:val="24"/>
              </w:rPr>
              <w:t>电量变化</w:t>
            </w:r>
          </w:p>
        </w:tc>
        <w:tc>
          <w:tcPr>
            <w:tcW w:w="850" w:type="dxa"/>
            <w:shd w:val="clear" w:color="auto" w:fill="auto"/>
          </w:tcPr>
          <w:p w14:paraId="0104B2DE" w14:textId="77777777" w:rsidR="003A0166" w:rsidRDefault="00C232E0">
            <w:pPr>
              <w:spacing w:before="0" w:line="240" w:lineRule="auto"/>
              <w:ind w:firstLineChars="0" w:firstLine="0"/>
              <w:rPr>
                <w:rFonts w:cs="Times New Roman"/>
                <w:sz w:val="21"/>
                <w:szCs w:val="24"/>
              </w:rPr>
            </w:pPr>
            <w:r>
              <w:rPr>
                <w:rFonts w:cs="Times New Roman"/>
                <w:sz w:val="21"/>
                <w:szCs w:val="24"/>
              </w:rPr>
              <w:t>费用</w:t>
            </w:r>
          </w:p>
        </w:tc>
        <w:tc>
          <w:tcPr>
            <w:tcW w:w="1276" w:type="dxa"/>
            <w:shd w:val="clear" w:color="auto" w:fill="auto"/>
          </w:tcPr>
          <w:p w14:paraId="2C4E8E7F" w14:textId="77777777" w:rsidR="003A0166" w:rsidRDefault="00C232E0">
            <w:pPr>
              <w:spacing w:before="0" w:line="240" w:lineRule="auto"/>
              <w:ind w:firstLineChars="0" w:firstLine="0"/>
              <w:rPr>
                <w:rFonts w:cs="Times New Roman"/>
                <w:sz w:val="21"/>
                <w:szCs w:val="24"/>
              </w:rPr>
            </w:pPr>
            <w:r>
              <w:rPr>
                <w:rFonts w:cs="Times New Roman"/>
                <w:sz w:val="21"/>
                <w:szCs w:val="24"/>
              </w:rPr>
              <w:t xml:space="preserve"> </w:t>
            </w:r>
            <w:r>
              <w:rPr>
                <w:rFonts w:cs="Times New Roman"/>
                <w:sz w:val="21"/>
                <w:szCs w:val="24"/>
              </w:rPr>
              <w:t>用电类型</w:t>
            </w:r>
          </w:p>
        </w:tc>
        <w:tc>
          <w:tcPr>
            <w:tcW w:w="992" w:type="dxa"/>
            <w:shd w:val="clear" w:color="auto" w:fill="auto"/>
          </w:tcPr>
          <w:p w14:paraId="5CBD592E" w14:textId="77777777" w:rsidR="003A0166" w:rsidRDefault="00C232E0">
            <w:pPr>
              <w:spacing w:before="0" w:line="240" w:lineRule="auto"/>
              <w:ind w:firstLineChars="0" w:firstLine="0"/>
              <w:rPr>
                <w:rFonts w:cs="Times New Roman"/>
                <w:sz w:val="21"/>
                <w:szCs w:val="24"/>
              </w:rPr>
            </w:pPr>
            <w:r>
              <w:rPr>
                <w:rFonts w:cs="Times New Roman"/>
                <w:sz w:val="21"/>
                <w:szCs w:val="24"/>
              </w:rPr>
              <w:t>所属公司代码</w:t>
            </w:r>
          </w:p>
        </w:tc>
      </w:tr>
      <w:tr w:rsidR="003A0166" w14:paraId="629B6FA3" w14:textId="77777777">
        <w:trPr>
          <w:jc w:val="center"/>
        </w:trPr>
        <w:tc>
          <w:tcPr>
            <w:tcW w:w="822" w:type="dxa"/>
            <w:shd w:val="clear" w:color="auto" w:fill="auto"/>
          </w:tcPr>
          <w:p w14:paraId="645E8D49" w14:textId="77777777" w:rsidR="003A0166" w:rsidRDefault="00C232E0">
            <w:pPr>
              <w:spacing w:before="0" w:line="240" w:lineRule="auto"/>
              <w:ind w:firstLineChars="0" w:firstLine="0"/>
              <w:rPr>
                <w:rFonts w:cs="Times New Roman"/>
                <w:sz w:val="21"/>
                <w:szCs w:val="24"/>
              </w:rPr>
            </w:pPr>
            <w:r>
              <w:rPr>
                <w:rFonts w:cs="Times New Roman"/>
                <w:sz w:val="21"/>
                <w:szCs w:val="24"/>
              </w:rPr>
              <w:t>36201</w:t>
            </w:r>
          </w:p>
          <w:p w14:paraId="1A5F0E4D" w14:textId="77777777" w:rsidR="003A0166" w:rsidRDefault="00C232E0">
            <w:pPr>
              <w:spacing w:before="0" w:line="240" w:lineRule="auto"/>
              <w:ind w:firstLineChars="0" w:firstLine="0"/>
              <w:rPr>
                <w:rFonts w:cs="Times New Roman"/>
                <w:sz w:val="21"/>
                <w:szCs w:val="24"/>
              </w:rPr>
            </w:pPr>
            <w:r>
              <w:rPr>
                <w:rFonts w:cs="Times New Roman"/>
                <w:sz w:val="21"/>
                <w:szCs w:val="24"/>
              </w:rPr>
              <w:t>28***</w:t>
            </w:r>
          </w:p>
        </w:tc>
        <w:tc>
          <w:tcPr>
            <w:tcW w:w="992" w:type="dxa"/>
            <w:shd w:val="clear" w:color="auto" w:fill="auto"/>
          </w:tcPr>
          <w:p w14:paraId="4BB45F36" w14:textId="77777777" w:rsidR="003A0166" w:rsidRDefault="00C232E0">
            <w:pPr>
              <w:spacing w:before="0" w:line="240" w:lineRule="auto"/>
              <w:ind w:firstLineChars="0" w:firstLine="0"/>
              <w:rPr>
                <w:rFonts w:cs="Times New Roman"/>
                <w:sz w:val="21"/>
                <w:szCs w:val="24"/>
              </w:rPr>
            </w:pPr>
            <w:r>
              <w:rPr>
                <w:rFonts w:cs="Times New Roman"/>
                <w:sz w:val="21"/>
                <w:szCs w:val="24"/>
              </w:rPr>
              <w:t>江苏省</w:t>
            </w:r>
            <w:r>
              <w:rPr>
                <w:rFonts w:cs="Times New Roman"/>
                <w:sz w:val="21"/>
                <w:szCs w:val="24"/>
              </w:rPr>
              <w:t>**</w:t>
            </w:r>
            <w:r>
              <w:rPr>
                <w:rFonts w:cs="Times New Roman"/>
                <w:sz w:val="21"/>
                <w:szCs w:val="24"/>
              </w:rPr>
              <w:t>公司</w:t>
            </w:r>
          </w:p>
        </w:tc>
        <w:tc>
          <w:tcPr>
            <w:tcW w:w="1417" w:type="dxa"/>
            <w:shd w:val="clear" w:color="auto" w:fill="auto"/>
          </w:tcPr>
          <w:p w14:paraId="61B58025" w14:textId="77777777" w:rsidR="003A0166" w:rsidRDefault="00C232E0">
            <w:pPr>
              <w:spacing w:before="0" w:line="240" w:lineRule="auto"/>
              <w:ind w:firstLineChars="0" w:firstLine="0"/>
              <w:rPr>
                <w:rFonts w:cs="Times New Roman"/>
                <w:sz w:val="21"/>
                <w:szCs w:val="24"/>
              </w:rPr>
            </w:pPr>
            <w:r>
              <w:rPr>
                <w:rFonts w:cs="Times New Roman"/>
                <w:sz w:val="21"/>
                <w:szCs w:val="24"/>
              </w:rPr>
              <w:t>江苏省</w:t>
            </w:r>
            <w:r>
              <w:rPr>
                <w:rFonts w:cs="Times New Roman"/>
                <w:sz w:val="21"/>
                <w:szCs w:val="24"/>
              </w:rPr>
              <w:t>**</w:t>
            </w:r>
            <w:r>
              <w:rPr>
                <w:rFonts w:cs="Times New Roman"/>
                <w:sz w:val="21"/>
                <w:szCs w:val="24"/>
              </w:rPr>
              <w:t>市</w:t>
            </w:r>
            <w:r>
              <w:rPr>
                <w:rFonts w:cs="Times New Roman"/>
                <w:sz w:val="21"/>
                <w:szCs w:val="24"/>
              </w:rPr>
              <w:t>**</w:t>
            </w:r>
            <w:r>
              <w:rPr>
                <w:rFonts w:cs="Times New Roman"/>
                <w:sz w:val="21"/>
                <w:szCs w:val="24"/>
              </w:rPr>
              <w:t>县</w:t>
            </w:r>
            <w:r>
              <w:rPr>
                <w:rFonts w:cs="Times New Roman"/>
                <w:sz w:val="21"/>
                <w:szCs w:val="24"/>
              </w:rPr>
              <w:t>**</w:t>
            </w:r>
            <w:r>
              <w:rPr>
                <w:rFonts w:cs="Times New Roman"/>
                <w:sz w:val="21"/>
                <w:szCs w:val="24"/>
              </w:rPr>
              <w:t>镇</w:t>
            </w:r>
            <w:r>
              <w:rPr>
                <w:rFonts w:cs="Times New Roman"/>
                <w:sz w:val="21"/>
                <w:szCs w:val="24"/>
              </w:rPr>
              <w:t>**</w:t>
            </w:r>
          </w:p>
        </w:tc>
        <w:tc>
          <w:tcPr>
            <w:tcW w:w="1418" w:type="dxa"/>
            <w:shd w:val="clear" w:color="auto" w:fill="auto"/>
          </w:tcPr>
          <w:p w14:paraId="0B01EA01" w14:textId="77777777" w:rsidR="003A0166" w:rsidRDefault="00C232E0">
            <w:pPr>
              <w:spacing w:before="0" w:line="240" w:lineRule="auto"/>
              <w:ind w:firstLineChars="0" w:firstLine="0"/>
              <w:rPr>
                <w:rFonts w:cs="Times New Roman"/>
                <w:sz w:val="21"/>
                <w:szCs w:val="24"/>
              </w:rPr>
            </w:pPr>
            <w:r>
              <w:rPr>
                <w:rFonts w:cs="Times New Roman"/>
                <w:sz w:val="21"/>
                <w:szCs w:val="24"/>
              </w:rPr>
              <w:t>1879795****</w:t>
            </w:r>
          </w:p>
        </w:tc>
        <w:tc>
          <w:tcPr>
            <w:tcW w:w="1276" w:type="dxa"/>
            <w:shd w:val="clear" w:color="auto" w:fill="auto"/>
          </w:tcPr>
          <w:p w14:paraId="637AE4AE" w14:textId="77777777" w:rsidR="003A0166" w:rsidRDefault="00C232E0">
            <w:pPr>
              <w:spacing w:before="0" w:line="240" w:lineRule="auto"/>
              <w:ind w:firstLineChars="0" w:firstLine="0"/>
              <w:rPr>
                <w:rFonts w:cs="Times New Roman"/>
                <w:sz w:val="21"/>
                <w:szCs w:val="24"/>
              </w:rPr>
            </w:pPr>
            <w:r>
              <w:rPr>
                <w:rFonts w:cs="Times New Roman"/>
                <w:sz w:val="21"/>
                <w:szCs w:val="24"/>
              </w:rPr>
              <w:t>19520000</w:t>
            </w:r>
          </w:p>
        </w:tc>
        <w:tc>
          <w:tcPr>
            <w:tcW w:w="850" w:type="dxa"/>
            <w:shd w:val="clear" w:color="auto" w:fill="auto"/>
          </w:tcPr>
          <w:p w14:paraId="7CA3C983" w14:textId="77777777" w:rsidR="003A0166" w:rsidRDefault="00C232E0">
            <w:pPr>
              <w:spacing w:before="0" w:line="240" w:lineRule="auto"/>
              <w:ind w:firstLineChars="0" w:firstLine="0"/>
              <w:rPr>
                <w:rFonts w:cs="Times New Roman"/>
                <w:sz w:val="21"/>
                <w:szCs w:val="24"/>
              </w:rPr>
            </w:pPr>
            <w:r>
              <w:rPr>
                <w:rFonts w:cs="Times New Roman"/>
                <w:sz w:val="21"/>
                <w:szCs w:val="24"/>
              </w:rPr>
              <w:t>423*</w:t>
            </w:r>
          </w:p>
        </w:tc>
        <w:tc>
          <w:tcPr>
            <w:tcW w:w="1276" w:type="dxa"/>
            <w:shd w:val="clear" w:color="auto" w:fill="auto"/>
          </w:tcPr>
          <w:p w14:paraId="3276B2C8" w14:textId="77777777" w:rsidR="003A0166" w:rsidRDefault="00C232E0">
            <w:pPr>
              <w:spacing w:before="0" w:line="240" w:lineRule="auto"/>
              <w:ind w:firstLineChars="0" w:firstLine="0"/>
              <w:rPr>
                <w:rFonts w:cs="Times New Roman"/>
                <w:sz w:val="21"/>
                <w:szCs w:val="24"/>
              </w:rPr>
            </w:pPr>
            <w:r>
              <w:rPr>
                <w:rFonts w:cs="Times New Roman"/>
                <w:sz w:val="21"/>
                <w:szCs w:val="24"/>
              </w:rPr>
              <w:t>402</w:t>
            </w:r>
          </w:p>
        </w:tc>
        <w:tc>
          <w:tcPr>
            <w:tcW w:w="992" w:type="dxa"/>
            <w:shd w:val="clear" w:color="auto" w:fill="auto"/>
          </w:tcPr>
          <w:p w14:paraId="0EB576CE" w14:textId="77777777" w:rsidR="003A0166" w:rsidRDefault="00C232E0">
            <w:pPr>
              <w:spacing w:before="0" w:line="240" w:lineRule="auto"/>
              <w:ind w:firstLineChars="0" w:firstLine="0"/>
              <w:rPr>
                <w:rFonts w:cs="Times New Roman"/>
                <w:sz w:val="21"/>
                <w:szCs w:val="24"/>
              </w:rPr>
            </w:pPr>
            <w:r>
              <w:rPr>
                <w:rFonts w:cs="Times New Roman"/>
                <w:sz w:val="21"/>
                <w:szCs w:val="24"/>
              </w:rPr>
              <w:t>Z***</w:t>
            </w:r>
          </w:p>
        </w:tc>
      </w:tr>
    </w:tbl>
    <w:p w14:paraId="00169FE7" w14:textId="77777777" w:rsidR="003A0166" w:rsidRDefault="003A0166">
      <w:pPr>
        <w:widowControl/>
        <w:ind w:firstLineChars="0" w:firstLine="0"/>
        <w:rPr>
          <w:rFonts w:cs="Times New Roman"/>
          <w:szCs w:val="28"/>
        </w:rPr>
      </w:pPr>
    </w:p>
    <w:p w14:paraId="7F0112AB" w14:textId="77777777" w:rsidR="003A0166" w:rsidRPr="00ED1003" w:rsidRDefault="00C232E0" w:rsidP="008F005A">
      <w:pPr>
        <w:pStyle w:val="afffffffffffffffffff1"/>
        <w:ind w:firstLine="560"/>
      </w:pPr>
      <w:r w:rsidRPr="00ED1003">
        <w:t>（</w:t>
      </w:r>
      <w:r w:rsidRPr="00ED1003">
        <w:t>2</w:t>
      </w:r>
      <w:r w:rsidRPr="00ED1003">
        <w:t>）</w:t>
      </w:r>
      <w:r w:rsidRPr="00ED1003">
        <w:t xml:space="preserve"> </w:t>
      </w:r>
      <w:r w:rsidRPr="00ED1003">
        <w:t>数据共享实例</w:t>
      </w:r>
    </w:p>
    <w:p w14:paraId="67361B56" w14:textId="77777777" w:rsidR="003A0166" w:rsidRPr="00ED1003" w:rsidRDefault="00C232E0" w:rsidP="008F005A">
      <w:pPr>
        <w:pStyle w:val="afffffffffffffffffff1"/>
        <w:ind w:firstLine="560"/>
      </w:pPr>
      <w:r w:rsidRPr="00ED1003">
        <w:t>根据</w:t>
      </w:r>
      <w:r w:rsidRPr="00ED1003">
        <w:t>PROV</w:t>
      </w:r>
      <w:r w:rsidRPr="00ED1003">
        <w:t>模型，设计数据共享时记录在区块链上的数据结构。</w:t>
      </w:r>
    </w:p>
    <w:p w14:paraId="21C3AB67" w14:textId="77777777" w:rsidR="003A0166" w:rsidRPr="00ED1003" w:rsidRDefault="00C232E0" w:rsidP="008F005A">
      <w:pPr>
        <w:pStyle w:val="afffffffffffffffffff1"/>
        <w:ind w:firstLine="560"/>
      </w:pPr>
      <w:r w:rsidRPr="00ED1003">
        <w:t>实体：文件</w:t>
      </w:r>
      <w:r w:rsidRPr="00ED1003">
        <w:t>ID</w:t>
      </w:r>
      <w:r w:rsidRPr="00ED1003">
        <w:t>、文件存储位置。</w:t>
      </w:r>
    </w:p>
    <w:p w14:paraId="6A935D3E" w14:textId="77777777" w:rsidR="003A0166" w:rsidRPr="00ED1003" w:rsidRDefault="00C232E0" w:rsidP="008F005A">
      <w:pPr>
        <w:pStyle w:val="afffffffffffffffffff1"/>
        <w:ind w:firstLine="560"/>
      </w:pPr>
      <w:r w:rsidRPr="00ED1003">
        <w:t>活动：文件新</w:t>
      </w:r>
      <w:r w:rsidRPr="00ED1003">
        <w:t>ID</w:t>
      </w:r>
      <w:r w:rsidRPr="00ED1003">
        <w:t>，新拥有者信息，新存储位置等。</w:t>
      </w:r>
    </w:p>
    <w:p w14:paraId="326CF0A9" w14:textId="77777777" w:rsidR="003A0166" w:rsidRPr="00ED1003" w:rsidRDefault="00C232E0" w:rsidP="008F005A">
      <w:pPr>
        <w:pStyle w:val="afffffffffffffffffff1"/>
        <w:ind w:firstLine="560"/>
      </w:pPr>
      <w:r w:rsidRPr="00ED1003">
        <w:lastRenderedPageBreak/>
        <w:t>代理：发起人</w:t>
      </w:r>
      <w:r w:rsidRPr="00ED1003">
        <w:t>ID</w:t>
      </w:r>
      <w:r w:rsidRPr="00ED1003">
        <w:t>、组织</w:t>
      </w:r>
      <w:r w:rsidRPr="00ED1003">
        <w:t>ID</w:t>
      </w:r>
      <w:r w:rsidRPr="00ED1003">
        <w:t>、签名等。</w:t>
      </w:r>
    </w:p>
    <w:p w14:paraId="185954C5" w14:textId="77777777" w:rsidR="003A0166" w:rsidRDefault="00C232E0">
      <w:pPr>
        <w:ind w:left="480" w:firstLineChars="0" w:firstLine="0"/>
        <w:jc w:val="center"/>
        <w:rPr>
          <w:rFonts w:cs="Times New Roman"/>
        </w:rPr>
      </w:pPr>
      <w:r>
        <w:rPr>
          <w:rFonts w:cs="Times New Roman"/>
          <w:noProof/>
        </w:rPr>
        <w:drawing>
          <wp:inline distT="0" distB="0" distL="0" distR="0" wp14:anchorId="65B8494C" wp14:editId="69E0CD76">
            <wp:extent cx="3304540" cy="136080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371462" cy="1388108"/>
                    </a:xfrm>
                    <a:prstGeom prst="rect">
                      <a:avLst/>
                    </a:prstGeom>
                    <a:noFill/>
                  </pic:spPr>
                </pic:pic>
              </a:graphicData>
            </a:graphic>
          </wp:inline>
        </w:drawing>
      </w:r>
    </w:p>
    <w:p w14:paraId="3615C715" w14:textId="77777777" w:rsidR="003A0166" w:rsidRDefault="00C232E0">
      <w:pPr>
        <w:pStyle w:val="1ff9"/>
        <w:rPr>
          <w:rFonts w:ascii="Times New Roman" w:hAnsi="Times New Roman" w:cs="Times New Roman"/>
          <w:szCs w:val="21"/>
        </w:rPr>
      </w:pPr>
      <w:r>
        <w:rPr>
          <w:rFonts w:ascii="Times New Roman" w:hAnsi="Times New Roman" w:cs="Times New Roman"/>
        </w:rPr>
        <w:t>图</w:t>
      </w:r>
      <w:r>
        <w:rPr>
          <w:rFonts w:ascii="Times New Roman" w:hAnsi="Times New Roman" w:cs="Times New Roman"/>
        </w:rPr>
        <w:t xml:space="preserve"> 4-7 </w:t>
      </w:r>
      <w:r>
        <w:rPr>
          <w:rFonts w:ascii="Times New Roman" w:hAnsi="Times New Roman" w:cs="Times New Roman"/>
        </w:rPr>
        <w:t>模型实例</w:t>
      </w:r>
    </w:p>
    <w:p w14:paraId="7C834F56" w14:textId="77777777" w:rsidR="003A0166" w:rsidRPr="00ED1003" w:rsidRDefault="00C232E0" w:rsidP="008F005A">
      <w:pPr>
        <w:pStyle w:val="afffffffffffffffffff1"/>
        <w:ind w:firstLine="560"/>
      </w:pPr>
      <w:r w:rsidRPr="00ED1003">
        <w:t>（</w:t>
      </w:r>
      <w:r w:rsidRPr="00ED1003">
        <w:t>3</w:t>
      </w:r>
      <w:r w:rsidRPr="00ED1003">
        <w:t>）</w:t>
      </w:r>
      <w:r w:rsidRPr="00ED1003">
        <w:t xml:space="preserve"> </w:t>
      </w:r>
      <w:r w:rsidRPr="00ED1003">
        <w:t>业务模型实例</w:t>
      </w:r>
    </w:p>
    <w:p w14:paraId="548786DC" w14:textId="77777777" w:rsidR="003A0166" w:rsidRPr="00ED1003" w:rsidRDefault="00C232E0" w:rsidP="008F005A">
      <w:pPr>
        <w:pStyle w:val="afffffffffffffffffff1"/>
        <w:ind w:firstLine="560"/>
      </w:pPr>
      <w:r w:rsidRPr="00ED1003">
        <w:t>根据</w:t>
      </w:r>
      <w:r w:rsidRPr="00ED1003">
        <w:t>PROV</w:t>
      </w:r>
      <w:r w:rsidRPr="00ED1003">
        <w:t>模型，设计记录在区块链上的数据结构。以电力公司常规产生电力收费工</w:t>
      </w:r>
      <w:proofErr w:type="gramStart"/>
      <w:r w:rsidRPr="00ED1003">
        <w:t>单活动</w:t>
      </w:r>
      <w:proofErr w:type="gramEnd"/>
      <w:r w:rsidRPr="00ED1003">
        <w:t>为例：实体为电表，活动为产生工单，代理为实体所属或执行活动的电力公司。</w:t>
      </w:r>
    </w:p>
    <w:p w14:paraId="6E4D800F" w14:textId="77777777" w:rsidR="003A0166" w:rsidRPr="00ED1003" w:rsidRDefault="00C232E0" w:rsidP="008F005A">
      <w:pPr>
        <w:pStyle w:val="afffffffffffffffffff1"/>
        <w:ind w:firstLine="560"/>
      </w:pPr>
      <w:r w:rsidRPr="00ED1003">
        <w:t>实体：姓名、电话、联系地址、户名（</w:t>
      </w:r>
      <w:r w:rsidRPr="00ED1003">
        <w:t>consname</w:t>
      </w:r>
      <w:r w:rsidRPr="00ED1003">
        <w:t>）户号（</w:t>
      </w:r>
      <w:r w:rsidRPr="00ED1003">
        <w:t>cons_no</w:t>
      </w:r>
      <w:r w:rsidRPr="00ED1003">
        <w:t>）单位代码（</w:t>
      </w:r>
      <w:r w:rsidRPr="00ED1003">
        <w:t>ORG_NO</w:t>
      </w:r>
      <w:r w:rsidRPr="00ED1003">
        <w:t>）。</w:t>
      </w:r>
    </w:p>
    <w:p w14:paraId="2E36ACFF" w14:textId="77777777" w:rsidR="003A0166" w:rsidRPr="00ED1003" w:rsidRDefault="00C232E0" w:rsidP="008F005A">
      <w:pPr>
        <w:pStyle w:val="afffffffffffffffffff1"/>
        <w:ind w:firstLine="560"/>
      </w:pPr>
      <w:r w:rsidRPr="00ED1003">
        <w:t>活动：产生工单时间、电量差值、用电类型、费用、执行公司代码。</w:t>
      </w:r>
    </w:p>
    <w:p w14:paraId="02977BB2" w14:textId="77777777" w:rsidR="003A0166" w:rsidRPr="00ED1003" w:rsidRDefault="00C232E0" w:rsidP="008F005A">
      <w:pPr>
        <w:pStyle w:val="afffffffffffffffffff1"/>
        <w:ind w:firstLine="560"/>
      </w:pPr>
      <w:r w:rsidRPr="00ED1003">
        <w:t>代理：所属电力公司代码、电力公司层级（如省、市、区等）。</w:t>
      </w:r>
    </w:p>
    <w:p w14:paraId="087112F7" w14:textId="77777777" w:rsidR="003A0166" w:rsidRDefault="00C232E0">
      <w:pPr>
        <w:ind w:firstLineChars="0" w:firstLine="0"/>
        <w:jc w:val="center"/>
        <w:rPr>
          <w:rFonts w:cs="Times New Roman"/>
        </w:rPr>
      </w:pPr>
      <w:r>
        <w:rPr>
          <w:rFonts w:cs="Times New Roman"/>
          <w:noProof/>
        </w:rPr>
        <w:drawing>
          <wp:inline distT="0" distB="0" distL="0" distR="0" wp14:anchorId="70371470" wp14:editId="0C17EE19">
            <wp:extent cx="3390265" cy="13417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428018" cy="1356968"/>
                    </a:xfrm>
                    <a:prstGeom prst="rect">
                      <a:avLst/>
                    </a:prstGeom>
                    <a:noFill/>
                  </pic:spPr>
                </pic:pic>
              </a:graphicData>
            </a:graphic>
          </wp:inline>
        </w:drawing>
      </w:r>
    </w:p>
    <w:p w14:paraId="74F14327" w14:textId="77777777" w:rsidR="003A0166" w:rsidRDefault="00C232E0">
      <w:pPr>
        <w:pStyle w:val="1ff9"/>
        <w:rPr>
          <w:rFonts w:ascii="Times New Roman" w:hAnsi="Times New Roman" w:cs="Times New Roman"/>
          <w:szCs w:val="28"/>
        </w:rPr>
      </w:pPr>
      <w:r>
        <w:rPr>
          <w:rFonts w:ascii="Times New Roman" w:hAnsi="Times New Roman" w:cs="Times New Roman"/>
        </w:rPr>
        <w:t>图</w:t>
      </w:r>
      <w:r>
        <w:rPr>
          <w:rFonts w:ascii="Times New Roman" w:hAnsi="Times New Roman" w:cs="Times New Roman"/>
        </w:rPr>
        <w:t xml:space="preserve"> 4-8 </w:t>
      </w:r>
      <w:r>
        <w:rPr>
          <w:rFonts w:ascii="Times New Roman" w:hAnsi="Times New Roman" w:cs="Times New Roman"/>
        </w:rPr>
        <w:t>业务实例</w:t>
      </w:r>
    </w:p>
    <w:p w14:paraId="66AA338E" w14:textId="1EC46BCA" w:rsidR="003A0166" w:rsidRDefault="00C232E0">
      <w:pPr>
        <w:keepNext/>
        <w:keepLines/>
        <w:spacing w:after="120"/>
        <w:ind w:firstLineChars="0" w:firstLine="0"/>
        <w:outlineLvl w:val="1"/>
        <w:rPr>
          <w:rFonts w:eastAsia="黑体" w:cs="Times New Roman"/>
          <w:bCs/>
          <w:sz w:val="28"/>
          <w:szCs w:val="32"/>
        </w:rPr>
      </w:pPr>
      <w:bookmarkStart w:id="180" w:name="_Toc77334870"/>
      <w:bookmarkStart w:id="181" w:name="_Toc76547890"/>
      <w:bookmarkStart w:id="182" w:name="_Toc132726249"/>
      <w:r w:rsidRPr="00A40A61">
        <w:rPr>
          <w:rStyle w:val="2Charf1"/>
        </w:rPr>
        <w:lastRenderedPageBreak/>
        <w:t>4.4</w:t>
      </w:r>
      <w:r w:rsidR="00A40A61">
        <w:rPr>
          <w:rStyle w:val="2Charf1"/>
        </w:rPr>
        <w:t xml:space="preserve"> </w:t>
      </w:r>
      <w:r w:rsidRPr="008F005A">
        <w:rPr>
          <w:rStyle w:val="2Charf1"/>
        </w:rPr>
        <w:t>基于区块链的共享方案</w:t>
      </w:r>
      <w:bookmarkEnd w:id="180"/>
      <w:bookmarkEnd w:id="181"/>
      <w:bookmarkEnd w:id="182"/>
    </w:p>
    <w:p w14:paraId="2A88BE02" w14:textId="7067E797"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sz w:val="28"/>
          <w:szCs w:val="36"/>
        </w:rPr>
      </w:pPr>
      <w:bookmarkStart w:id="183" w:name="_Toc77334871"/>
      <w:bookmarkStart w:id="184" w:name="_Toc76547891"/>
      <w:bookmarkStart w:id="185" w:name="_Toc132726250"/>
      <w:r w:rsidRPr="00A40A61">
        <w:rPr>
          <w:rStyle w:val="3Char6"/>
        </w:rPr>
        <w:t>4.4.1</w:t>
      </w:r>
      <w:r w:rsidR="00A40A61">
        <w:rPr>
          <w:rStyle w:val="3Char6"/>
        </w:rPr>
        <w:t xml:space="preserve"> </w:t>
      </w:r>
      <w:r w:rsidRPr="008F005A">
        <w:rPr>
          <w:rStyle w:val="3Char6"/>
        </w:rPr>
        <w:t>共享方案主体思想</w:t>
      </w:r>
      <w:bookmarkEnd w:id="183"/>
      <w:bookmarkEnd w:id="184"/>
      <w:bookmarkEnd w:id="185"/>
    </w:p>
    <w:p w14:paraId="5AEE0A06" w14:textId="77777777" w:rsidR="003A0166" w:rsidRPr="00ED1003" w:rsidRDefault="00C232E0" w:rsidP="008F005A">
      <w:pPr>
        <w:pStyle w:val="afffffffffffffffffff1"/>
        <w:ind w:firstLine="560"/>
      </w:pPr>
      <w:r w:rsidRPr="00ED1003">
        <w:t>（</w:t>
      </w:r>
      <w:r w:rsidRPr="00ED1003">
        <w:t>1</w:t>
      </w:r>
      <w:r w:rsidRPr="00ED1003">
        <w:t>）</w:t>
      </w:r>
      <w:r w:rsidRPr="00ED1003">
        <w:t xml:space="preserve"> </w:t>
      </w:r>
      <w:r w:rsidRPr="00ED1003">
        <w:t>区块链技术层</w:t>
      </w:r>
    </w:p>
    <w:p w14:paraId="790363F7" w14:textId="77777777" w:rsidR="003A0166" w:rsidRPr="00ED1003" w:rsidRDefault="00C232E0" w:rsidP="008F005A">
      <w:pPr>
        <w:pStyle w:val="afffffffffffffffffff1"/>
        <w:ind w:firstLine="560"/>
      </w:pPr>
      <w:r w:rsidRPr="00ED1003">
        <w:t>基于企业组织结构的特点，区块链技术选择以联盟链的形式实现。各部门或机构通过审核后加入区块链网络，节点之间通过</w:t>
      </w:r>
      <w:r w:rsidRPr="00ED1003">
        <w:t>P2P</w:t>
      </w:r>
      <w:r w:rsidRPr="00ED1003">
        <w:t>网络协议进行数据传播与验证；相比较公有链基于证明的共识机制，选择低延迟、无分叉、基于投票的</w:t>
      </w:r>
      <w:r w:rsidRPr="00ED1003">
        <w:t>RBFT</w:t>
      </w:r>
      <w:r w:rsidRPr="00ED1003">
        <w:t>共识机制更加合适。将智能合约以代码的形式嵌入系统，通过智能合约自动处理相关的事务。</w:t>
      </w:r>
    </w:p>
    <w:p w14:paraId="121EE821" w14:textId="77777777" w:rsidR="003A0166" w:rsidRPr="00ED1003" w:rsidRDefault="00C232E0" w:rsidP="008F005A">
      <w:pPr>
        <w:pStyle w:val="afffffffffffffffffff1"/>
        <w:ind w:firstLine="560"/>
      </w:pPr>
      <w:r w:rsidRPr="00ED1003">
        <w:t>（</w:t>
      </w:r>
      <w:r w:rsidRPr="00ED1003">
        <w:t>2</w:t>
      </w:r>
      <w:r w:rsidRPr="00ED1003">
        <w:t>）</w:t>
      </w:r>
      <w:r w:rsidRPr="00ED1003">
        <w:t xml:space="preserve"> </w:t>
      </w:r>
      <w:r w:rsidRPr="00ED1003">
        <w:t>智能合约层</w:t>
      </w:r>
    </w:p>
    <w:p w14:paraId="46BBF4F5" w14:textId="77777777" w:rsidR="003A0166" w:rsidRPr="00ED1003" w:rsidRDefault="00C232E0" w:rsidP="008F005A">
      <w:pPr>
        <w:pStyle w:val="afffffffffffffffffff1"/>
        <w:ind w:firstLine="560"/>
      </w:pPr>
      <w:r w:rsidRPr="00ED1003">
        <w:t>将智能合约以数字化的形式写入区块链，借助区块链技术，发挥了智能合约在成本效率方面的优势，而且避免了作恶行为对合约执行的干扰，保障合约公开透明、不可篡改可追踪的公平执行。</w:t>
      </w:r>
    </w:p>
    <w:p w14:paraId="33B132F9" w14:textId="77777777" w:rsidR="003A0166" w:rsidRPr="00ED1003" w:rsidRDefault="00C232E0" w:rsidP="008F005A">
      <w:pPr>
        <w:pStyle w:val="afffffffffffffffffff1"/>
        <w:ind w:firstLine="560"/>
      </w:pPr>
      <w:r w:rsidRPr="00ED1003">
        <w:t>智能合约不仅代表区块链上所有组织或用户共同认可的一种协议，更重要的是它不受某一中心机构的控制，只要满足预定的执行条件，系统随即触发相应的协议自动执行。</w:t>
      </w:r>
    </w:p>
    <w:p w14:paraId="2FFD3760" w14:textId="5D2C896F"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szCs w:val="32"/>
        </w:rPr>
      </w:pPr>
      <w:bookmarkStart w:id="186" w:name="_Toc77334872"/>
      <w:bookmarkStart w:id="187" w:name="_Toc76547892"/>
      <w:bookmarkStart w:id="188" w:name="_Toc132726251"/>
      <w:r w:rsidRPr="00A40A61">
        <w:rPr>
          <w:rStyle w:val="3Char6"/>
        </w:rPr>
        <w:lastRenderedPageBreak/>
        <w:t>4.4.2</w:t>
      </w:r>
      <w:r w:rsidR="00A40A61">
        <w:rPr>
          <w:rStyle w:val="3Char6"/>
        </w:rPr>
        <w:t xml:space="preserve"> </w:t>
      </w:r>
      <w:r w:rsidRPr="008F005A">
        <w:rPr>
          <w:rStyle w:val="3Char6"/>
        </w:rPr>
        <w:t>共享方案溯源流程</w:t>
      </w:r>
      <w:bookmarkEnd w:id="186"/>
      <w:bookmarkEnd w:id="187"/>
      <w:bookmarkEnd w:id="188"/>
    </w:p>
    <w:p w14:paraId="20422B34" w14:textId="77777777" w:rsidR="003A0166" w:rsidRPr="00ED1003" w:rsidRDefault="00C232E0" w:rsidP="008F005A">
      <w:pPr>
        <w:pStyle w:val="afffffffffffffffffff1"/>
        <w:ind w:firstLine="560"/>
      </w:pPr>
      <w:r w:rsidRPr="00ED1003">
        <w:t>PROV</w:t>
      </w:r>
      <w:r w:rsidRPr="00ED1003">
        <w:t>系统模型的单个执行周期如图所示，包括</w:t>
      </w:r>
      <w:r w:rsidRPr="00ED1003">
        <w:t>6</w:t>
      </w:r>
      <w:r w:rsidRPr="00ED1003">
        <w:t>个步骤：</w:t>
      </w:r>
    </w:p>
    <w:p w14:paraId="25802EC0" w14:textId="77777777" w:rsidR="003A0166" w:rsidRPr="00ED1003" w:rsidRDefault="00C232E0" w:rsidP="008F005A">
      <w:pPr>
        <w:pStyle w:val="afffffffffffffffffff1"/>
        <w:ind w:firstLine="560"/>
      </w:pPr>
      <w:r w:rsidRPr="00ED1003">
        <w:t>第一步，更改发起人修改数据文件并将其上传到云中。数据文件的不同版本均保存在云中，以便在更改被拒绝的情况下还原。</w:t>
      </w:r>
    </w:p>
    <w:p w14:paraId="418E52D1" w14:textId="77777777" w:rsidR="003A0166" w:rsidRPr="00ED1003" w:rsidRDefault="00C232E0" w:rsidP="008F005A">
      <w:pPr>
        <w:pStyle w:val="afffffffffffffffffff1"/>
        <w:ind w:firstLine="560"/>
      </w:pPr>
      <w:r w:rsidRPr="00ED1003">
        <w:t>第二步，更改发起人通过客户应用程序将更改请求和押金一起提交给投票合约。更改请求包含文档</w:t>
      </w:r>
      <w:r w:rsidRPr="00ED1003">
        <w:t>ID</w:t>
      </w:r>
      <w:r w:rsidRPr="00ED1003">
        <w:t>、数据文件</w:t>
      </w:r>
      <w:proofErr w:type="gramStart"/>
      <w:r w:rsidRPr="00ED1003">
        <w:t>先前和</w:t>
      </w:r>
      <w:proofErr w:type="gramEnd"/>
      <w:r w:rsidRPr="00ED1003">
        <w:t>当前版本的哈希加密形式、云存储库中的文件位置、时间</w:t>
      </w:r>
      <w:proofErr w:type="gramStart"/>
      <w:r w:rsidRPr="00ED1003">
        <w:t>戳以及</w:t>
      </w:r>
      <w:proofErr w:type="gramEnd"/>
      <w:r w:rsidRPr="00ED1003">
        <w:t>发起人签名。</w:t>
      </w:r>
    </w:p>
    <w:p w14:paraId="0C0BF851" w14:textId="77777777" w:rsidR="003A0166" w:rsidRPr="00ED1003" w:rsidRDefault="00C232E0" w:rsidP="008F005A">
      <w:pPr>
        <w:pStyle w:val="afffffffffffffffffff1"/>
        <w:ind w:firstLine="560"/>
      </w:pPr>
      <w:r w:rsidRPr="00ED1003">
        <w:t>第三步，客户端模块提交更改，然后启动投票周期。在投票期间，授权用户使用驻留在云存储中的验证程序脚本验证更改，如果更改有效，则返回</w:t>
      </w:r>
      <w:r w:rsidRPr="00ED1003">
        <w:t>TRUE</w:t>
      </w:r>
      <w:r w:rsidRPr="00ED1003">
        <w:t>，否则返回</w:t>
      </w:r>
      <w:r w:rsidRPr="00ED1003">
        <w:t>FALSE</w:t>
      </w:r>
      <w:r w:rsidRPr="00ED1003">
        <w:t>。</w:t>
      </w:r>
    </w:p>
    <w:p w14:paraId="4241ED7A" w14:textId="77777777" w:rsidR="003A0166" w:rsidRPr="00ED1003" w:rsidRDefault="00C232E0" w:rsidP="008F005A">
      <w:pPr>
        <w:pStyle w:val="afffffffffffffffffff1"/>
        <w:ind w:firstLine="560"/>
      </w:pPr>
      <w:r w:rsidRPr="00ED1003">
        <w:t>第四步，用户使用投票合约根据验证结果对此次更改进行投票</w:t>
      </w:r>
      <w:r w:rsidRPr="00ED1003">
        <w:t>(</w:t>
      </w:r>
      <w:r w:rsidRPr="00ED1003">
        <w:t>该过程是自动的</w:t>
      </w:r>
      <w:r w:rsidRPr="00ED1003">
        <w:t>)</w:t>
      </w:r>
      <w:r w:rsidRPr="00ED1003">
        <w:t>。</w:t>
      </w:r>
    </w:p>
    <w:p w14:paraId="7640480B" w14:textId="77777777" w:rsidR="003A0166" w:rsidRPr="00ED1003" w:rsidRDefault="00C232E0" w:rsidP="008F005A">
      <w:pPr>
        <w:pStyle w:val="afffffffffffffffffff1"/>
        <w:ind w:firstLine="560"/>
      </w:pPr>
      <w:r w:rsidRPr="00ED1003">
        <w:t>第五步，投票合同记录用户所投的票数。在投票结束时，如果多于一半的用户投反对票，则拒绝更改，更改发起者会受到罚款，区块链系统将该罚款在参与投票的用户中分配</w:t>
      </w:r>
      <w:r w:rsidRPr="00ED1003">
        <w:t>;</w:t>
      </w:r>
      <w:r w:rsidRPr="00ED1003">
        <w:t>如果在投票结束后，投反对票的人数少于一半，则接受变更，并向变更发起人退还押金。</w:t>
      </w:r>
    </w:p>
    <w:p w14:paraId="1B18CF53" w14:textId="77777777" w:rsidR="003A0166" w:rsidRPr="00ED1003" w:rsidRDefault="00C232E0" w:rsidP="008F005A">
      <w:pPr>
        <w:pStyle w:val="afffffffffffffffffff1"/>
        <w:ind w:firstLine="560"/>
      </w:pPr>
      <w:r w:rsidRPr="00ED1003">
        <w:t>第六步，如果在表决后接受更改，则表决合约会将此更改记录在文档溯源跟踪器中。更改的日志条目包括负责更改的作者、当前文档的哈希值和文</w:t>
      </w:r>
      <w:r w:rsidRPr="00ED1003">
        <w:lastRenderedPageBreak/>
        <w:t>档先前版本的哈希值、当前更改的高级</w:t>
      </w:r>
      <w:r w:rsidRPr="00ED1003">
        <w:t>PROV</w:t>
      </w:r>
      <w:r w:rsidRPr="00ED1003">
        <w:t>表示形式以及用于将来验证的数字签名。</w:t>
      </w:r>
    </w:p>
    <w:p w14:paraId="21D66A69" w14:textId="77777777" w:rsidR="003A0166" w:rsidRDefault="00C232E0">
      <w:pPr>
        <w:widowControl/>
        <w:ind w:firstLineChars="0" w:firstLine="0"/>
        <w:jc w:val="center"/>
        <w:rPr>
          <w:rFonts w:cs="Times New Roman"/>
          <w:szCs w:val="28"/>
        </w:rPr>
      </w:pPr>
      <w:r>
        <w:rPr>
          <w:rFonts w:cs="Times New Roman"/>
          <w:noProof/>
          <w:szCs w:val="28"/>
        </w:rPr>
        <w:drawing>
          <wp:inline distT="0" distB="0" distL="0" distR="0" wp14:anchorId="0D15EDA8" wp14:editId="1D4AFED4">
            <wp:extent cx="4577080" cy="348869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9"/>
                    <a:stretch>
                      <a:fillRect/>
                    </a:stretch>
                  </pic:blipFill>
                  <pic:spPr>
                    <a:xfrm>
                      <a:off x="0" y="0"/>
                      <a:ext cx="4653933" cy="3547149"/>
                    </a:xfrm>
                    <a:prstGeom prst="rect">
                      <a:avLst/>
                    </a:prstGeom>
                  </pic:spPr>
                </pic:pic>
              </a:graphicData>
            </a:graphic>
          </wp:inline>
        </w:drawing>
      </w:r>
    </w:p>
    <w:p w14:paraId="39BD0E05" w14:textId="77777777" w:rsidR="003A0166" w:rsidRDefault="00C232E0">
      <w:pPr>
        <w:pStyle w:val="1ff9"/>
        <w:rPr>
          <w:rFonts w:ascii="Times New Roman" w:hAnsi="Times New Roman" w:cs="Times New Roman"/>
          <w:szCs w:val="21"/>
        </w:rPr>
      </w:pPr>
      <w:r>
        <w:rPr>
          <w:rFonts w:ascii="Times New Roman" w:hAnsi="Times New Roman" w:cs="Times New Roman"/>
        </w:rPr>
        <w:t>图</w:t>
      </w:r>
      <w:r>
        <w:rPr>
          <w:rFonts w:ascii="Times New Roman" w:hAnsi="Times New Roman" w:cs="Times New Roman"/>
        </w:rPr>
        <w:t xml:space="preserve"> 4-9 </w:t>
      </w:r>
      <w:r>
        <w:rPr>
          <w:rFonts w:ascii="Times New Roman" w:hAnsi="Times New Roman" w:cs="Times New Roman"/>
        </w:rPr>
        <w:t>文档追踪合约</w:t>
      </w:r>
    </w:p>
    <w:p w14:paraId="24CFA16C" w14:textId="10A151A7" w:rsidR="003A0166"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eastAsia="黑体" w:cs="Times New Roman"/>
          <w:bCs/>
          <w:szCs w:val="32"/>
        </w:rPr>
      </w:pPr>
      <w:bookmarkStart w:id="189" w:name="_Toc77334873"/>
      <w:bookmarkStart w:id="190" w:name="_Toc76547893"/>
      <w:bookmarkStart w:id="191" w:name="_Toc132726252"/>
      <w:r w:rsidRPr="008F005A">
        <w:rPr>
          <w:rStyle w:val="3Char6"/>
        </w:rPr>
        <w:t>4.4.3</w:t>
      </w:r>
      <w:r w:rsidR="00A40A61">
        <w:rPr>
          <w:rStyle w:val="3Char6"/>
        </w:rPr>
        <w:t xml:space="preserve"> </w:t>
      </w:r>
      <w:r w:rsidRPr="008F005A">
        <w:rPr>
          <w:rStyle w:val="3Char6"/>
        </w:rPr>
        <w:t>文档追踪合约</w:t>
      </w:r>
      <w:bookmarkEnd w:id="189"/>
      <w:bookmarkEnd w:id="190"/>
      <w:bookmarkEnd w:id="191"/>
    </w:p>
    <w:p w14:paraId="4C706A46" w14:textId="77777777" w:rsidR="003A0166" w:rsidRPr="00ED1003" w:rsidRDefault="00C232E0" w:rsidP="008F005A">
      <w:pPr>
        <w:pStyle w:val="afffffffffffffffffff1"/>
        <w:ind w:firstLine="560"/>
      </w:pPr>
      <w:r w:rsidRPr="00ED1003">
        <w:t>文档追踪合约用于跟踪特定文档的变化轨迹，实施访问控制策略，维护所有用户对文档的访问信息，提供用于生成特定文档的溯源轨迹的方法。所生成的数据文档溯源信息作为事件存储在文档追踪合约的事件日志中。</w:t>
      </w:r>
    </w:p>
    <w:p w14:paraId="0FA9E88F" w14:textId="77777777" w:rsidR="003A0166" w:rsidRPr="00ED1003" w:rsidRDefault="00C232E0" w:rsidP="008F005A">
      <w:pPr>
        <w:pStyle w:val="afffffffffffffffffff1"/>
        <w:ind w:firstLine="560"/>
      </w:pPr>
      <w:r w:rsidRPr="00ED1003">
        <w:t>更改事件日志格式为：</w:t>
      </w:r>
      <w:r w:rsidRPr="00ED1003">
        <w:t>change(docid</w:t>
      </w:r>
      <w:r w:rsidRPr="00ED1003">
        <w:t>，</w:t>
      </w:r>
      <w:r w:rsidRPr="00ED1003">
        <w:t>agent</w:t>
      </w:r>
      <w:r w:rsidRPr="00ED1003">
        <w:t>，</w:t>
      </w:r>
      <w:r w:rsidRPr="00ED1003">
        <w:t>EK(docid</w:t>
      </w:r>
      <w:r w:rsidRPr="00ED1003">
        <w:t>，</w:t>
      </w:r>
      <w:r w:rsidRPr="00ED1003">
        <w:t>H(Xo)</w:t>
      </w:r>
      <w:r w:rsidRPr="00ED1003">
        <w:t>，</w:t>
      </w:r>
      <w:r w:rsidRPr="00ED1003">
        <w:t>H(Xn)</w:t>
      </w:r>
      <w:r w:rsidRPr="00ED1003">
        <w:t>，</w:t>
      </w:r>
      <w:r w:rsidRPr="00ED1003">
        <w:t>link</w:t>
      </w:r>
      <w:r w:rsidRPr="00ED1003">
        <w:t>，</w:t>
      </w:r>
      <w:r w:rsidRPr="00ED1003">
        <w:t>ts)</w:t>
      </w:r>
      <w:r w:rsidRPr="00ED1003">
        <w:t>，</w:t>
      </w:r>
      <w:r w:rsidRPr="00ED1003">
        <w:t>PROV</w:t>
      </w:r>
      <w:r w:rsidRPr="00ED1003">
        <w:t>，</w:t>
      </w:r>
      <w:r w:rsidRPr="00ED1003">
        <w:t>signk)</w:t>
      </w:r>
      <w:r w:rsidRPr="00ED1003">
        <w:t>其中，</w:t>
      </w:r>
      <w:r w:rsidRPr="00ED1003">
        <w:t>docid</w:t>
      </w:r>
      <w:r w:rsidRPr="00ED1003">
        <w:t>为数据文件的唯一标识，</w:t>
      </w:r>
      <w:r w:rsidRPr="00ED1003">
        <w:t>agent</w:t>
      </w:r>
      <w:r w:rsidRPr="00ED1003">
        <w:t>为更改</w:t>
      </w:r>
      <w:r w:rsidRPr="00ED1003">
        <w:lastRenderedPageBreak/>
        <w:t>发起人的地址，</w:t>
      </w:r>
      <w:r w:rsidRPr="00ED1003">
        <w:t>EK</w:t>
      </w:r>
      <w:r w:rsidRPr="00ED1003">
        <w:t>为加密文本，</w:t>
      </w:r>
      <w:r w:rsidRPr="00ED1003">
        <w:t>H(Xo)</w:t>
      </w:r>
      <w:r w:rsidRPr="00ED1003">
        <w:t>为先前版本的文件哈希值，</w:t>
      </w:r>
      <w:r w:rsidRPr="00ED1003">
        <w:t>H(Xn)</w:t>
      </w:r>
      <w:r w:rsidRPr="00ED1003">
        <w:t>为修改后的文件版本的哈希值，</w:t>
      </w:r>
      <w:r w:rsidRPr="00ED1003">
        <w:t>link</w:t>
      </w:r>
      <w:r w:rsidRPr="00ED1003">
        <w:t>为数据文档在云存储中的位置，</w:t>
      </w:r>
      <w:r w:rsidRPr="00ED1003">
        <w:t>ts</w:t>
      </w:r>
      <w:r w:rsidRPr="00ED1003">
        <w:t>为最新的时间戳，</w:t>
      </w:r>
      <w:r w:rsidRPr="00ED1003">
        <w:t>PROV</w:t>
      </w:r>
      <w:r w:rsidRPr="00ED1003">
        <w:t>为</w:t>
      </w:r>
      <w:r w:rsidRPr="00ED1003">
        <w:t>PROV</w:t>
      </w:r>
      <w:r w:rsidRPr="00ED1003">
        <w:t>溯源模型，</w:t>
      </w:r>
      <w:r w:rsidRPr="00ED1003">
        <w:t>signk</w:t>
      </w:r>
      <w:r w:rsidRPr="00ED1003">
        <w:t>为基于加密文本的发起人签名。文档追踪合约支持访问控制管理的所有基本功能，例如创建文档、用户权限管理。</w:t>
      </w:r>
    </w:p>
    <w:p w14:paraId="044B635C" w14:textId="77777777" w:rsidR="003A0166" w:rsidRPr="00ED1003" w:rsidRDefault="00C232E0" w:rsidP="008F005A">
      <w:pPr>
        <w:pStyle w:val="afffffffffffffffffff1"/>
        <w:ind w:firstLine="560"/>
      </w:pPr>
      <w:r w:rsidRPr="00ED1003">
        <w:t>系统不会在明文链中存储任何敏感信息，因为明文中存储的包括智能合约代码在内的任何信息都是公开可访问的。此外，由于存储成本和区块链存储限制，实际数据存储在区块链以外的云中。将文档添加到系统时，文档所有者会生成溯源记录的初始迭代。智能合约强制执行以下约束，即该文档溯源信息的访问权限严格由文档所有者控制，获得授权的用户禁止转让其权限。除主要方法外，文档追踪合约还包含用于检查用户对文档访问权限的帮助程序，以及用于更新文档所有者的方法。所有对溯源的更改事件都必须通过投票合约的投票过程来批准。</w:t>
      </w:r>
    </w:p>
    <w:p w14:paraId="5B2F76BE" w14:textId="77777777" w:rsidR="003A0166" w:rsidRPr="00ED1003" w:rsidRDefault="00C232E0" w:rsidP="008F005A">
      <w:pPr>
        <w:pStyle w:val="afffffffffffffffffff1"/>
        <w:ind w:firstLine="560"/>
      </w:pPr>
      <w:r w:rsidRPr="00ED1003">
        <w:t>本方案选择投票来核实所提交的更改信息主要基于两方面的考虑：首先是要有效地防止明显违反数据使用限制的恶意更改其次是不希望验证过程泄漏任何敏感信息。另外，如果验证是在合约中完成的，则需要以不透露任何信息的方式进行此操作</w:t>
      </w:r>
      <w:r w:rsidRPr="00ED1003">
        <w:t>(</w:t>
      </w:r>
      <w:r w:rsidRPr="00ED1003">
        <w:t>如使用</w:t>
      </w:r>
      <w:proofErr w:type="gramStart"/>
      <w:r w:rsidRPr="00ED1003">
        <w:t>零知识</w:t>
      </w:r>
      <w:proofErr w:type="gramEnd"/>
      <w:r w:rsidRPr="00ED1003">
        <w:t>证明，因为合同源代码和执行是公开可见的</w:t>
      </w:r>
      <w:r w:rsidRPr="00ED1003">
        <w:t>)</w:t>
      </w:r>
      <w:r w:rsidRPr="00ED1003">
        <w:t>，然而，现有零知识技术还不够通用。并且，通用</w:t>
      </w:r>
      <w:proofErr w:type="gramStart"/>
      <w:r w:rsidRPr="00ED1003">
        <w:t>零知识</w:t>
      </w:r>
      <w:proofErr w:type="gramEnd"/>
      <w:r w:rsidRPr="00ED1003">
        <w:t>验证</w:t>
      </w:r>
      <w:r w:rsidRPr="00ED1003">
        <w:lastRenderedPageBreak/>
        <w:t>技术的效率不足以实现溯源捕获。因此，系统允许每个参与者通过客户</w:t>
      </w:r>
      <w:proofErr w:type="gramStart"/>
      <w:r w:rsidRPr="00ED1003">
        <w:t>程序在链外</w:t>
      </w:r>
      <w:proofErr w:type="gramEnd"/>
      <w:r w:rsidRPr="00ED1003">
        <w:t>运行验证代码，并使用链上合约对数据更改进行投票。</w:t>
      </w:r>
    </w:p>
    <w:p w14:paraId="46EB4B50" w14:textId="17C61D7B" w:rsidR="003A0166" w:rsidRDefault="00C232E0" w:rsidP="008F005A">
      <w:pPr>
        <w:pStyle w:val="3ff2"/>
        <w:spacing w:before="326" w:after="326"/>
      </w:pPr>
      <w:bookmarkStart w:id="192" w:name="_Toc77334874"/>
      <w:bookmarkStart w:id="193" w:name="_Toc76547894"/>
      <w:bookmarkStart w:id="194" w:name="_Toc132726253"/>
      <w:r>
        <w:t>4.4.4</w:t>
      </w:r>
      <w:r w:rsidR="00A40A61">
        <w:t xml:space="preserve"> </w:t>
      </w:r>
      <w:r>
        <w:t>投票合约</w:t>
      </w:r>
      <w:bookmarkEnd w:id="192"/>
      <w:bookmarkEnd w:id="193"/>
      <w:bookmarkEnd w:id="194"/>
    </w:p>
    <w:p w14:paraId="4BB5124E" w14:textId="77777777" w:rsidR="003A0166" w:rsidRPr="00ED1003" w:rsidRDefault="00C232E0" w:rsidP="008F005A">
      <w:pPr>
        <w:pStyle w:val="afffffffffffffffffff1"/>
        <w:ind w:firstLine="560"/>
      </w:pPr>
      <w:r w:rsidRPr="00ED1003">
        <w:t>执行投票协议，有两种类型的投票协议，即简单多数投票和阈值投票。发起人以加密形式将所做的更改及其签名与文档</w:t>
      </w:r>
      <w:r w:rsidRPr="00ED1003">
        <w:t>ID</w:t>
      </w:r>
      <w:r w:rsidRPr="00ED1003">
        <w:t>一同提交给投票合约。投票合约接收更改，并在验证后生成日志事件以启动更改投票。投票周期设为</w:t>
      </w:r>
      <w:r w:rsidRPr="00ED1003">
        <w:t>t1</w:t>
      </w:r>
      <w:r w:rsidRPr="00ED1003">
        <w:t>，在此期间参与者可以对此更改投票</w:t>
      </w:r>
      <w:r w:rsidRPr="00ED1003">
        <w:t>(</w:t>
      </w:r>
      <w:r w:rsidRPr="00ED1003">
        <w:t>赞成或反对</w:t>
      </w:r>
      <w:r w:rsidRPr="00ED1003">
        <w:t>)</w:t>
      </w:r>
      <w:r w:rsidRPr="00ED1003">
        <w:t>。</w:t>
      </w:r>
    </w:p>
    <w:p w14:paraId="7C8C16CB" w14:textId="77777777" w:rsidR="003A0166" w:rsidRPr="00ED1003" w:rsidRDefault="00C232E0" w:rsidP="008F005A">
      <w:pPr>
        <w:pStyle w:val="afffffffffffffffffff1"/>
        <w:ind w:firstLine="560"/>
      </w:pPr>
      <w:r w:rsidRPr="00ED1003">
        <w:t>在投票期结束时，投票合约统计票数，根据投票协议类型，决定拒绝或者接受更改。如果当前投票期的总票数未达到协议规定的最低阈值，则投票合约将开启新一轮的投票。在投票阶段结束后，如果表决结果为接受更改，则投票合约会将更改提交给文档追踪合约来生成溯源文档。投票合约仅接受特定文档的单个未完成更改，以确保数据溯源链的连续性和一致性。</w:t>
      </w:r>
    </w:p>
    <w:p w14:paraId="25536F7F" w14:textId="77777777" w:rsidR="003A0166" w:rsidRPr="00ED1003" w:rsidRDefault="00C232E0" w:rsidP="008F005A">
      <w:pPr>
        <w:pStyle w:val="afffffffffffffffffff1"/>
        <w:ind w:firstLine="560"/>
      </w:pPr>
      <w:r w:rsidRPr="00ED1003">
        <w:t>（</w:t>
      </w:r>
      <w:r w:rsidRPr="00ED1003">
        <w:t>1</w:t>
      </w:r>
      <w:r w:rsidRPr="00ED1003">
        <w:t>）</w:t>
      </w:r>
      <w:r w:rsidRPr="00ED1003">
        <w:t xml:space="preserve"> </w:t>
      </w:r>
      <w:r w:rsidRPr="00ED1003">
        <w:t>多数表决投票</w:t>
      </w:r>
    </w:p>
    <w:p w14:paraId="0CE91775" w14:textId="77777777" w:rsidR="003A0166" w:rsidRPr="00ED1003" w:rsidRDefault="00C232E0" w:rsidP="008F005A">
      <w:pPr>
        <w:pStyle w:val="afffffffffffffffffff1"/>
        <w:ind w:firstLine="560"/>
      </w:pPr>
      <w:r w:rsidRPr="00ED1003">
        <w:t>在多数表决投票中，文档的利益相关者对该文档的更改进行投票，接受或拒绝更改的决定基于简单多数策略，即如果多数用户对更改投了反对票，则更改被拒绝，否则接受更改。这种投票策略的缺点是，要求所有授权用户都进行投票，当文档的用户较少</w:t>
      </w:r>
      <w:r w:rsidRPr="00ED1003">
        <w:t>(</w:t>
      </w:r>
      <w:r w:rsidRPr="00ED1003">
        <w:t>少于</w:t>
      </w:r>
      <w:r w:rsidRPr="00ED1003">
        <w:t>5</w:t>
      </w:r>
      <w:r w:rsidRPr="00ED1003">
        <w:t>个</w:t>
      </w:r>
      <w:r w:rsidRPr="00ED1003">
        <w:t>)</w:t>
      </w:r>
      <w:r w:rsidRPr="00ED1003">
        <w:t>时，此策略结果非常理想，但在用户数量巨大的情况下，要求</w:t>
      </w:r>
      <w:proofErr w:type="gramStart"/>
      <w:r w:rsidRPr="00ED1003">
        <w:t>所有利益</w:t>
      </w:r>
      <w:proofErr w:type="gramEnd"/>
      <w:r w:rsidRPr="00ED1003">
        <w:t>相关者为每项更改投票的代价相当</w:t>
      </w:r>
      <w:r w:rsidRPr="00ED1003">
        <w:lastRenderedPageBreak/>
        <w:t>昂贵。因此，当文档的涉众数量少于</w:t>
      </w:r>
      <w:r w:rsidRPr="00ED1003">
        <w:t>5</w:t>
      </w:r>
      <w:r w:rsidRPr="00ED1003">
        <w:t>个时，本方案实施简单的多数表决</w:t>
      </w:r>
      <w:r w:rsidRPr="00ED1003">
        <w:t>;</w:t>
      </w:r>
      <w:r w:rsidRPr="00ED1003">
        <w:t>而对于用户量较大时，采用随机阈值表决策。</w:t>
      </w:r>
    </w:p>
    <w:p w14:paraId="65359F72" w14:textId="77777777" w:rsidR="003A0166" w:rsidRPr="00ED1003" w:rsidRDefault="00C232E0" w:rsidP="008F005A">
      <w:pPr>
        <w:pStyle w:val="afffffffffffffffffff1"/>
        <w:ind w:firstLine="560"/>
      </w:pPr>
      <w:r w:rsidRPr="00ED1003">
        <w:t>（</w:t>
      </w:r>
      <w:r w:rsidRPr="00ED1003">
        <w:t>2</w:t>
      </w:r>
      <w:r w:rsidRPr="00ED1003">
        <w:t>）</w:t>
      </w:r>
      <w:r w:rsidRPr="00ED1003">
        <w:t xml:space="preserve"> </w:t>
      </w:r>
      <w:r w:rsidRPr="00ED1003">
        <w:t>随机阈值投票</w:t>
      </w:r>
    </w:p>
    <w:p w14:paraId="5532BE3E" w14:textId="77777777" w:rsidR="003A0166" w:rsidRPr="00ED1003" w:rsidRDefault="00C232E0" w:rsidP="008F005A">
      <w:pPr>
        <w:pStyle w:val="afffffffffffffffffff1"/>
        <w:ind w:firstLine="560"/>
      </w:pPr>
      <w:r w:rsidRPr="00ED1003">
        <w:t>对于包含大量更改和用户的系统，用户对每个更改进行投票的效率都不高。在此情况下，本文采用随机阈值表决策略。在随机阈值投票中，投票合约要求以最小票数接受或拒绝更改。假设文档有</w:t>
      </w:r>
      <w:r w:rsidRPr="00ED1003">
        <w:t>n</w:t>
      </w:r>
      <w:proofErr w:type="gramStart"/>
      <w:r w:rsidRPr="00ED1003">
        <w:t>个</w:t>
      </w:r>
      <w:proofErr w:type="gramEnd"/>
      <w:r w:rsidRPr="00ED1003">
        <w:t>用户，要接受或拒绝更改，则投票合约的阈值为</w:t>
      </w:r>
      <w:r w:rsidRPr="00ED1003">
        <w:t>s</w:t>
      </w:r>
      <w:r w:rsidRPr="00ED1003">
        <w:t>。为了确保更改的每个投票阶段都获得</w:t>
      </w:r>
      <w:r w:rsidRPr="00ED1003">
        <w:t>s</w:t>
      </w:r>
      <w:r w:rsidRPr="00ED1003">
        <w:t>票，合约会尝试在</w:t>
      </w:r>
      <w:r w:rsidRPr="00ED1003">
        <w:t>t</w:t>
      </w:r>
      <w:r w:rsidRPr="00ED1003">
        <w:t>＞</w:t>
      </w:r>
      <w:r w:rsidRPr="00ED1003">
        <w:t>s</w:t>
      </w:r>
      <w:r w:rsidRPr="00ED1003">
        <w:t>的情况下获得预期的</w:t>
      </w:r>
      <w:r w:rsidRPr="00ED1003">
        <w:t>t</w:t>
      </w:r>
      <w:r w:rsidRPr="00ED1003">
        <w:t>票。阈值</w:t>
      </w:r>
      <w:r w:rsidRPr="00ED1003">
        <w:t>t</w:t>
      </w:r>
      <w:r w:rsidRPr="00ED1003">
        <w:t>确保每次更改都收到最少的赞成票或反对票</w:t>
      </w:r>
      <w:r w:rsidRPr="00ED1003">
        <w:t>s</w:t>
      </w:r>
      <w:r w:rsidRPr="00ED1003">
        <w:t>。</w:t>
      </w:r>
    </w:p>
    <w:p w14:paraId="16B92499" w14:textId="77777777" w:rsidR="003A0166" w:rsidRPr="00ED1003" w:rsidRDefault="00C232E0" w:rsidP="008F005A">
      <w:pPr>
        <w:pStyle w:val="afffffffffffffffffff1"/>
        <w:ind w:firstLine="560"/>
      </w:pPr>
      <w:r w:rsidRPr="00ED1003">
        <w:t>为了确定是否参与变更投票，每个客户端会根据以下公式获得一个随机</w:t>
      </w:r>
      <w:r w:rsidRPr="00ED1003">
        <w:t>Rs</w:t>
      </w:r>
      <w:r w:rsidRPr="00ED1003">
        <w:t>：</w:t>
      </w:r>
    </w:p>
    <w:p w14:paraId="57BDAD6A" w14:textId="77777777" w:rsidR="003A0166" w:rsidRPr="00ED1003" w:rsidRDefault="00C232E0" w:rsidP="008F005A">
      <w:pPr>
        <w:pStyle w:val="afffffffffffffffffff1"/>
        <w:ind w:firstLine="560"/>
      </w:pPr>
      <w:r w:rsidRPr="00ED1003">
        <w:t>Rs=Hash(Bno</w:t>
      </w:r>
      <w:r w:rsidRPr="00ED1003">
        <w:t>，</w:t>
      </w:r>
      <w:r w:rsidRPr="00ED1003">
        <w:t>Etext</w:t>
      </w:r>
      <w:r w:rsidRPr="00ED1003">
        <w:t>，</w:t>
      </w:r>
      <w:r w:rsidRPr="00ED1003">
        <w:t>Glim</w:t>
      </w:r>
      <w:r w:rsidRPr="00ED1003">
        <w:t>，</w:t>
      </w:r>
      <w:r w:rsidRPr="00ED1003">
        <w:t>Addr)modn</w:t>
      </w:r>
    </w:p>
    <w:p w14:paraId="22B29F50" w14:textId="77777777" w:rsidR="003A0166" w:rsidRPr="00ED1003" w:rsidRDefault="00C232E0" w:rsidP="008F005A">
      <w:pPr>
        <w:pStyle w:val="afffffffffffffffffff1"/>
        <w:ind w:firstLine="560"/>
      </w:pPr>
      <w:r w:rsidRPr="00ED1003">
        <w:t>Rs</w:t>
      </w:r>
      <w:r w:rsidRPr="00ED1003">
        <w:t>是通过散列发起更改信息的哈希而得到的随机数，更改信息包括</w:t>
      </w:r>
      <w:r w:rsidRPr="00ED1003">
        <w:t>Bno(</w:t>
      </w:r>
      <w:proofErr w:type="gramStart"/>
      <w:r w:rsidRPr="00ED1003">
        <w:t>当前块号</w:t>
      </w:r>
      <w:proofErr w:type="gramEnd"/>
      <w:r w:rsidRPr="00ED1003">
        <w:t>)</w:t>
      </w:r>
      <w:r w:rsidRPr="00ED1003">
        <w:t>，</w:t>
      </w:r>
      <w:r w:rsidRPr="00ED1003">
        <w:t>Etext(</w:t>
      </w:r>
      <w:r w:rsidRPr="00ED1003">
        <w:t>更改事件中的加密文本</w:t>
      </w:r>
      <w:r w:rsidRPr="00ED1003">
        <w:t>)</w:t>
      </w:r>
      <w:r w:rsidRPr="00ED1003">
        <w:t>，</w:t>
      </w:r>
      <w:r w:rsidRPr="00ED1003">
        <w:t>Glim(</w:t>
      </w:r>
      <w:r w:rsidRPr="00ED1003">
        <w:t>当前</w:t>
      </w:r>
      <w:r w:rsidRPr="00ED1003">
        <w:t>gas</w:t>
      </w:r>
      <w:r w:rsidRPr="00ED1003">
        <w:t>限制</w:t>
      </w:r>
      <w:r w:rsidRPr="00ED1003">
        <w:t>)</w:t>
      </w:r>
      <w:r w:rsidRPr="00ED1003">
        <w:t>和</w:t>
      </w:r>
      <w:r w:rsidRPr="00ED1003">
        <w:t>Addr(</w:t>
      </w:r>
      <w:r w:rsidRPr="00ED1003">
        <w:t>发起者的地址</w:t>
      </w:r>
      <w:r w:rsidRPr="00ED1003">
        <w:t>)</w:t>
      </w:r>
      <w:r w:rsidRPr="00ED1003">
        <w:t>。如果生成的随机数低于投票合约设置的阈值</w:t>
      </w:r>
      <w:r w:rsidRPr="00ED1003">
        <w:t>t(</w:t>
      </w:r>
      <w:r w:rsidRPr="00ED1003">
        <w:t>即</w:t>
      </w:r>
      <w:r w:rsidRPr="00ED1003">
        <w:t>Ks</w:t>
      </w:r>
      <w:r w:rsidRPr="00ED1003">
        <w:t>＜</w:t>
      </w:r>
      <w:r w:rsidRPr="00ED1003">
        <w:t>t)</w:t>
      </w:r>
      <w:r w:rsidRPr="00ED1003">
        <w:t>，则客户端将根据验证脚本的结果进行投票。提交表决后，投票合约将以相同的方式为每个投票生成随机数，并验证所提交的表决是否有效。在随机阈值表决策略中，对变更的投票基于安全的伪随机数，由于每个哈希表的</w:t>
      </w:r>
      <w:r w:rsidRPr="00ED1003">
        <w:lastRenderedPageBreak/>
        <w:t>哈希函数输入几乎都是随机的，因此无法知道哪个客户对哪个变更进行投票。在投票期结束时，如果投票合约发现投票总数低于阈值</w:t>
      </w:r>
      <w:r w:rsidRPr="00ED1003">
        <w:t>s</w:t>
      </w:r>
      <w:r w:rsidRPr="00ED1003">
        <w:t>，则投票合约重新启动投票过程。如果在预定义的最大重新启动次数之后依然未收到所需的票数，则更改被拒绝，并将押金退还给更改发起人。</w:t>
      </w:r>
    </w:p>
    <w:p w14:paraId="399697CE" w14:textId="77777777" w:rsidR="003A0166" w:rsidRDefault="00C232E0">
      <w:pPr>
        <w:widowControl/>
        <w:ind w:firstLineChars="0" w:firstLine="0"/>
        <w:jc w:val="center"/>
        <w:rPr>
          <w:rFonts w:cs="Times New Roman"/>
          <w:szCs w:val="28"/>
        </w:rPr>
      </w:pPr>
      <w:r>
        <w:rPr>
          <w:rFonts w:cs="Times New Roman"/>
          <w:noProof/>
          <w:szCs w:val="28"/>
        </w:rPr>
        <w:drawing>
          <wp:inline distT="0" distB="0" distL="0" distR="0" wp14:anchorId="611ED8B7" wp14:editId="776CCC2E">
            <wp:extent cx="5263515" cy="3937635"/>
            <wp:effectExtent l="0" t="0" r="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0"/>
                    <a:srcRect r="8606"/>
                    <a:stretch>
                      <a:fillRect/>
                    </a:stretch>
                  </pic:blipFill>
                  <pic:spPr>
                    <a:xfrm>
                      <a:off x="0" y="0"/>
                      <a:ext cx="5263816" cy="3937635"/>
                    </a:xfrm>
                    <a:prstGeom prst="rect">
                      <a:avLst/>
                    </a:prstGeom>
                    <a:ln>
                      <a:noFill/>
                    </a:ln>
                  </pic:spPr>
                </pic:pic>
              </a:graphicData>
            </a:graphic>
          </wp:inline>
        </w:drawing>
      </w:r>
    </w:p>
    <w:p w14:paraId="614A8836"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4-10 </w:t>
      </w:r>
      <w:r>
        <w:rPr>
          <w:rFonts w:ascii="Times New Roman" w:hAnsi="Times New Roman" w:cs="Times New Roman"/>
        </w:rPr>
        <w:t>投票合约</w:t>
      </w:r>
    </w:p>
    <w:p w14:paraId="0358594F" w14:textId="2665B8CC" w:rsidR="003A0166" w:rsidRDefault="00C232E0" w:rsidP="008F005A">
      <w:pPr>
        <w:pStyle w:val="3ff2"/>
        <w:spacing w:before="326" w:after="326"/>
      </w:pPr>
      <w:bookmarkStart w:id="195" w:name="_Toc77334875"/>
      <w:bookmarkStart w:id="196" w:name="_Toc76547896"/>
      <w:bookmarkStart w:id="197" w:name="_Toc132726254"/>
      <w:r>
        <w:t>4.4.5</w:t>
      </w:r>
      <w:r w:rsidR="00A40A61">
        <w:t xml:space="preserve"> </w:t>
      </w:r>
      <w:r>
        <w:t>方案安全与隐私分析</w:t>
      </w:r>
      <w:bookmarkEnd w:id="195"/>
      <w:bookmarkEnd w:id="196"/>
      <w:bookmarkEnd w:id="197"/>
    </w:p>
    <w:p w14:paraId="6F66EF6F" w14:textId="77777777" w:rsidR="003A0166" w:rsidRPr="00ED1003" w:rsidRDefault="00C232E0" w:rsidP="008F005A">
      <w:pPr>
        <w:pStyle w:val="afffffffffffffffffff1"/>
        <w:ind w:firstLine="560"/>
      </w:pPr>
      <w:r w:rsidRPr="00ED1003">
        <w:t>（</w:t>
      </w:r>
      <w:r w:rsidRPr="00ED1003">
        <w:t>1</w:t>
      </w:r>
      <w:r w:rsidRPr="00ED1003">
        <w:t>）</w:t>
      </w:r>
      <w:r w:rsidRPr="00ED1003">
        <w:t xml:space="preserve"> </w:t>
      </w:r>
      <w:r w:rsidRPr="00ED1003">
        <w:t>安全分析</w:t>
      </w:r>
      <w:r w:rsidRPr="00ED1003">
        <w:t xml:space="preserve"> </w:t>
      </w:r>
    </w:p>
    <w:p w14:paraId="5AFC56F4" w14:textId="77777777" w:rsidR="003A0166" w:rsidRPr="00ED1003" w:rsidRDefault="00C232E0" w:rsidP="008F005A">
      <w:pPr>
        <w:pStyle w:val="afffffffffffffffffff1"/>
        <w:ind w:firstLine="560"/>
      </w:pPr>
      <w:r w:rsidRPr="00ED1003">
        <w:lastRenderedPageBreak/>
        <w:t>外部攻击者可以根据数据文档</w:t>
      </w:r>
      <w:r w:rsidRPr="00ED1003">
        <w:t>ID</w:t>
      </w:r>
      <w:r w:rsidRPr="00ED1003">
        <w:t>提交无效的更改请求来尝试攻击当前系统，方案通过对文档实施访问控制策略来阻止此类攻击。文档追踪合约仅接受来自文档所有者授予访问权限的用户的更改请求，拒绝所有其他权限用户的更改请求。通过跟踪攻击尝试，预扣更改的押金将使外部攻击者受到惩罚。外部攻击者可能使用早期的更改请求签名来发起反复攻击，文档跟踪器通过跟踪特定文档的最新更改时间戳来防止这种攻击，任何迟于该文档最新时间戳的消息都将被忽略。内部用户可以是文档的所有者，也可以是所有者授予其访问文档权限的用户。后者可能通过提交不实的更改来尝试破坏数据溯源轨迹。由于系统要求每个更改都必须由最少数量的用户批准，因此，只有当其可以控制文档所允许的用户总数的一半以上时，攻击才能成功。随机阈值投票进一步确保了攻击者无法提前知道所有选民中哪些可以参与当前投票，因此这类攻击很难成功。如果内部攻击者与其他利益相关者串通并投票赞成更改，则可能破坏系统。所有者是唯一可以授予访问权限的用户，如果所有者选择一组忠实于他并有意破坏溯源轨迹的用户，那么该系统可能处于不利地位。尽管这种攻击可能是成功的，但它仍在区块链上留下了可追踪的痕迹，可用于检测攻击。</w:t>
      </w:r>
    </w:p>
    <w:p w14:paraId="1DA0C28F" w14:textId="77777777" w:rsidR="003A0166" w:rsidRPr="00ED1003" w:rsidRDefault="00C232E0" w:rsidP="008F005A">
      <w:pPr>
        <w:pStyle w:val="afffffffffffffffffff1"/>
        <w:ind w:firstLine="560"/>
      </w:pPr>
      <w:r w:rsidRPr="00ED1003">
        <w:t>（</w:t>
      </w:r>
      <w:r w:rsidRPr="00ED1003">
        <w:t>2</w:t>
      </w:r>
      <w:r w:rsidRPr="00ED1003">
        <w:t>）</w:t>
      </w:r>
      <w:r w:rsidRPr="00ED1003">
        <w:t xml:space="preserve"> </w:t>
      </w:r>
      <w:r w:rsidRPr="00ED1003">
        <w:t>隐私保护分析</w:t>
      </w:r>
    </w:p>
    <w:p w14:paraId="3B549B5A" w14:textId="77777777" w:rsidR="003A0166" w:rsidRPr="00ED1003" w:rsidRDefault="00C232E0" w:rsidP="008F005A">
      <w:pPr>
        <w:pStyle w:val="afffffffffffffffffff1"/>
        <w:ind w:firstLine="560"/>
      </w:pPr>
      <w:r w:rsidRPr="00ED1003">
        <w:t>通过使用哈希散列和加密来实现对溯源数据轨迹的隐私保护。外部用户只能通过查看事件日志来推断文档</w:t>
      </w:r>
      <w:r w:rsidRPr="00ED1003">
        <w:t>ID</w:t>
      </w:r>
      <w:r w:rsidRPr="00ED1003">
        <w:t>和对特定文档</w:t>
      </w:r>
      <w:r w:rsidRPr="00ED1003">
        <w:t>ID</w:t>
      </w:r>
      <w:r w:rsidRPr="00ED1003">
        <w:t>进行的更改次数。</w:t>
      </w:r>
      <w:r w:rsidRPr="00ED1003">
        <w:lastRenderedPageBreak/>
        <w:t>所有更改事件对有效信息进行加密，外部攻击者可以获得的信息无外乎文档</w:t>
      </w:r>
      <w:r w:rsidRPr="00ED1003">
        <w:t>ID</w:t>
      </w:r>
      <w:r w:rsidRPr="00ED1003">
        <w:t>、密文和签名。指向实际文件的云存储的链接位置也是加密的。外部用户从合约交易记录中可以得到的信息包括哪些用户与特定的文档</w:t>
      </w:r>
      <w:r w:rsidRPr="00ED1003">
        <w:t>ID</w:t>
      </w:r>
      <w:r w:rsidRPr="00ED1003">
        <w:t>相关联，该信息可通过查看投票合约的迭代推导出来。系统平台通过使用随机公共地址为用户提供匿名服务。</w:t>
      </w:r>
      <w:r w:rsidRPr="00ED1003">
        <w:t>Prov</w:t>
      </w:r>
      <w:r w:rsidRPr="00ED1003">
        <w:t>的用户不会在环境中透露其身份，而是使用公共地址在系统中执行操作，只有文件所有者才知道文档用户的身份，查看到多个投票迭代的用户最多可以推断出与每个文档关联的公共地址。</w:t>
      </w:r>
    </w:p>
    <w:p w14:paraId="37D89666" w14:textId="276F3E08" w:rsidR="003A0166" w:rsidRDefault="00C232E0" w:rsidP="008F005A">
      <w:pPr>
        <w:pStyle w:val="3ff2"/>
        <w:spacing w:before="326" w:after="326"/>
      </w:pPr>
      <w:bookmarkStart w:id="198" w:name="_Toc77334876"/>
      <w:bookmarkStart w:id="199" w:name="_Toc132726255"/>
      <w:r>
        <w:t>4.5</w:t>
      </w:r>
      <w:r w:rsidR="00A40A61">
        <w:t xml:space="preserve"> </w:t>
      </w:r>
      <w:commentRangeStart w:id="200"/>
      <w:r>
        <w:t>本章小结</w:t>
      </w:r>
      <w:bookmarkEnd w:id="198"/>
      <w:commentRangeEnd w:id="200"/>
      <w:r w:rsidR="00445374">
        <w:rPr>
          <w:rStyle w:val="affffff2"/>
        </w:rPr>
        <w:commentReference w:id="200"/>
      </w:r>
      <w:bookmarkEnd w:id="199"/>
    </w:p>
    <w:p w14:paraId="0B0EA492" w14:textId="77777777" w:rsidR="003A0166" w:rsidRPr="00ED1003" w:rsidRDefault="00C232E0" w:rsidP="008F005A">
      <w:pPr>
        <w:pStyle w:val="afffffffffffffffffff1"/>
        <w:ind w:firstLine="560"/>
      </w:pPr>
      <w:r w:rsidRPr="00ED1003">
        <w:t>本章首先给出了一般企业数据库的介绍，主要包括数据库结构、共享权限结构、数据联邦技术等。第二部分首先介绍了数据溯源的模型，并对其进行了比较分析，选择了最合适的</w:t>
      </w:r>
      <w:r w:rsidRPr="00ED1003">
        <w:t>PROV</w:t>
      </w:r>
      <w:r w:rsidRPr="00ED1003">
        <w:t>模型。根据实际业务情况给出了</w:t>
      </w:r>
      <w:r w:rsidRPr="00ED1003">
        <w:t>PROV</w:t>
      </w:r>
      <w:r w:rsidRPr="00ED1003">
        <w:t>实例以及上链的过程。第三部分是基于区块链的共享方案，主要包括区块链的介绍和公式算法比较研究，以及两个智能合约介绍。通过上述一系列技术完成对共享数据库的数据溯源功能。</w:t>
      </w:r>
    </w:p>
    <w:p w14:paraId="4BCC1C87" w14:textId="77777777" w:rsidR="003A0166" w:rsidRDefault="00C232E0" w:rsidP="008F005A">
      <w:pPr>
        <w:pStyle w:val="1fffff9"/>
      </w:pPr>
      <w:bookmarkStart w:id="201" w:name="_Toc77334877"/>
      <w:bookmarkStart w:id="202" w:name="_Toc132726256"/>
      <w:r>
        <w:lastRenderedPageBreak/>
        <w:t>基于区块链的电力数据安全分发技术研究</w:t>
      </w:r>
      <w:bookmarkEnd w:id="201"/>
      <w:bookmarkEnd w:id="202"/>
    </w:p>
    <w:p w14:paraId="706F3651" w14:textId="44D48544" w:rsidR="003A0166" w:rsidRPr="008F005A" w:rsidRDefault="00C232E0" w:rsidP="008F005A">
      <w:pPr>
        <w:pStyle w:val="2ffff6"/>
      </w:pPr>
      <w:bookmarkStart w:id="203" w:name="_Hlk76547460"/>
      <w:bookmarkStart w:id="204" w:name="_Toc77334878"/>
      <w:bookmarkStart w:id="205" w:name="_Toc132726257"/>
      <w:r w:rsidRPr="008F005A">
        <w:t>典型数据分发架构</w:t>
      </w:r>
      <w:bookmarkEnd w:id="203"/>
      <w:bookmarkEnd w:id="204"/>
      <w:bookmarkEnd w:id="205"/>
      <w:r w:rsidRPr="008F005A">
        <w:t xml:space="preserve">  </w:t>
      </w:r>
    </w:p>
    <w:p w14:paraId="7583A201" w14:textId="71AB7D2A" w:rsidR="003A0166" w:rsidRDefault="00C232E0" w:rsidP="008F005A">
      <w:pPr>
        <w:pStyle w:val="3ff2"/>
        <w:spacing w:before="326" w:after="326"/>
      </w:pPr>
      <w:bookmarkStart w:id="206" w:name="_Toc77334879"/>
      <w:bookmarkStart w:id="207" w:name="_Toc132726258"/>
      <w:r>
        <w:t>5.1.1</w:t>
      </w:r>
      <w:r w:rsidR="00A40A61">
        <w:t xml:space="preserve"> </w:t>
      </w:r>
      <w:r>
        <w:t>中心化数据分发架构</w:t>
      </w:r>
      <w:bookmarkEnd w:id="206"/>
      <w:bookmarkEnd w:id="207"/>
    </w:p>
    <w:p w14:paraId="55EB05CF" w14:textId="77777777" w:rsidR="003A0166" w:rsidRPr="00ED1003" w:rsidRDefault="00C232E0" w:rsidP="008F005A">
      <w:pPr>
        <w:pStyle w:val="afffffffffffffffffff1"/>
        <w:ind w:firstLine="560"/>
      </w:pPr>
      <w:r w:rsidRPr="00ED1003">
        <w:t xml:space="preserve">(1) </w:t>
      </w:r>
      <w:r w:rsidRPr="00ED1003">
        <w:t>分发图：</w:t>
      </w:r>
    </w:p>
    <w:p w14:paraId="344AC35F" w14:textId="77777777" w:rsidR="003A0166" w:rsidRDefault="00C232E0">
      <w:pPr>
        <w:ind w:firstLine="480"/>
        <w:jc w:val="center"/>
        <w:rPr>
          <w:rFonts w:cs="Times New Roman"/>
        </w:rPr>
      </w:pPr>
      <w:r>
        <w:rPr>
          <w:rFonts w:cs="Times New Roman"/>
          <w:noProof/>
        </w:rPr>
        <w:drawing>
          <wp:inline distT="0" distB="0" distL="0" distR="0" wp14:anchorId="23E1E98A" wp14:editId="2CC90B1B">
            <wp:extent cx="5343525" cy="3239770"/>
            <wp:effectExtent l="0" t="0" r="9525"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0" y="0"/>
                      <a:ext cx="5346203" cy="3241294"/>
                    </a:xfrm>
                    <a:prstGeom prst="rect">
                      <a:avLst/>
                    </a:prstGeom>
                  </pic:spPr>
                </pic:pic>
              </a:graphicData>
            </a:graphic>
          </wp:inline>
        </w:drawing>
      </w:r>
    </w:p>
    <w:p w14:paraId="3335DFF1"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5-1 </w:t>
      </w:r>
      <w:r>
        <w:rPr>
          <w:rFonts w:ascii="Times New Roman" w:hAnsi="Times New Roman" w:cs="Times New Roman"/>
        </w:rPr>
        <w:t>中心化数据分发图</w:t>
      </w:r>
    </w:p>
    <w:p w14:paraId="34DCDE84" w14:textId="77777777" w:rsidR="003A0166" w:rsidRPr="00A553E3" w:rsidRDefault="00C232E0" w:rsidP="00A553E3">
      <w:pPr>
        <w:tabs>
          <w:tab w:val="left" w:pos="720"/>
        </w:tabs>
        <w:spacing w:before="0" w:line="400" w:lineRule="exact"/>
        <w:ind w:firstLine="560"/>
        <w:rPr>
          <w:rFonts w:ascii="仿宋_GB2312" w:eastAsia="仿宋_GB2312" w:hAnsi="仿宋_GB2312" w:cs="Times New Roman"/>
          <w:sz w:val="28"/>
          <w:szCs w:val="24"/>
        </w:rPr>
      </w:pPr>
      <w:r w:rsidRPr="00A553E3">
        <w:rPr>
          <w:rFonts w:ascii="仿宋_GB2312" w:eastAsia="仿宋_GB2312" w:hAnsi="仿宋_GB2312" w:cs="Times New Roman"/>
          <w:sz w:val="28"/>
          <w:szCs w:val="24"/>
        </w:rPr>
        <w:t>(2) 分发过程：</w:t>
      </w:r>
    </w:p>
    <w:p w14:paraId="1851501D" w14:textId="77777777" w:rsidR="003A0166" w:rsidRPr="00A553E3" w:rsidRDefault="00C232E0" w:rsidP="008F005A">
      <w:pPr>
        <w:pStyle w:val="afffffffffffffffffff1"/>
        <w:ind w:firstLine="560"/>
      </w:pPr>
      <w:r w:rsidRPr="00A553E3">
        <w:t>用户向中心服务器数据库请求数据，如果数据存在，就采用直接寻址的方式下载下来，否则将用户提交的数据请求交给协同子系统进行处理，协同子系统通过信息传递、队列排队、任务调度等，将请求数据推送到指定的</w:t>
      </w:r>
      <w:r w:rsidRPr="00A553E3">
        <w:t>FTP</w:t>
      </w:r>
      <w:r w:rsidRPr="00A553E3">
        <w:t>服务器上，用户再从</w:t>
      </w:r>
      <w:r w:rsidRPr="00A553E3">
        <w:t>FTP</w:t>
      </w:r>
      <w:r w:rsidRPr="00A553E3">
        <w:t>服务器下载数据。通常利用到的</w:t>
      </w:r>
      <w:r w:rsidRPr="00A553E3">
        <w:t>CDN</w:t>
      </w:r>
      <w:r w:rsidRPr="00A553E3">
        <w:t>技术，</w:t>
      </w:r>
      <w:r w:rsidRPr="00A553E3">
        <w:lastRenderedPageBreak/>
        <w:t>是一种构建在网络之上的内容分发网络技术，它的基本原理是把数据从源站推送到离用户最近的服务器上，然后用户直接从离自己最近的服务器获取数据，从而获得最好的用户体验。依靠部署在各地的边缘服务器，通过中心平台的负载均衡、内容分发、调度等功能模块，使用户就近获取所需内容，降低网络拥塞，提高用户访问响应速度和命中率。</w:t>
      </w:r>
    </w:p>
    <w:p w14:paraId="027B1A11" w14:textId="77777777" w:rsidR="003A0166" w:rsidRPr="00A553E3" w:rsidRDefault="00C232E0" w:rsidP="008F005A">
      <w:pPr>
        <w:pStyle w:val="afffffffffffffffffff1"/>
        <w:ind w:firstLine="560"/>
      </w:pPr>
      <w:r w:rsidRPr="00A553E3">
        <w:t xml:space="preserve">(3) </w:t>
      </w:r>
      <w:r w:rsidRPr="00A553E3">
        <w:t>风险分析：</w:t>
      </w:r>
    </w:p>
    <w:p w14:paraId="47A3B420" w14:textId="77777777" w:rsidR="003A0166" w:rsidRPr="00A553E3" w:rsidRDefault="00C232E0" w:rsidP="008F005A">
      <w:pPr>
        <w:pStyle w:val="afffffffffffffffffff1"/>
        <w:ind w:firstLine="560"/>
      </w:pPr>
      <w:r w:rsidRPr="00A553E3">
        <w:t>隐私泄露，服务器管理员有权限从服务器平台上查看和删除用户上传的文件。</w:t>
      </w:r>
    </w:p>
    <w:p w14:paraId="6E420112" w14:textId="77777777" w:rsidR="003A0166" w:rsidRPr="00A553E3" w:rsidRDefault="00C232E0" w:rsidP="008F005A">
      <w:pPr>
        <w:pStyle w:val="afffffffffffffffffff1"/>
        <w:ind w:firstLine="560"/>
      </w:pPr>
      <w:r w:rsidRPr="00A553E3">
        <w:t>中心化服务器是黑客入侵的首要目标，服务器的安全直接影响用户信息安全。</w:t>
      </w:r>
    </w:p>
    <w:p w14:paraId="75301163" w14:textId="77777777" w:rsidR="003A0166" w:rsidRPr="00A553E3" w:rsidRDefault="00C232E0" w:rsidP="008F005A">
      <w:pPr>
        <w:pStyle w:val="afffffffffffffffffff1"/>
        <w:ind w:firstLine="560"/>
      </w:pPr>
      <w:r w:rsidRPr="00A553E3">
        <w:t>数据传输过程中可能会被监听，篡改。</w:t>
      </w:r>
    </w:p>
    <w:p w14:paraId="5017FAED" w14:textId="77777777" w:rsidR="003A0166" w:rsidRPr="00A553E3" w:rsidRDefault="00C232E0" w:rsidP="008F005A">
      <w:pPr>
        <w:pStyle w:val="afffffffffffffffffff1"/>
        <w:ind w:firstLine="560"/>
      </w:pPr>
      <w:r w:rsidRPr="00A553E3">
        <w:t>服务提供商可能因为管理不善而关闭服务。</w:t>
      </w:r>
    </w:p>
    <w:p w14:paraId="43022898" w14:textId="77777777" w:rsidR="003A0166" w:rsidRPr="00A553E3" w:rsidRDefault="00C232E0" w:rsidP="008F005A">
      <w:pPr>
        <w:pStyle w:val="afffffffffffffffffff1"/>
        <w:ind w:firstLine="560"/>
      </w:pPr>
      <w:r w:rsidRPr="00A553E3">
        <w:t xml:space="preserve">(4) </w:t>
      </w:r>
      <w:r w:rsidRPr="00A553E3">
        <w:t>优缺点：</w:t>
      </w:r>
    </w:p>
    <w:p w14:paraId="44DC2889" w14:textId="77777777" w:rsidR="003A0166" w:rsidRPr="00A553E3" w:rsidRDefault="00C232E0" w:rsidP="008F005A">
      <w:pPr>
        <w:pStyle w:val="afffffffffffffffffff1"/>
        <w:ind w:firstLine="560"/>
      </w:pPr>
      <w:r w:rsidRPr="00A553E3">
        <w:t xml:space="preserve"> </w:t>
      </w:r>
      <w:r w:rsidRPr="00A553E3">
        <w:t>统一管理：由中心化机构统一管理，物理介质集中布放，信息资源集中，只要数据中心没问题，数据安全性就能得到保障。</w:t>
      </w:r>
    </w:p>
    <w:p w14:paraId="4D0BD707" w14:textId="77777777" w:rsidR="003A0166" w:rsidRPr="00A553E3" w:rsidRDefault="00C232E0" w:rsidP="008F005A">
      <w:pPr>
        <w:pStyle w:val="afffffffffffffffffff1"/>
        <w:ind w:firstLine="560"/>
      </w:pPr>
      <w:r w:rsidRPr="00A553E3">
        <w:t>带宽受限：大量用户同时进行访问，会造成服务器压力过大，用户体验差。</w:t>
      </w:r>
    </w:p>
    <w:p w14:paraId="5A44F76A" w14:textId="77777777" w:rsidR="003A0166" w:rsidRPr="00A553E3" w:rsidRDefault="00C232E0" w:rsidP="008F005A">
      <w:pPr>
        <w:pStyle w:val="afffffffffffffffffff1"/>
        <w:ind w:firstLine="560"/>
      </w:pPr>
      <w:r w:rsidRPr="00A553E3">
        <w:lastRenderedPageBreak/>
        <w:t>易受攻击：容易受到攻击，是恶意黑客的首要目标。</w:t>
      </w:r>
    </w:p>
    <w:p w14:paraId="22D48F7A" w14:textId="77777777" w:rsidR="003A0166" w:rsidRPr="00A553E3" w:rsidRDefault="00C232E0" w:rsidP="008F005A">
      <w:pPr>
        <w:pStyle w:val="afffffffffffffffffff1"/>
        <w:ind w:firstLine="560"/>
      </w:pPr>
      <w:r w:rsidRPr="00A553E3">
        <w:t>脆弱性：主机出现故障时可能使整个系统停止工作。</w:t>
      </w:r>
    </w:p>
    <w:p w14:paraId="4F90F95C" w14:textId="5AEDA04E" w:rsidR="003A0166" w:rsidRDefault="00C232E0" w:rsidP="008F005A">
      <w:pPr>
        <w:pStyle w:val="3ff2"/>
        <w:spacing w:before="326" w:after="326"/>
      </w:pPr>
      <w:bookmarkStart w:id="208" w:name="_Toc77334880"/>
      <w:bookmarkStart w:id="209" w:name="_Toc132726259"/>
      <w:r>
        <w:t>5.1.2</w:t>
      </w:r>
      <w:r w:rsidR="00A40A61">
        <w:t xml:space="preserve"> </w:t>
      </w:r>
      <w:r>
        <w:t>分布式数据分发架构</w:t>
      </w:r>
      <w:bookmarkEnd w:id="208"/>
      <w:bookmarkEnd w:id="209"/>
    </w:p>
    <w:p w14:paraId="07BB278D" w14:textId="77777777" w:rsidR="003A0166" w:rsidRPr="00A553E3" w:rsidRDefault="00C232E0" w:rsidP="008F005A">
      <w:pPr>
        <w:pStyle w:val="afffffffffffffffffff1"/>
        <w:ind w:firstLine="560"/>
      </w:pPr>
      <w:r w:rsidRPr="00A553E3">
        <w:t xml:space="preserve">(1) </w:t>
      </w:r>
      <w:r w:rsidRPr="00A553E3">
        <w:t>分发图：</w:t>
      </w:r>
    </w:p>
    <w:p w14:paraId="31E8F9A1" w14:textId="77777777" w:rsidR="003A0166" w:rsidRDefault="00C232E0">
      <w:pPr>
        <w:ind w:firstLine="480"/>
        <w:jc w:val="center"/>
        <w:rPr>
          <w:rFonts w:cs="Times New Roman"/>
        </w:rPr>
      </w:pPr>
      <w:r>
        <w:rPr>
          <w:rFonts w:cs="Times New Roman"/>
          <w:noProof/>
        </w:rPr>
        <w:drawing>
          <wp:inline distT="0" distB="0" distL="0" distR="0" wp14:anchorId="37BBD896" wp14:editId="3C70BACC">
            <wp:extent cx="4927600" cy="3159760"/>
            <wp:effectExtent l="0" t="0" r="6350" b="254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4939922" cy="3167661"/>
                    </a:xfrm>
                    <a:prstGeom prst="rect">
                      <a:avLst/>
                    </a:prstGeom>
                  </pic:spPr>
                </pic:pic>
              </a:graphicData>
            </a:graphic>
          </wp:inline>
        </w:drawing>
      </w:r>
    </w:p>
    <w:p w14:paraId="51BD722C" w14:textId="77777777" w:rsidR="003A0166" w:rsidRDefault="00C232E0" w:rsidP="008F005A">
      <w:pPr>
        <w:pStyle w:val="afffffffffffffffffff1"/>
        <w:ind w:firstLine="560"/>
      </w:pPr>
      <w:r>
        <w:t>图</w:t>
      </w:r>
      <w:r>
        <w:t xml:space="preserve"> 5-2 </w:t>
      </w:r>
      <w:r>
        <w:t>分布式数据分发图</w:t>
      </w:r>
    </w:p>
    <w:p w14:paraId="6BD1F645"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(2) 分发流程：</w:t>
      </w:r>
    </w:p>
    <w:p w14:paraId="70E1B1AB"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分布式系统结构将大量普通服务器结合成整体，利用服务器定位技术来存储信息。从客户端发来的数据访问请求转发到不同的服务器上，从相应</w:t>
      </w:r>
      <w:r w:rsidRPr="00A553E3">
        <w:rPr>
          <w:rFonts w:ascii="仿宋_GB2312" w:hAnsi="仿宋_GB2312"/>
          <w:szCs w:val="24"/>
        </w:rPr>
        <w:lastRenderedPageBreak/>
        <w:t>的数据库服务器中取回数据文件，有利于负载均衡，缓解网络压力，增加可靠性。</w:t>
      </w:r>
    </w:p>
    <w:p w14:paraId="1D69F006"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(3) 风险分析：</w:t>
      </w:r>
    </w:p>
    <w:p w14:paraId="0429D63F"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实际场景中，由于网络丢失数据包、故障、节点停机，可能导致数据副本不一致。</w:t>
      </w:r>
    </w:p>
    <w:p w14:paraId="540CEDFA"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数据传输过程中可能会被监听，篡改。</w:t>
      </w:r>
    </w:p>
    <w:p w14:paraId="0F12676A"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(4) 优缺点：</w:t>
      </w:r>
    </w:p>
    <w:p w14:paraId="50160DF2"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高性能：一个具有高性能的分布式云存储能够高效地管理读、写缓存，配合高速存储来明显改变整体存储的性能，先将数据写入高速存储，来提高系统响应速度，再在适当的时间进行同步落盘。</w:t>
      </w:r>
    </w:p>
    <w:p w14:paraId="7921DED8"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负载均衡：每台主机</w:t>
      </w:r>
      <w:proofErr w:type="gramStart"/>
      <w:r w:rsidRPr="00A553E3">
        <w:rPr>
          <w:rFonts w:ascii="仿宋_GB2312" w:hAnsi="仿宋_GB2312"/>
          <w:szCs w:val="24"/>
        </w:rPr>
        <w:t>缓存本地</w:t>
      </w:r>
      <w:proofErr w:type="gramEnd"/>
      <w:r w:rsidRPr="00A553E3">
        <w:rPr>
          <w:rFonts w:ascii="仿宋_GB2312" w:hAnsi="仿宋_GB2312"/>
          <w:szCs w:val="24"/>
        </w:rPr>
        <w:t>最常用的数据，不需要频繁的访问中心服务器，减轻了服务器的负担，克服计算机资源紧张的问题。</w:t>
      </w:r>
    </w:p>
    <w:p w14:paraId="236EEDD2"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多副本备份：分布式存储采用了多副本备份机制，即在存储数据之前，分布式存储对数据进行了分片，之后数据保存在集群节点上，通过副本写入方式和多个副本读取的一致性技术，在读取数据失败的时候，系统可以通过从其他副本读取数据，重新写入该副本进行恢复。</w:t>
      </w:r>
    </w:p>
    <w:p w14:paraId="71A653BF"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t>网络环境依赖性高：分布式存储非常依赖网络环境和带宽，如果网络发生抖动或者故障，都可能影响分布式存储系统运行。</w:t>
      </w:r>
    </w:p>
    <w:p w14:paraId="14E7CB03" w14:textId="77777777" w:rsidR="003A0166" w:rsidRPr="00A553E3" w:rsidRDefault="00C232E0" w:rsidP="008F005A">
      <w:pPr>
        <w:pStyle w:val="afffffffffffffffffff1"/>
        <w:ind w:firstLine="560"/>
        <w:rPr>
          <w:rFonts w:ascii="仿宋_GB2312" w:hAnsi="仿宋_GB2312"/>
          <w:szCs w:val="24"/>
        </w:rPr>
      </w:pPr>
      <w:r w:rsidRPr="00A553E3">
        <w:rPr>
          <w:rFonts w:ascii="仿宋_GB2312" w:hAnsi="仿宋_GB2312"/>
          <w:szCs w:val="24"/>
        </w:rPr>
        <w:lastRenderedPageBreak/>
        <w:t>数据一致性不可靠：对于数据一致性要求比较高的应用场景，分布式存储的性能可能就稍弱了，虽然技术在进步，但对于数据同步问题，分布式不如集中式的存储方式可靠。</w:t>
      </w:r>
    </w:p>
    <w:p w14:paraId="1B63F90D" w14:textId="692BA77A" w:rsidR="003A0166" w:rsidRDefault="00C232E0" w:rsidP="008F005A">
      <w:pPr>
        <w:pStyle w:val="3ff2"/>
        <w:spacing w:before="326" w:after="326"/>
      </w:pPr>
      <w:bookmarkStart w:id="210" w:name="_Toc77334881"/>
      <w:bookmarkStart w:id="211" w:name="_Toc132726260"/>
      <w:r>
        <w:t>5.1.3</w:t>
      </w:r>
      <w:r w:rsidR="00A40A61">
        <w:t xml:space="preserve"> </w:t>
      </w:r>
      <w:r>
        <w:t>P2P</w:t>
      </w:r>
      <w:r>
        <w:t>数据分发架构</w:t>
      </w:r>
      <w:bookmarkEnd w:id="210"/>
      <w:bookmarkEnd w:id="211"/>
    </w:p>
    <w:p w14:paraId="65561BB9" w14:textId="77777777" w:rsidR="003A0166" w:rsidRPr="00A553E3" w:rsidRDefault="00C232E0" w:rsidP="008F005A">
      <w:pPr>
        <w:pStyle w:val="afffffffffffffffffff1"/>
        <w:ind w:firstLine="560"/>
      </w:pPr>
      <w:r w:rsidRPr="00A553E3">
        <w:t xml:space="preserve">(1) </w:t>
      </w:r>
      <w:r w:rsidRPr="00A553E3">
        <w:t>分发图</w:t>
      </w:r>
    </w:p>
    <w:p w14:paraId="3372644C" w14:textId="77777777" w:rsidR="003A0166" w:rsidRDefault="00C232E0">
      <w:pPr>
        <w:topLinePunct/>
        <w:ind w:firstLine="480"/>
        <w:jc w:val="center"/>
        <w:rPr>
          <w:rFonts w:cs="Times New Roman"/>
          <w:color w:val="000000" w:themeColor="text1"/>
        </w:rPr>
      </w:pPr>
      <w:r>
        <w:rPr>
          <w:rFonts w:cs="Times New Roman"/>
          <w:noProof/>
        </w:rPr>
        <w:drawing>
          <wp:inline distT="0" distB="0" distL="0" distR="0" wp14:anchorId="4BBB08D0" wp14:editId="614DF232">
            <wp:extent cx="5327015" cy="2996565"/>
            <wp:effectExtent l="0" t="0" r="6985"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5344707" cy="3006471"/>
                    </a:xfrm>
                    <a:prstGeom prst="rect">
                      <a:avLst/>
                    </a:prstGeom>
                  </pic:spPr>
                </pic:pic>
              </a:graphicData>
            </a:graphic>
          </wp:inline>
        </w:drawing>
      </w:r>
    </w:p>
    <w:p w14:paraId="467E7427"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5-3 </w:t>
      </w:r>
      <w:r>
        <w:rPr>
          <w:rFonts w:ascii="Times New Roman" w:hAnsi="Times New Roman" w:cs="Times New Roman"/>
        </w:rPr>
        <w:t>基于</w:t>
      </w:r>
      <w:r>
        <w:rPr>
          <w:rFonts w:ascii="Times New Roman" w:hAnsi="Times New Roman" w:cs="Times New Roman"/>
        </w:rPr>
        <w:t>P2P</w:t>
      </w:r>
      <w:r>
        <w:rPr>
          <w:rFonts w:ascii="Times New Roman" w:hAnsi="Times New Roman" w:cs="Times New Roman"/>
        </w:rPr>
        <w:t>数据分发</w:t>
      </w:r>
    </w:p>
    <w:p w14:paraId="7C3ACD03" w14:textId="77777777" w:rsidR="003A0166" w:rsidRPr="00A553E3" w:rsidRDefault="00C232E0" w:rsidP="008F005A">
      <w:pPr>
        <w:pStyle w:val="afffffffffffffffffff1"/>
        <w:ind w:firstLine="560"/>
      </w:pPr>
      <w:r w:rsidRPr="00A553E3">
        <w:t xml:space="preserve">(2) </w:t>
      </w:r>
      <w:r w:rsidRPr="00A553E3">
        <w:t>分发流程：</w:t>
      </w:r>
    </w:p>
    <w:p w14:paraId="76D7EBEA" w14:textId="77777777" w:rsidR="003A0166" w:rsidRPr="00A553E3" w:rsidRDefault="00C232E0" w:rsidP="008F005A">
      <w:pPr>
        <w:pStyle w:val="afffffffffffffffffff1"/>
        <w:ind w:firstLine="560"/>
      </w:pPr>
      <w:r w:rsidRPr="00A553E3">
        <w:t>每一个节点既是客户端也是服务器，当一个节点需要获得数据时，可以从多个具有数据文件的节点同时下载数据，速度快，同时也能作为服务器向其他节点提供下载功能。</w:t>
      </w:r>
    </w:p>
    <w:p w14:paraId="54826BB7" w14:textId="77777777" w:rsidR="003A0166" w:rsidRPr="00A553E3" w:rsidRDefault="00C232E0" w:rsidP="008F005A">
      <w:pPr>
        <w:pStyle w:val="afffffffffffffffffff1"/>
        <w:ind w:firstLine="560"/>
      </w:pPr>
      <w:r w:rsidRPr="00A553E3">
        <w:lastRenderedPageBreak/>
        <w:t xml:space="preserve">(3) </w:t>
      </w:r>
      <w:r w:rsidRPr="00A553E3">
        <w:t>风险分析：</w:t>
      </w:r>
    </w:p>
    <w:p w14:paraId="2A6B2120" w14:textId="77777777" w:rsidR="003A0166" w:rsidRPr="00A553E3" w:rsidRDefault="00C232E0" w:rsidP="008F005A">
      <w:pPr>
        <w:pStyle w:val="afffffffffffffffffff1"/>
        <w:ind w:firstLine="560"/>
      </w:pPr>
      <w:r w:rsidRPr="00A553E3">
        <w:t>广域网用户直连通讯传输而没有确保安全，故传输的文件数据可能会有危害性或失真。</w:t>
      </w:r>
    </w:p>
    <w:p w14:paraId="6AE293B3" w14:textId="77777777" w:rsidR="003A0166" w:rsidRPr="00A553E3" w:rsidRDefault="00C232E0" w:rsidP="008F005A">
      <w:pPr>
        <w:pStyle w:val="afffffffffffffffffff1"/>
        <w:ind w:firstLine="560"/>
      </w:pPr>
      <w:r w:rsidRPr="00A553E3">
        <w:t>P2P</w:t>
      </w:r>
      <w:r w:rsidRPr="00A553E3">
        <w:t>网络是一种比较脆弱的网络，用户直接面临黑客的攻击。</w:t>
      </w:r>
    </w:p>
    <w:p w14:paraId="11493A62" w14:textId="77777777" w:rsidR="003A0166" w:rsidRPr="00A553E3" w:rsidRDefault="00C232E0" w:rsidP="008F005A">
      <w:pPr>
        <w:pStyle w:val="afffffffffffffffffff1"/>
        <w:ind w:firstLine="560"/>
      </w:pPr>
      <w:r w:rsidRPr="00A553E3">
        <w:t xml:space="preserve">(4) </w:t>
      </w:r>
      <w:r w:rsidRPr="00A553E3">
        <w:t>优缺点：</w:t>
      </w:r>
    </w:p>
    <w:p w14:paraId="41517AEC" w14:textId="77777777" w:rsidR="003A0166" w:rsidRPr="00A553E3" w:rsidRDefault="00C232E0" w:rsidP="008F005A">
      <w:pPr>
        <w:pStyle w:val="afffffffffffffffffff1"/>
        <w:ind w:firstLine="560"/>
      </w:pPr>
      <w:r w:rsidRPr="00A553E3">
        <w:t>速度快：</w:t>
      </w:r>
      <w:r w:rsidRPr="00A553E3">
        <w:t>P2P</w:t>
      </w:r>
      <w:r w:rsidRPr="00A553E3">
        <w:t>技术优势很明显，在多节点上复制数据，可实现加速下载。</w:t>
      </w:r>
    </w:p>
    <w:p w14:paraId="6DE587D9" w14:textId="77777777" w:rsidR="003A0166" w:rsidRPr="00A553E3" w:rsidRDefault="00C232E0" w:rsidP="008F005A">
      <w:pPr>
        <w:pStyle w:val="afffffffffffffffffff1"/>
        <w:ind w:firstLine="560"/>
      </w:pPr>
      <w:r w:rsidRPr="00A553E3">
        <w:t>节省带宽：由于多个节点互相连接，用户所在的带宽将会</w:t>
      </w:r>
      <w:proofErr w:type="gramStart"/>
      <w:r w:rsidRPr="00A553E3">
        <w:t>被最大</w:t>
      </w:r>
      <w:proofErr w:type="gramEnd"/>
      <w:r w:rsidRPr="00A553E3">
        <w:t>程度的利用，提高网络用户的利用率。</w:t>
      </w:r>
    </w:p>
    <w:p w14:paraId="1999810D" w14:textId="77777777" w:rsidR="003A0166" w:rsidRPr="00A553E3" w:rsidRDefault="00C232E0" w:rsidP="008F005A">
      <w:pPr>
        <w:pStyle w:val="afffffffffffffffffff1"/>
        <w:ind w:firstLine="560"/>
      </w:pPr>
      <w:r w:rsidRPr="00A553E3">
        <w:t>健壮稳定：一个节点出现故障，并不会影响到其他节点的工作。</w:t>
      </w:r>
    </w:p>
    <w:p w14:paraId="30F894E2" w14:textId="77777777" w:rsidR="003A0166" w:rsidRPr="00A553E3" w:rsidRDefault="00C232E0" w:rsidP="008F005A">
      <w:pPr>
        <w:pStyle w:val="afffffffffffffffffff1"/>
        <w:ind w:firstLine="560"/>
      </w:pPr>
      <w:r w:rsidRPr="00A553E3">
        <w:t>可扩展：将以服务器为中心的服务分散到各个网络节点，避免出现服务器性能瓶颈。</w:t>
      </w:r>
    </w:p>
    <w:p w14:paraId="4B746EAE" w14:textId="77777777" w:rsidR="003A0166" w:rsidRPr="00A553E3" w:rsidRDefault="00C232E0" w:rsidP="008F005A">
      <w:pPr>
        <w:pStyle w:val="afffffffffffffffffff1"/>
        <w:ind w:firstLine="560"/>
      </w:pPr>
      <w:r w:rsidRPr="00A553E3">
        <w:t>安全性低：缺少监管，各个节点身份合法性不能得到确认，可能存在恶意节点。</w:t>
      </w:r>
    </w:p>
    <w:p w14:paraId="4CC6D51D" w14:textId="4AC4D6AD" w:rsidR="003A0166" w:rsidRDefault="00C232E0" w:rsidP="008F005A">
      <w:pPr>
        <w:pStyle w:val="3ff2"/>
        <w:spacing w:before="326" w:after="326"/>
      </w:pPr>
      <w:bookmarkStart w:id="212" w:name="_Toc77334882"/>
      <w:bookmarkStart w:id="213" w:name="_Toc132726261"/>
      <w:r>
        <w:t>5.1.4</w:t>
      </w:r>
      <w:r w:rsidR="00A40A61">
        <w:t xml:space="preserve"> </w:t>
      </w:r>
      <w:r>
        <w:t>区块链数据分发架构</w:t>
      </w:r>
      <w:bookmarkEnd w:id="212"/>
      <w:bookmarkEnd w:id="213"/>
    </w:p>
    <w:p w14:paraId="02EA9374" w14:textId="77777777" w:rsidR="003A0166" w:rsidRPr="00A553E3" w:rsidRDefault="00C232E0" w:rsidP="008F005A">
      <w:pPr>
        <w:pStyle w:val="afffffffffffffffffff1"/>
        <w:ind w:firstLine="560"/>
      </w:pPr>
      <w:r w:rsidRPr="00A553E3">
        <w:t xml:space="preserve">(1) </w:t>
      </w:r>
      <w:r w:rsidRPr="00A553E3">
        <w:t>分发图</w:t>
      </w:r>
    </w:p>
    <w:p w14:paraId="7C277B6A" w14:textId="77777777" w:rsidR="003A0166" w:rsidRDefault="00C232E0">
      <w:pPr>
        <w:topLinePunct/>
        <w:ind w:firstLine="480"/>
        <w:jc w:val="center"/>
        <w:rPr>
          <w:rFonts w:cs="Times New Roman"/>
          <w:color w:val="000000" w:themeColor="text1"/>
        </w:rPr>
      </w:pPr>
      <w:r>
        <w:rPr>
          <w:rFonts w:cs="Times New Roman"/>
          <w:noProof/>
          <w:color w:val="000000" w:themeColor="text1"/>
        </w:rPr>
        <w:lastRenderedPageBreak/>
        <w:drawing>
          <wp:inline distT="0" distB="0" distL="0" distR="0" wp14:anchorId="065151D1" wp14:editId="78BC76BF">
            <wp:extent cx="5337175" cy="34994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394700" cy="3537274"/>
                    </a:xfrm>
                    <a:prstGeom prst="rect">
                      <a:avLst/>
                    </a:prstGeom>
                    <a:noFill/>
                    <a:ln>
                      <a:noFill/>
                    </a:ln>
                  </pic:spPr>
                </pic:pic>
              </a:graphicData>
            </a:graphic>
          </wp:inline>
        </w:drawing>
      </w:r>
    </w:p>
    <w:p w14:paraId="11B68D25"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5-4 </w:t>
      </w:r>
      <w:r>
        <w:rPr>
          <w:rFonts w:ascii="Times New Roman" w:hAnsi="Times New Roman" w:cs="Times New Roman"/>
        </w:rPr>
        <w:t>基于区块链数据分发</w:t>
      </w:r>
    </w:p>
    <w:p w14:paraId="235183C2" w14:textId="77777777" w:rsidR="003A0166" w:rsidRPr="00A553E3" w:rsidRDefault="00C232E0" w:rsidP="008F005A">
      <w:pPr>
        <w:pStyle w:val="afffffffffffffffffff1"/>
        <w:ind w:firstLine="560"/>
      </w:pPr>
      <w:r w:rsidRPr="00A553E3">
        <w:t xml:space="preserve">(2) </w:t>
      </w:r>
      <w:r w:rsidRPr="00A553E3">
        <w:t>分发流程：</w:t>
      </w:r>
    </w:p>
    <w:p w14:paraId="09386F9D" w14:textId="77777777" w:rsidR="003A0166" w:rsidRPr="00A553E3" w:rsidRDefault="00C232E0" w:rsidP="008F005A">
      <w:pPr>
        <w:pStyle w:val="afffffffffffffffffff1"/>
        <w:ind w:firstLine="560"/>
      </w:pPr>
      <w:r w:rsidRPr="00A553E3">
        <w:t>数据所有者向区块链网络广播自己所拥有数据文件的信息，数据用户通过区块链网络查询自己想要的数据文件相关信息，通过智能合约向数据所有者发送请求，在满足相应的访问条件后，数据所有者将数据文件发送给数据用户，并将交易记录上链。</w:t>
      </w:r>
    </w:p>
    <w:p w14:paraId="551E8E1C" w14:textId="77777777" w:rsidR="003A0166" w:rsidRPr="00A553E3" w:rsidRDefault="00C232E0" w:rsidP="008F005A">
      <w:pPr>
        <w:pStyle w:val="afffffffffffffffffff1"/>
        <w:ind w:firstLine="560"/>
      </w:pPr>
      <w:r w:rsidRPr="00A553E3">
        <w:t xml:space="preserve">(3) </w:t>
      </w:r>
      <w:r w:rsidRPr="00A553E3">
        <w:t>风险分析：</w:t>
      </w:r>
    </w:p>
    <w:p w14:paraId="103EAB3B" w14:textId="77777777" w:rsidR="003A0166" w:rsidRPr="00A553E3" w:rsidRDefault="00C232E0" w:rsidP="008F005A">
      <w:pPr>
        <w:pStyle w:val="afffffffffffffffffff1"/>
        <w:ind w:firstLine="560"/>
      </w:pPr>
      <w:r w:rsidRPr="00A553E3">
        <w:t>不可篡改，既是优点也是缺点，一旦交易信息填错，对区块链的数据变动几乎无能为力。</w:t>
      </w:r>
    </w:p>
    <w:p w14:paraId="4F3BAEDB" w14:textId="77777777" w:rsidR="003A0166" w:rsidRPr="00A553E3" w:rsidRDefault="00C232E0" w:rsidP="008F005A">
      <w:pPr>
        <w:pStyle w:val="afffffffffffffffffff1"/>
        <w:ind w:firstLine="560"/>
      </w:pPr>
      <w:r w:rsidRPr="00A553E3">
        <w:lastRenderedPageBreak/>
        <w:t>交易数据必须是公开透明的，每个人可以看到其他全部的数据交易记录。</w:t>
      </w:r>
    </w:p>
    <w:p w14:paraId="3FAFD8C8" w14:textId="77777777" w:rsidR="003A0166" w:rsidRPr="00A553E3" w:rsidRDefault="00C232E0" w:rsidP="008F005A">
      <w:pPr>
        <w:pStyle w:val="afffffffffffffffffff1"/>
        <w:ind w:firstLine="560"/>
      </w:pPr>
      <w:r w:rsidRPr="00A553E3">
        <w:t>数据量变大后性能会下降。</w:t>
      </w:r>
    </w:p>
    <w:p w14:paraId="581C4699" w14:textId="77777777" w:rsidR="003A0166" w:rsidRPr="00A553E3" w:rsidRDefault="00C232E0" w:rsidP="008F005A">
      <w:pPr>
        <w:pStyle w:val="afffffffffffffffffff1"/>
        <w:ind w:firstLine="560"/>
      </w:pPr>
      <w:r w:rsidRPr="00A553E3">
        <w:t xml:space="preserve">(4) </w:t>
      </w:r>
      <w:r w:rsidRPr="00A553E3">
        <w:t>优缺点：</w:t>
      </w:r>
    </w:p>
    <w:p w14:paraId="4FCD4288" w14:textId="77777777" w:rsidR="003A0166" w:rsidRPr="00A553E3" w:rsidRDefault="00C232E0" w:rsidP="008F005A">
      <w:pPr>
        <w:pStyle w:val="afffffffffffffffffff1"/>
        <w:ind w:firstLine="560"/>
      </w:pPr>
      <w:r w:rsidRPr="00A553E3">
        <w:t>安全稳定：在去中心化的区块链网络中，无中心节点可攻击。</w:t>
      </w:r>
    </w:p>
    <w:p w14:paraId="107E4B47" w14:textId="77777777" w:rsidR="003A0166" w:rsidRPr="00A553E3" w:rsidRDefault="00C232E0" w:rsidP="008F005A">
      <w:pPr>
        <w:pStyle w:val="afffffffffffffffffff1"/>
        <w:ind w:firstLine="560"/>
      </w:pPr>
      <w:r w:rsidRPr="00A553E3">
        <w:t>交易可靠：去中心化的交易方法便捷而简单，无第三方介入，不需要担心信息泄露。</w:t>
      </w:r>
    </w:p>
    <w:p w14:paraId="581A9D89" w14:textId="77777777" w:rsidR="003A0166" w:rsidRPr="00A553E3" w:rsidRDefault="00C232E0" w:rsidP="008F005A">
      <w:pPr>
        <w:pStyle w:val="afffffffffffffffffff1"/>
        <w:ind w:firstLine="560"/>
      </w:pPr>
      <w:r w:rsidRPr="00A553E3">
        <w:t>简约便利：由于去中心化处理方式较传统处理方式更为简单和便捷，因此在大数据量交易同时进行时，去中心化的方式会节约资源。</w:t>
      </w:r>
    </w:p>
    <w:p w14:paraId="101A7A32" w14:textId="77777777" w:rsidR="003A0166" w:rsidRPr="00A553E3" w:rsidRDefault="00C232E0" w:rsidP="008F005A">
      <w:pPr>
        <w:pStyle w:val="afffffffffffffffffff1"/>
        <w:ind w:firstLine="560"/>
      </w:pPr>
      <w:r w:rsidRPr="00A553E3">
        <w:t>自主高效：去中心化的区块链技术，无需第三方介入，点对点直接交互，使得高效率、无中心化代理、大规模的信息交互方式成为现实。</w:t>
      </w:r>
    </w:p>
    <w:p w14:paraId="62CE9971" w14:textId="77777777" w:rsidR="003A0166" w:rsidRPr="00A553E3" w:rsidRDefault="00C232E0" w:rsidP="008F005A">
      <w:pPr>
        <w:pStyle w:val="afffffffffffffffffff1"/>
        <w:ind w:firstLine="560"/>
      </w:pPr>
      <w:r w:rsidRPr="00A553E3">
        <w:t>不可篡改：既是优点也是缺点，对区块链记录的数据变动不可撤销，一旦被记录的区块链上，无法更改和弥补操作上的失误。</w:t>
      </w:r>
    </w:p>
    <w:p w14:paraId="2AE1769E" w14:textId="77777777" w:rsidR="003A0166" w:rsidRPr="00A553E3" w:rsidRDefault="00C232E0" w:rsidP="008F005A">
      <w:pPr>
        <w:pStyle w:val="afffffffffffffffffff1"/>
        <w:ind w:firstLine="560"/>
      </w:pPr>
      <w:r w:rsidRPr="00A553E3">
        <w:t>交易公开：交易数据是公开透明的，如果知道某个人的账户，就能知道他所做的每一笔交易。</w:t>
      </w:r>
    </w:p>
    <w:p w14:paraId="26905AD3" w14:textId="77777777" w:rsidR="003A0166" w:rsidRPr="00A553E3" w:rsidRDefault="00C232E0" w:rsidP="008F005A">
      <w:pPr>
        <w:pStyle w:val="afffffffffffffffffff1"/>
        <w:ind w:firstLine="560"/>
      </w:pPr>
      <w:r w:rsidRPr="00A553E3">
        <w:t>性能降低：随着时间推移，交易数据量变大的时候，需要追溯历史记录就会产生性能问题。</w:t>
      </w:r>
    </w:p>
    <w:p w14:paraId="0AF918D0" w14:textId="7C6C7F23" w:rsidR="003A0166" w:rsidRDefault="00C232E0">
      <w:pPr>
        <w:pStyle w:val="2ffff6"/>
        <w:numPr>
          <w:ilvl w:val="0"/>
          <w:numId w:val="0"/>
        </w:numPr>
        <w:rPr>
          <w:rFonts w:ascii="Times New Roman" w:hAnsi="Times New Roman"/>
        </w:rPr>
      </w:pPr>
      <w:bookmarkStart w:id="214" w:name="_Toc77334883"/>
      <w:bookmarkStart w:id="215" w:name="_Toc132726262"/>
      <w:r>
        <w:rPr>
          <w:rFonts w:ascii="Times New Roman" w:hAnsi="Times New Roman"/>
        </w:rPr>
        <w:lastRenderedPageBreak/>
        <w:t>5.2</w:t>
      </w:r>
      <w:r w:rsidR="00A40A61">
        <w:rPr>
          <w:rFonts w:ascii="Times New Roman" w:hAnsi="Times New Roman"/>
        </w:rPr>
        <w:t xml:space="preserve"> </w:t>
      </w:r>
      <w:r>
        <w:rPr>
          <w:rFonts w:ascii="Times New Roman" w:hAnsi="Times New Roman"/>
        </w:rPr>
        <w:t>电力数据分发风险分析及防护点</w:t>
      </w:r>
      <w:bookmarkEnd w:id="214"/>
      <w:bookmarkEnd w:id="215"/>
      <w:r>
        <w:rPr>
          <w:rFonts w:ascii="Times New Roman" w:hAnsi="Times New Roman"/>
        </w:rPr>
        <w:t xml:space="preserve"> </w:t>
      </w:r>
    </w:p>
    <w:p w14:paraId="113993F8" w14:textId="69566F2D" w:rsidR="003A0166" w:rsidRDefault="00C232E0">
      <w:pPr>
        <w:pStyle w:val="3ff2"/>
        <w:spacing w:before="326" w:after="326"/>
        <w:rPr>
          <w:rFonts w:ascii="Times New Roman" w:hAnsi="Times New Roman" w:cs="Times New Roman"/>
        </w:rPr>
      </w:pPr>
      <w:bookmarkStart w:id="216" w:name="_Toc77334884"/>
      <w:bookmarkStart w:id="217" w:name="_Toc132726263"/>
      <w:r w:rsidRPr="008F005A">
        <w:t>5.2.1</w:t>
      </w:r>
      <w:r w:rsidR="00A40A61">
        <w:t xml:space="preserve"> </w:t>
      </w:r>
      <w:r>
        <w:rPr>
          <w:rFonts w:ascii="Times New Roman" w:hAnsi="Times New Roman" w:cs="Times New Roman"/>
        </w:rPr>
        <w:t>电力数据分发安全需求分析和风险描述</w:t>
      </w:r>
      <w:bookmarkEnd w:id="216"/>
      <w:bookmarkEnd w:id="217"/>
    </w:p>
    <w:p w14:paraId="68EE519B" w14:textId="77777777" w:rsidR="003A0166" w:rsidRPr="00A553E3" w:rsidRDefault="00C232E0" w:rsidP="008F005A">
      <w:pPr>
        <w:pStyle w:val="afffffffffffffffffff1"/>
        <w:ind w:firstLine="560"/>
      </w:pPr>
      <w:r w:rsidRPr="00A553E3">
        <w:t xml:space="preserve">(1) </w:t>
      </w:r>
      <w:r w:rsidRPr="00A553E3">
        <w:t>近年来，大多数电力企业虽在持续加强信息安全建设，但由于自身网络复杂、业务特殊、系统繁多等特性，依然面临严峻的安全威胁与挑战，而数据安全正是其中的重要一环。</w:t>
      </w:r>
    </w:p>
    <w:p w14:paraId="19BD9036" w14:textId="77777777" w:rsidR="003A0166" w:rsidRPr="00A553E3" w:rsidRDefault="00C232E0" w:rsidP="008F005A">
      <w:pPr>
        <w:pStyle w:val="afffffffffffffffffff1"/>
        <w:ind w:firstLine="560"/>
      </w:pPr>
      <w:r w:rsidRPr="00A553E3">
        <w:t xml:space="preserve">(2) </w:t>
      </w:r>
      <w:r w:rsidRPr="00A553E3">
        <w:t>置身互联网、大数据的时代下，电力企业、尤其是规模巨大的电网公司，其业务的高效运转越来越依赖于对数据的传输和使用。电力企业的营销、人资、财务、资产、协同、综合等核心系统中也存储着大量的业务往来、用户隐私等重要敏感数据，如若发生盗用、泄露、篡改、删除等安全事件，不仅会对电力企业自身的业务、信誉和经济利益造成严重损害，甚至可能影响能源供应，导致社会恐慌，威胁国家安全。</w:t>
      </w:r>
    </w:p>
    <w:p w14:paraId="1852267C" w14:textId="77777777" w:rsidR="003A0166" w:rsidRPr="00A553E3" w:rsidRDefault="00C232E0" w:rsidP="008F005A">
      <w:pPr>
        <w:pStyle w:val="afffffffffffffffffff1"/>
        <w:ind w:firstLine="560"/>
      </w:pPr>
      <w:r w:rsidRPr="00A553E3">
        <w:t xml:space="preserve">(3) </w:t>
      </w:r>
      <w:r w:rsidRPr="00A553E3">
        <w:t>与此同时，国家在保障敏感数据安全方面积极制定相关法律法规。如《网络安全法》、《中央企业商业秘密安全保护技术指引》、《电力行业网络与信息安全管理办法》等，都在对电力企业开展数据安全保护提出更高、更严的要求。一方面，电力企业需要通过不断挖掘数据价值以支撑自身服务质量、工作效率和发展需要；另一方面，又要保证数据在复杂的场景、系统之间被安全、合理的访问和使用。很显然，这不是一项轻轻松松就能够实现的目标，需要电力企业看清问题所在，并有针对性的加以解决。</w:t>
      </w:r>
    </w:p>
    <w:p w14:paraId="229B25BC" w14:textId="77777777" w:rsidR="003A0166" w:rsidRDefault="00C232E0">
      <w:pPr>
        <w:pStyle w:val="3ff2"/>
        <w:spacing w:before="326" w:after="326"/>
        <w:rPr>
          <w:rFonts w:ascii="Times New Roman" w:hAnsi="Times New Roman" w:cs="Times New Roman"/>
        </w:rPr>
      </w:pPr>
      <w:bookmarkStart w:id="218" w:name="_Toc77334885"/>
      <w:bookmarkStart w:id="219" w:name="_Toc132726264"/>
      <w:r>
        <w:rPr>
          <w:rFonts w:ascii="Times New Roman" w:hAnsi="Times New Roman" w:cs="Times New Roman"/>
        </w:rPr>
        <w:lastRenderedPageBreak/>
        <w:t xml:space="preserve">5.2.2 </w:t>
      </w:r>
      <w:r>
        <w:rPr>
          <w:rFonts w:ascii="Times New Roman" w:hAnsi="Times New Roman" w:cs="Times New Roman"/>
        </w:rPr>
        <w:t>电力数据安全分发管</w:t>
      </w:r>
      <w:proofErr w:type="gramStart"/>
      <w:r>
        <w:rPr>
          <w:rFonts w:ascii="Times New Roman" w:hAnsi="Times New Roman" w:cs="Times New Roman"/>
        </w:rPr>
        <w:t>控不足</w:t>
      </w:r>
      <w:proofErr w:type="gramEnd"/>
      <w:r>
        <w:rPr>
          <w:rFonts w:ascii="Times New Roman" w:hAnsi="Times New Roman" w:cs="Times New Roman"/>
        </w:rPr>
        <w:t>与防护点</w:t>
      </w:r>
      <w:bookmarkEnd w:id="218"/>
      <w:bookmarkEnd w:id="219"/>
    </w:p>
    <w:p w14:paraId="35036A19" w14:textId="77777777" w:rsidR="003A0166" w:rsidRPr="00A553E3" w:rsidRDefault="00C232E0" w:rsidP="008F005A">
      <w:pPr>
        <w:pStyle w:val="afffffffffffffffffff1"/>
        <w:ind w:firstLine="560"/>
      </w:pPr>
      <w:r w:rsidRPr="00A553E3">
        <w:t xml:space="preserve">(1) </w:t>
      </w:r>
      <w:r w:rsidRPr="00A553E3">
        <w:t>不足：</w:t>
      </w:r>
    </w:p>
    <w:p w14:paraId="5F0A21E3" w14:textId="77777777" w:rsidR="003A0166" w:rsidRPr="00A553E3" w:rsidRDefault="00C232E0" w:rsidP="008F005A">
      <w:pPr>
        <w:pStyle w:val="afffffffffffffffffff1"/>
        <w:ind w:firstLine="560"/>
      </w:pPr>
      <w:r w:rsidRPr="00A553E3">
        <w:t>敏感数据管理不足</w:t>
      </w:r>
    </w:p>
    <w:p w14:paraId="22C2F562" w14:textId="77777777" w:rsidR="003A0166" w:rsidRPr="00A553E3" w:rsidRDefault="00C232E0" w:rsidP="008F005A">
      <w:pPr>
        <w:pStyle w:val="afffffffffffffffffff1"/>
        <w:ind w:firstLine="560"/>
      </w:pPr>
      <w:r w:rsidRPr="00A553E3">
        <w:t>随着电力行业信息化建设的持续推进，电力企业内部各部门以及跨组织、跨区域之间的电力数据传输与共享场景日渐普遍，需要通过对数据进行脱敏来实现</w:t>
      </w:r>
      <w:r w:rsidRPr="00A553E3">
        <w:t>“</w:t>
      </w:r>
      <w:r w:rsidRPr="00A553E3">
        <w:t>用、护</w:t>
      </w:r>
      <w:r w:rsidRPr="00A553E3">
        <w:t>”</w:t>
      </w:r>
      <w:r w:rsidRPr="00A553E3">
        <w:t>结合。但是，部分电力企业仍存在采用脚本或人工脱敏的情况，脱敏规则也不统一，从而导致脱敏效率低下，以及脱敏后数据质量差、数据间关联关系被破坏等一系列问题。</w:t>
      </w:r>
    </w:p>
    <w:p w14:paraId="2C4C6401" w14:textId="77777777" w:rsidR="003A0166" w:rsidRPr="00A553E3" w:rsidRDefault="00C232E0" w:rsidP="008F005A">
      <w:pPr>
        <w:pStyle w:val="afffffffffffffffffff1"/>
        <w:ind w:firstLine="560"/>
      </w:pPr>
      <w:r w:rsidRPr="00A553E3">
        <w:t>风险行为监控不足</w:t>
      </w:r>
    </w:p>
    <w:p w14:paraId="09A54512" w14:textId="77777777" w:rsidR="003A0166" w:rsidRPr="00A553E3" w:rsidRDefault="00C232E0" w:rsidP="008F005A">
      <w:pPr>
        <w:pStyle w:val="afffffffffffffffffff1"/>
        <w:ind w:firstLine="560"/>
      </w:pPr>
      <w:r w:rsidRPr="00A553E3">
        <w:t>电力企业规模庞大、系统繁杂、人员众多，日常工作中发生的越权访问、下载或篡改数据等违规操作行为难以及时被发现和定位，对内部数据安全事件的预防和调查造成困扰；此外，根据国内风险评价机构调研情况显示，逾两成的电力企业数据库处于直接暴露在互联网中的风险状态，且大多使用的版本十分陈旧，很多在新版本中已经得到修复的安全漏洞依然存在，甚至可能成为外部黑客入侵内网的跳板。</w:t>
      </w:r>
    </w:p>
    <w:p w14:paraId="24577AB0" w14:textId="77777777" w:rsidR="003A0166" w:rsidRPr="00A553E3" w:rsidRDefault="00C232E0" w:rsidP="008F005A">
      <w:pPr>
        <w:pStyle w:val="afffffffffffffffffff1"/>
        <w:ind w:firstLine="560"/>
      </w:pPr>
      <w:r w:rsidRPr="00A553E3">
        <w:t>数据库运维管控不足</w:t>
      </w:r>
    </w:p>
    <w:p w14:paraId="4B0A7FCA" w14:textId="77777777" w:rsidR="003A0166" w:rsidRPr="00A553E3" w:rsidRDefault="00C232E0" w:rsidP="008F005A">
      <w:pPr>
        <w:pStyle w:val="afffffffffffffffffff1"/>
        <w:ind w:firstLine="560"/>
      </w:pPr>
      <w:r w:rsidRPr="00A553E3">
        <w:t>电力企业网络复杂、业务特殊、数据库众多，在运维专区中，通常是使用</w:t>
      </w:r>
      <w:proofErr w:type="gramStart"/>
      <w:r w:rsidRPr="00A553E3">
        <w:t>堡垒机</w:t>
      </w:r>
      <w:proofErr w:type="gramEnd"/>
      <w:r w:rsidRPr="00A553E3">
        <w:t>来对运</w:t>
      </w:r>
      <w:proofErr w:type="gramStart"/>
      <w:r w:rsidRPr="00A553E3">
        <w:t>维人员</w:t>
      </w:r>
      <w:proofErr w:type="gramEnd"/>
      <w:r w:rsidRPr="00A553E3">
        <w:t>进行管理，但这种管理方式在数据安全防护上存在</w:t>
      </w:r>
      <w:r w:rsidRPr="00A553E3">
        <w:lastRenderedPageBreak/>
        <w:t>一定问题：运</w:t>
      </w:r>
      <w:proofErr w:type="gramStart"/>
      <w:r w:rsidRPr="00A553E3">
        <w:t>维人员</w:t>
      </w:r>
      <w:proofErr w:type="gramEnd"/>
      <w:r w:rsidRPr="00A553E3">
        <w:t>不按操作规范或既定方案进行数据库运维操作、非法导出敏感数据、数据库操作行为没有细粒度的审计记录。</w:t>
      </w:r>
    </w:p>
    <w:p w14:paraId="6CD537A8" w14:textId="77777777" w:rsidR="003A0166" w:rsidRPr="00A553E3" w:rsidRDefault="00C232E0" w:rsidP="008F005A">
      <w:pPr>
        <w:pStyle w:val="afffffffffffffffffff1"/>
        <w:ind w:firstLine="560"/>
      </w:pPr>
      <w:r w:rsidRPr="00A553E3">
        <w:t xml:space="preserve">(2) </w:t>
      </w:r>
      <w:r w:rsidRPr="00A553E3">
        <w:t>防护：</w:t>
      </w:r>
    </w:p>
    <w:p w14:paraId="4AC5089D" w14:textId="77777777" w:rsidR="003A0166" w:rsidRPr="00A553E3" w:rsidRDefault="00C232E0" w:rsidP="008F005A">
      <w:pPr>
        <w:pStyle w:val="afffffffffffffffffff1"/>
        <w:ind w:firstLine="560"/>
      </w:pPr>
      <w:r w:rsidRPr="00A553E3">
        <w:t>梳理与脱敏</w:t>
      </w:r>
    </w:p>
    <w:p w14:paraId="03E84E20" w14:textId="77777777" w:rsidR="003A0166" w:rsidRPr="00A553E3" w:rsidRDefault="00C232E0" w:rsidP="008F005A">
      <w:pPr>
        <w:pStyle w:val="afffffffffffffffffff1"/>
        <w:ind w:firstLine="560"/>
      </w:pPr>
      <w:r w:rsidRPr="00A553E3">
        <w:t>在数据共享场景下，电力企业应完成对自身数据资产的系统梳理，并根据数据的敏感程度进行分级分类，制定出数据库共享和分发的处理流程。同时，在执行数据共享的操作过程中，应遵循业务角色最小化原则，对数据进行有针对性的脱敏处理，做到安全、合理的使用数据。</w:t>
      </w:r>
    </w:p>
    <w:p w14:paraId="0209C200" w14:textId="77777777" w:rsidR="003A0166" w:rsidRPr="00A553E3" w:rsidRDefault="00C232E0" w:rsidP="008F005A">
      <w:pPr>
        <w:pStyle w:val="afffffffffffffffffff1"/>
        <w:ind w:firstLine="560"/>
      </w:pPr>
      <w:r w:rsidRPr="00A553E3">
        <w:t>考虑到电力企业的数据错综复杂，各业务数据流转通道各不相同，应按照电力企业数据的分级分类标准，对存储</w:t>
      </w:r>
      <w:proofErr w:type="gramStart"/>
      <w:r w:rsidRPr="00A553E3">
        <w:t>在内网</w:t>
      </w:r>
      <w:proofErr w:type="gramEnd"/>
      <w:r w:rsidRPr="00A553E3">
        <w:t>以及临时存储</w:t>
      </w:r>
      <w:proofErr w:type="gramStart"/>
      <w:r w:rsidRPr="00A553E3">
        <w:t>在外网</w:t>
      </w:r>
      <w:proofErr w:type="gramEnd"/>
      <w:r w:rsidRPr="00A553E3">
        <w:t>的数据进行发现及标记。在对数据进行跨部门共享或外发到政府部门时，应针对重要数据进行脱敏降级，确保数据接收方不会对数据内容进行二次扩散。</w:t>
      </w:r>
    </w:p>
    <w:p w14:paraId="4B641918" w14:textId="77777777" w:rsidR="003A0166" w:rsidRPr="00A553E3" w:rsidRDefault="00C232E0" w:rsidP="008F005A">
      <w:pPr>
        <w:pStyle w:val="afffffffffffffffffff1"/>
        <w:ind w:firstLine="560"/>
      </w:pPr>
      <w:r w:rsidRPr="00A553E3">
        <w:t>审计与稽核</w:t>
      </w:r>
    </w:p>
    <w:p w14:paraId="5A23962B" w14:textId="77777777" w:rsidR="003A0166" w:rsidRPr="00A553E3" w:rsidRDefault="00C232E0" w:rsidP="008F005A">
      <w:pPr>
        <w:pStyle w:val="afffffffffffffffffff1"/>
        <w:ind w:firstLine="560"/>
      </w:pPr>
      <w:r w:rsidRPr="00A553E3">
        <w:t>通过部署数据库安全审计产品，电力企业能够对数据库的访问及其他操作行为进行细粒度审计与分析，从而全程监控、记录包括非法访问、数据库违规操作、数据批量导出或篡改在内的一系列风险行为，实现对所有数据访问行为进行审计记录，然后通过数据分析技术结合电力企业数据操作审</w:t>
      </w:r>
      <w:r w:rsidRPr="00A553E3">
        <w:lastRenderedPageBreak/>
        <w:t>计典型策略要求，对风险行为进行挖掘和预警，并在安全事件发生后，做到准确、高效的溯源定责。</w:t>
      </w:r>
    </w:p>
    <w:p w14:paraId="2244E868" w14:textId="77777777" w:rsidR="003A0166" w:rsidRPr="00A553E3" w:rsidRDefault="00C232E0" w:rsidP="008F005A">
      <w:pPr>
        <w:pStyle w:val="afffffffffffffffffff1"/>
        <w:ind w:firstLine="560"/>
      </w:pPr>
      <w:r w:rsidRPr="00A553E3">
        <w:t>运维与管理</w:t>
      </w:r>
    </w:p>
    <w:p w14:paraId="4894B021" w14:textId="77777777" w:rsidR="003A0166" w:rsidRPr="00A553E3" w:rsidRDefault="00C232E0" w:rsidP="008F005A">
      <w:pPr>
        <w:pStyle w:val="afffffffffffffffffff1"/>
        <w:ind w:firstLine="560"/>
      </w:pPr>
      <w:r w:rsidRPr="00A553E3">
        <w:t>对于电力企业而言，应在确保不影响正常开展运</w:t>
      </w:r>
      <w:proofErr w:type="gramStart"/>
      <w:r w:rsidRPr="00A553E3">
        <w:t>维工作</w:t>
      </w:r>
      <w:proofErr w:type="gramEnd"/>
      <w:r w:rsidRPr="00A553E3">
        <w:t>的前提下，建立数据库运</w:t>
      </w:r>
      <w:proofErr w:type="gramStart"/>
      <w:r w:rsidRPr="00A553E3">
        <w:t>维操作</w:t>
      </w:r>
      <w:proofErr w:type="gramEnd"/>
      <w:r w:rsidRPr="00A553E3">
        <w:t>的审批机制和技术措施。通过数据库运维管理系统对所有涉及敏感数据的操作进行限制，强化对数据库运</w:t>
      </w:r>
      <w:proofErr w:type="gramStart"/>
      <w:r w:rsidRPr="00A553E3">
        <w:t>维操作</w:t>
      </w:r>
      <w:proofErr w:type="gramEnd"/>
      <w:r w:rsidRPr="00A553E3">
        <w:t>的监管力度，及时阻断越权操作行为的发生，</w:t>
      </w:r>
      <w:proofErr w:type="gramStart"/>
      <w:r w:rsidRPr="00A553E3">
        <w:t>令运维工作</w:t>
      </w:r>
      <w:proofErr w:type="gramEnd"/>
      <w:r w:rsidRPr="00A553E3">
        <w:t>实际操作与计划操作保持一致。为此，电力企业应对数据运</w:t>
      </w:r>
      <w:proofErr w:type="gramStart"/>
      <w:r w:rsidRPr="00A553E3">
        <w:t>维操作</w:t>
      </w:r>
      <w:proofErr w:type="gramEnd"/>
      <w:r w:rsidRPr="00A553E3">
        <w:t>的关键动作进行划分，将那些敏感操作梳理出来并默认禁止。当检修期间确实存在数据运</w:t>
      </w:r>
      <w:proofErr w:type="gramStart"/>
      <w:r w:rsidRPr="00A553E3">
        <w:t>维需求</w:t>
      </w:r>
      <w:proofErr w:type="gramEnd"/>
      <w:r w:rsidRPr="00A553E3">
        <w:t>时，通过发起运维审批流程，根据审批小组的审批意见，有序、安全的执行运维操作。</w:t>
      </w:r>
    </w:p>
    <w:p w14:paraId="0B35AD5F" w14:textId="77777777" w:rsidR="003A0166" w:rsidRPr="00A553E3" w:rsidRDefault="00C232E0" w:rsidP="008F005A">
      <w:pPr>
        <w:pStyle w:val="afffffffffffffffffff1"/>
        <w:ind w:firstLine="560"/>
      </w:pPr>
      <w:r w:rsidRPr="00A553E3">
        <w:t xml:space="preserve">(3) </w:t>
      </w:r>
      <w:r w:rsidRPr="00A553E3">
        <w:t>对电力分发数据，要做到：</w:t>
      </w:r>
    </w:p>
    <w:p w14:paraId="2548BEA6" w14:textId="77777777" w:rsidR="003A0166" w:rsidRPr="00A553E3" w:rsidRDefault="00C232E0" w:rsidP="008F005A">
      <w:pPr>
        <w:pStyle w:val="afffffffffffffffffff1"/>
        <w:ind w:firstLine="560"/>
      </w:pPr>
      <w:r w:rsidRPr="00A553E3">
        <w:t>数据含义识别：根据既定的数据标准，通过数据语义识别等技术对数据内容进行自动化识别。</w:t>
      </w:r>
    </w:p>
    <w:p w14:paraId="72C6B56D" w14:textId="77777777" w:rsidR="003A0166" w:rsidRPr="00A553E3" w:rsidRDefault="00C232E0" w:rsidP="008F005A">
      <w:pPr>
        <w:pStyle w:val="afffffffffffffffffff1"/>
        <w:ind w:firstLine="560"/>
      </w:pPr>
      <w:r w:rsidRPr="00A553E3">
        <w:t>数据分类分级：按业务进行数据分类，</w:t>
      </w:r>
      <w:proofErr w:type="gramStart"/>
      <w:r w:rsidRPr="00A553E3">
        <w:t>按数据</w:t>
      </w:r>
      <w:proofErr w:type="gramEnd"/>
      <w:r w:rsidRPr="00A553E3">
        <w:t>敏感程度进行分级。</w:t>
      </w:r>
    </w:p>
    <w:p w14:paraId="4C2B0F9B" w14:textId="77777777" w:rsidR="003A0166" w:rsidRPr="00A553E3" w:rsidRDefault="00C232E0" w:rsidP="008F005A">
      <w:pPr>
        <w:pStyle w:val="afffffffffffffffffff1"/>
        <w:ind w:firstLine="560"/>
      </w:pPr>
      <w:r w:rsidRPr="00A553E3">
        <w:t>数据关系梳理：根据数据特征分析，形成数据关系图谱。</w:t>
      </w:r>
    </w:p>
    <w:p w14:paraId="2B0294A3" w14:textId="77777777" w:rsidR="003A0166" w:rsidRPr="00A553E3" w:rsidRDefault="00C232E0" w:rsidP="008F005A">
      <w:pPr>
        <w:pStyle w:val="afffffffffffffffffff1"/>
        <w:ind w:firstLine="560"/>
      </w:pPr>
      <w:r w:rsidRPr="00A553E3">
        <w:t>数据打标：根据分析和识别结果，为数据打上类别及等级标记。</w:t>
      </w:r>
    </w:p>
    <w:p w14:paraId="1D0CF733" w14:textId="77777777" w:rsidR="003A0166" w:rsidRPr="00A553E3" w:rsidRDefault="00C232E0" w:rsidP="008F005A">
      <w:pPr>
        <w:pStyle w:val="afffffffffffffffffff1"/>
        <w:ind w:firstLine="560"/>
      </w:pPr>
      <w:r w:rsidRPr="00A553E3">
        <w:t>数据访问确权：采用零信任思想，对每一次数据访问的主体进行身份和权限校验。</w:t>
      </w:r>
    </w:p>
    <w:p w14:paraId="15742C08" w14:textId="77777777" w:rsidR="003A0166" w:rsidRPr="00A553E3" w:rsidRDefault="00C232E0" w:rsidP="008F005A">
      <w:pPr>
        <w:pStyle w:val="afffffffffffffffffff1"/>
        <w:ind w:firstLine="560"/>
      </w:pPr>
      <w:r w:rsidRPr="00A553E3">
        <w:lastRenderedPageBreak/>
        <w:t>数据共享脱敏：通过高保真、高效数据脱敏策略，快速为数据共享提供数据保护。</w:t>
      </w:r>
    </w:p>
    <w:p w14:paraId="24C9F3D8" w14:textId="77777777" w:rsidR="003A0166" w:rsidRPr="00A553E3" w:rsidRDefault="00C232E0" w:rsidP="008F005A">
      <w:pPr>
        <w:pStyle w:val="afffffffffffffffffff1"/>
        <w:ind w:firstLine="560"/>
      </w:pPr>
      <w:r w:rsidRPr="00A553E3">
        <w:t>数据分发水印：为分发的数据提供水印保护能力，确保在数据泄露后可追溯泄露责任主体。</w:t>
      </w:r>
    </w:p>
    <w:p w14:paraId="729C5D23" w14:textId="77777777" w:rsidR="003A0166" w:rsidRPr="00A553E3" w:rsidRDefault="00C232E0" w:rsidP="008F005A">
      <w:pPr>
        <w:pStyle w:val="afffffffffffffffffff1"/>
        <w:ind w:firstLine="560"/>
      </w:pPr>
      <w:r w:rsidRPr="00A553E3">
        <w:t>数据存储加密：对存储中的数据进行透明加密保护，并保障业务与安全间的平衡。</w:t>
      </w:r>
    </w:p>
    <w:p w14:paraId="73AE0657" w14:textId="77777777" w:rsidR="003A0166" w:rsidRPr="00A553E3" w:rsidRDefault="00C232E0" w:rsidP="008F005A">
      <w:pPr>
        <w:pStyle w:val="afffffffffffffffffff1"/>
        <w:ind w:firstLine="560"/>
      </w:pPr>
      <w:r w:rsidRPr="00A553E3">
        <w:t>数据流向分析：监控数据从数据库到应用到终端的全程流向。</w:t>
      </w:r>
    </w:p>
    <w:p w14:paraId="763636E8" w14:textId="77777777" w:rsidR="003A0166" w:rsidRPr="00A553E3" w:rsidRDefault="00C232E0" w:rsidP="008F005A">
      <w:pPr>
        <w:pStyle w:val="afffffffffffffffffff1"/>
        <w:ind w:firstLine="560"/>
      </w:pPr>
      <w:r w:rsidRPr="00A553E3">
        <w:t>数据访问分析：监控敏感数据被哪些人员、应用访问，执行过哪些操作。</w:t>
      </w:r>
    </w:p>
    <w:p w14:paraId="18E55380" w14:textId="77777777" w:rsidR="003A0166" w:rsidRPr="00A553E3" w:rsidRDefault="00C232E0" w:rsidP="008F005A">
      <w:pPr>
        <w:pStyle w:val="afffffffffffffffffff1"/>
        <w:ind w:firstLine="560"/>
      </w:pPr>
      <w:r w:rsidRPr="00A553E3">
        <w:t>风险行为分析：针对既定的风险模型进行数据操作风险行为分析。</w:t>
      </w:r>
    </w:p>
    <w:p w14:paraId="30C11AA9" w14:textId="33F40F27" w:rsidR="003A0166" w:rsidRDefault="00C232E0">
      <w:pPr>
        <w:pStyle w:val="2ffff6"/>
        <w:numPr>
          <w:ilvl w:val="0"/>
          <w:numId w:val="0"/>
        </w:numPr>
        <w:rPr>
          <w:rFonts w:ascii="Times New Roman" w:hAnsi="Times New Roman"/>
        </w:rPr>
      </w:pPr>
      <w:bookmarkStart w:id="220" w:name="_Toc77334886"/>
      <w:bookmarkStart w:id="221" w:name="_Toc132726265"/>
      <w:r>
        <w:rPr>
          <w:rFonts w:ascii="Times New Roman" w:hAnsi="Times New Roman"/>
        </w:rPr>
        <w:t>5.3</w:t>
      </w:r>
      <w:r w:rsidR="00A40A61">
        <w:rPr>
          <w:rFonts w:ascii="Times New Roman" w:hAnsi="Times New Roman"/>
        </w:rPr>
        <w:t xml:space="preserve"> </w:t>
      </w:r>
      <w:r>
        <w:rPr>
          <w:rFonts w:ascii="Times New Roman" w:hAnsi="Times New Roman"/>
        </w:rPr>
        <w:t>基于区块链的数据分发过程</w:t>
      </w:r>
      <w:bookmarkEnd w:id="220"/>
      <w:bookmarkEnd w:id="221"/>
      <w:r>
        <w:rPr>
          <w:rFonts w:ascii="Times New Roman" w:hAnsi="Times New Roman"/>
        </w:rPr>
        <w:t xml:space="preserve"> </w:t>
      </w:r>
    </w:p>
    <w:p w14:paraId="7B2891F8" w14:textId="34F62409" w:rsidR="003A0166" w:rsidRDefault="00C232E0">
      <w:pPr>
        <w:pStyle w:val="3ff2"/>
        <w:spacing w:before="326" w:after="326"/>
        <w:rPr>
          <w:rFonts w:ascii="Times New Roman" w:hAnsi="Times New Roman" w:cs="Times New Roman"/>
        </w:rPr>
      </w:pPr>
      <w:bookmarkStart w:id="222" w:name="_Toc77334887"/>
      <w:bookmarkStart w:id="223" w:name="_Toc132726266"/>
      <w:r w:rsidRPr="008F005A">
        <w:rPr>
          <w:rStyle w:val="2Charf1"/>
        </w:rPr>
        <w:t>5.3.1</w:t>
      </w:r>
      <w:r w:rsidR="00A40A61">
        <w:rPr>
          <w:rStyle w:val="2Charf1"/>
        </w:rPr>
        <w:t xml:space="preserve"> </w:t>
      </w:r>
      <w:r>
        <w:rPr>
          <w:rFonts w:ascii="Times New Roman" w:hAnsi="Times New Roman" w:cs="Times New Roman"/>
        </w:rPr>
        <w:t>传统数据分发服务与区块链分发的对比</w:t>
      </w:r>
      <w:bookmarkEnd w:id="222"/>
      <w:bookmarkEnd w:id="223"/>
    </w:p>
    <w:p w14:paraId="5E74C95C" w14:textId="77777777" w:rsidR="003A0166" w:rsidRPr="00A553E3" w:rsidRDefault="00C232E0" w:rsidP="008F005A">
      <w:pPr>
        <w:pStyle w:val="afffffffffffffffffff1"/>
        <w:ind w:firstLine="560"/>
      </w:pPr>
      <w:r w:rsidRPr="00A553E3">
        <w:t>受益于网络技术与智能设备的发展，网络数据信息与人们工作生活的联系愈加紧密，人们在网络上分发分享数据信息的需求越来越大。</w:t>
      </w:r>
    </w:p>
    <w:p w14:paraId="415DA869" w14:textId="77777777" w:rsidR="003A0166" w:rsidRPr="00A553E3" w:rsidRDefault="00C232E0" w:rsidP="008F005A">
      <w:pPr>
        <w:pStyle w:val="afffffffffffffffffff1"/>
        <w:ind w:firstLine="560"/>
      </w:pPr>
      <w:r w:rsidRPr="00A553E3">
        <w:t>传统数据分发通常是用户发出请求，</w:t>
      </w:r>
      <w:proofErr w:type="gramStart"/>
      <w:r w:rsidRPr="00A553E3">
        <w:t>经网络</w:t>
      </w:r>
      <w:proofErr w:type="gramEnd"/>
      <w:r w:rsidRPr="00A553E3">
        <w:t>传播给服务器，服务器接收到请求后给出相应响应，完成一次数据分发过程。但是，当前的分发服务中存在许多不足之处。首先，在数据存储与传输的过程中，无论是本地存储还是逐渐普及的云存储，都存在内部泄密或外部攻击的问题，这些问题会造成</w:t>
      </w:r>
      <w:r w:rsidRPr="00A553E3">
        <w:lastRenderedPageBreak/>
        <w:t>数据的泄密与丢失，导致用户隐私泄露或利益损失；其次，数据共享过程中数据所有者很难精确的选择将数据分享给谁，无法做到细粒度的访问权限控制；同时，当前的数据分发服务中数据所有者往往需要将数字内容交给第三方的中心化分发平台，从而失去了对分发数据的控制与访问授权，并且第三方中心化平台拥有的权利过大，这对数据分发双方的权益存在潜在威胁；最后，传统的数据分发服务中，对于用户的数据传输过程没有进行专门的处理，只是单纯的将数据依次重复发送给每个订阅者来实现数据的发布过程。因此，在网络中存在大量的冗余数据，造成了链路带宽资源的浪费，增加了用户数据的传输时延，降低了用户体验。并且，数据平台中数据的流转和逻辑过程复杂，难以追溯数据来源，许多企业目前没有统一的数据资产标准，各业务系统中数据质量参差不齐，存在信息孤岛现象，不同部门同一名称数据可能有不同的含义，同一个数据可能又有不同的命名，数据有效</w:t>
      </w:r>
      <w:proofErr w:type="gramStart"/>
      <w:r w:rsidRPr="00A553E3">
        <w:t>交互和</w:t>
      </w:r>
      <w:proofErr w:type="gramEnd"/>
      <w:r w:rsidRPr="00A553E3">
        <w:t>共享存在问题。存在部分系统数据更新不及时的问题，核心业务数据无法溯源，数据的准确性和及时性较低，现有报表在建模时几乎每个报表都要重复建模，人为参与工作过多且层次复杂，无法高效的对流程及指标进行精确监控及分析，数据的利用效率和模型重复使用率较低。</w:t>
      </w:r>
    </w:p>
    <w:p w14:paraId="4112A3C1" w14:textId="77777777" w:rsidR="003A0166" w:rsidRPr="00A553E3" w:rsidRDefault="00C232E0" w:rsidP="008F005A">
      <w:pPr>
        <w:pStyle w:val="afffffffffffffffffff1"/>
        <w:ind w:firstLine="560"/>
      </w:pPr>
      <w:r w:rsidRPr="00A553E3">
        <w:t>在数据分发服务中需要对数据进行有效的安全防护，建设可信的公共平台，保障用户的数据隐私，以确保数据被合法访问。数据分发服务中的主要需求可以分为三个方面：第一，保证数据传输与存储过程中的安全性，防</w:t>
      </w:r>
      <w:r w:rsidRPr="00A553E3">
        <w:lastRenderedPageBreak/>
        <w:t>止发生数据泄密；第二，对数据的获取设置访问权限控制。第三，在该公共平台中要保障数据分发双方的利益，在保障数据所有者对分发数据的控制权与收益权的同时，也要保障数据消费者的合法权益。</w:t>
      </w:r>
    </w:p>
    <w:p w14:paraId="0320F444" w14:textId="77777777" w:rsidR="003A0166" w:rsidRPr="00A553E3" w:rsidRDefault="00C232E0" w:rsidP="008F005A">
      <w:pPr>
        <w:pStyle w:val="afffffffffffffffffff1"/>
        <w:ind w:firstLine="560"/>
      </w:pPr>
      <w:r w:rsidRPr="00A553E3">
        <w:t>区块链是解决上述难题的有力工具，它是一种分布式的数据库，采用了</w:t>
      </w:r>
      <w:r w:rsidRPr="00A553E3">
        <w:t>P2P</w:t>
      </w:r>
      <w:r w:rsidRPr="00A553E3">
        <w:t>网络架构，不存在中心化节点，各节点共同参与区块链网络的维护、管理和运行工作。区块链网络中的节点遵循相同的规则生成新的区块，并写入本地的区块序列，数据一旦写入区块链中就很难更改。区块链网络中的数据通过加密与签名保障了数据的安全性与可验证性。区块链具有的一致性、去中心化、不可篡改和</w:t>
      </w:r>
      <w:proofErr w:type="gramStart"/>
      <w:r w:rsidRPr="00A553E3">
        <w:t>可</w:t>
      </w:r>
      <w:proofErr w:type="gramEnd"/>
      <w:r w:rsidRPr="00A553E3">
        <w:t>验证等特点，是数据分发服务中可靠数据共享的技术保障。利用区块链不可篡改和</w:t>
      </w:r>
      <w:proofErr w:type="gramStart"/>
      <w:r w:rsidRPr="00A553E3">
        <w:t>可</w:t>
      </w:r>
      <w:proofErr w:type="gramEnd"/>
      <w:r w:rsidRPr="00A553E3">
        <w:t>验证的特点，系统将数据分发服务中的数据信息与分发信息存储到链上，来保障数据文件的真实可靠，并利用区块链的去中心化机制，保障了数据所有者对于数据信息的控制权与收益权，同时在数据发生泄露的时候，可根据链上的信息进行追溯。</w:t>
      </w:r>
    </w:p>
    <w:p w14:paraId="2871BDAF" w14:textId="77777777" w:rsidR="00A40A61" w:rsidRPr="008F005A" w:rsidRDefault="00A40A61" w:rsidP="00A40A61">
      <w:pPr>
        <w:pStyle w:val="3ff2"/>
        <w:spacing w:before="326" w:after="326"/>
      </w:pPr>
      <w:bookmarkStart w:id="224" w:name="_Toc77334888"/>
      <w:bookmarkStart w:id="225" w:name="_Toc132726267"/>
      <w:bookmarkStart w:id="226" w:name="_Toc132726268"/>
      <w:r w:rsidRPr="008F005A">
        <w:lastRenderedPageBreak/>
        <w:t xml:space="preserve">5.3.3 </w:t>
      </w:r>
      <w:r w:rsidRPr="008F005A">
        <w:t>基于区块链分发的主体</w:t>
      </w:r>
      <w:bookmarkEnd w:id="226"/>
    </w:p>
    <w:p w14:paraId="2E86BC57" w14:textId="77777777" w:rsidR="00A40A61" w:rsidRDefault="00A40A61" w:rsidP="00A40A61">
      <w:pPr>
        <w:ind w:firstLine="480"/>
        <w:jc w:val="center"/>
        <w:rPr>
          <w:rFonts w:cs="Times New Roman"/>
        </w:rPr>
      </w:pPr>
      <w:r>
        <w:rPr>
          <w:rFonts w:cs="Times New Roman"/>
          <w:noProof/>
        </w:rPr>
        <w:drawing>
          <wp:inline distT="0" distB="0" distL="0" distR="0" wp14:anchorId="4E7FCAE0" wp14:editId="1796D96E">
            <wp:extent cx="3634740" cy="2679065"/>
            <wp:effectExtent l="0" t="0" r="381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659662" cy="2697336"/>
                    </a:xfrm>
                    <a:prstGeom prst="rect">
                      <a:avLst/>
                    </a:prstGeom>
                    <a:noFill/>
                    <a:ln>
                      <a:noFill/>
                    </a:ln>
                  </pic:spPr>
                </pic:pic>
              </a:graphicData>
            </a:graphic>
          </wp:inline>
        </w:drawing>
      </w:r>
    </w:p>
    <w:p w14:paraId="01F42050" w14:textId="77777777" w:rsidR="00A40A61" w:rsidRDefault="00A40A61" w:rsidP="00A40A61">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5-6 </w:t>
      </w:r>
      <w:r>
        <w:rPr>
          <w:rFonts w:ascii="Times New Roman" w:hAnsi="Times New Roman" w:cs="Times New Roman"/>
        </w:rPr>
        <w:t>区块链数据分发流转图</w:t>
      </w:r>
    </w:p>
    <w:p w14:paraId="0D885437" w14:textId="77777777" w:rsidR="00A40A61" w:rsidRPr="00A553E3" w:rsidRDefault="00A40A61" w:rsidP="00A40A61">
      <w:pPr>
        <w:pStyle w:val="afffffffffffffffffff1"/>
        <w:ind w:firstLine="560"/>
      </w:pPr>
      <w:r w:rsidRPr="00A553E3">
        <w:t>数据所有者：是产生原始数据的单位。通常是指业务部门，由业务部门产生的业务数据经区块链网络传输到数据中台，由数据中台进行数据统一分发。</w:t>
      </w:r>
    </w:p>
    <w:p w14:paraId="42136978" w14:textId="77777777" w:rsidR="00A40A61" w:rsidRPr="00A553E3" w:rsidRDefault="00A40A61" w:rsidP="00A40A61">
      <w:pPr>
        <w:pStyle w:val="afffffffffffffffffff1"/>
        <w:ind w:firstLine="560"/>
      </w:pPr>
      <w:r w:rsidRPr="00A553E3">
        <w:t>数据中台：控制数据对外开放的单位。定义数据文件访问权限的策略，并且将数据的相关信息与访问策略发送到区块链网络中，</w:t>
      </w:r>
      <w:proofErr w:type="gramStart"/>
      <w:r w:rsidRPr="00A553E3">
        <w:t>给满足</w:t>
      </w:r>
      <w:proofErr w:type="gramEnd"/>
      <w:r w:rsidRPr="00A553E3">
        <w:t>访问策略的第三方单位分发数据文件，在我们的方案中数据中台享有数据的控制权。</w:t>
      </w:r>
    </w:p>
    <w:p w14:paraId="7DC206DE" w14:textId="77777777" w:rsidR="00A40A61" w:rsidRPr="00A553E3" w:rsidRDefault="00A40A61" w:rsidP="00A40A61">
      <w:pPr>
        <w:pStyle w:val="afffffffffffffffffff1"/>
        <w:ind w:firstLine="560"/>
      </w:pPr>
      <w:r w:rsidRPr="00A553E3">
        <w:t>数据使用方：也就是数据用户，用户从区块链网络中获取到数据的相关信息后可以根据自己的兴趣、与访问策略的匹配度来决定是否向数据所有者申请数据文件。数据使用方通常是公司内业务部门或者外部单位。</w:t>
      </w:r>
    </w:p>
    <w:p w14:paraId="178E7088" w14:textId="77777777" w:rsidR="00A40A61" w:rsidRPr="00A553E3" w:rsidRDefault="00A40A61" w:rsidP="00A40A61">
      <w:pPr>
        <w:pStyle w:val="afffffffffffffffffff1"/>
        <w:ind w:firstLine="560"/>
      </w:pPr>
      <w:r w:rsidRPr="00A553E3">
        <w:lastRenderedPageBreak/>
        <w:t>区块链网络：区块链网络中部署着有关数据分发的智能合约，该智能合约在链上起到分发平台的作用。合约中记录分发数据与访问策略的相关信息，并会判断申请文件的用户属性是否满足数据所有者的访问策略，如果满足则为用户与数据所有者提供分发文件的交易，否则就会终止执行合约。</w:t>
      </w:r>
    </w:p>
    <w:p w14:paraId="22477D51" w14:textId="77777777" w:rsidR="003A0166" w:rsidRPr="008F005A" w:rsidRDefault="00C232E0" w:rsidP="008F005A">
      <w:pPr>
        <w:pStyle w:val="3ff2"/>
        <w:spacing w:before="326" w:after="326"/>
      </w:pPr>
      <w:r w:rsidRPr="008F005A">
        <w:t xml:space="preserve">5.3.2 </w:t>
      </w:r>
      <w:r w:rsidRPr="008F005A">
        <w:t>电力区块链架构的选取</w:t>
      </w:r>
      <w:bookmarkEnd w:id="224"/>
      <w:bookmarkEnd w:id="225"/>
    </w:p>
    <w:p w14:paraId="2B9F5124" w14:textId="77777777" w:rsidR="003A0166" w:rsidRPr="00A553E3" w:rsidRDefault="00C232E0" w:rsidP="008F005A">
      <w:pPr>
        <w:pStyle w:val="afffffffffffffffffff1"/>
        <w:ind w:firstLine="560"/>
      </w:pPr>
      <w:r w:rsidRPr="00A553E3">
        <w:t>区块链根据不同场景有如下分类：</w:t>
      </w:r>
    </w:p>
    <w:p w14:paraId="19F88BDA" w14:textId="77777777" w:rsidR="003A0166" w:rsidRPr="00A553E3" w:rsidRDefault="00C232E0" w:rsidP="008F005A">
      <w:pPr>
        <w:pStyle w:val="afffffffffffffffffff1"/>
        <w:ind w:firstLine="560"/>
      </w:pPr>
      <w:r w:rsidRPr="00A553E3">
        <w:t>按照原创程度可划分</w:t>
      </w:r>
      <w:proofErr w:type="gramStart"/>
      <w:r w:rsidRPr="00A553E3">
        <w:t>为原链和</w:t>
      </w:r>
      <w:proofErr w:type="gramEnd"/>
      <w:r w:rsidRPr="00A553E3">
        <w:t>分叉链；按照独立程度可划分为主链和侧链；按照应用划分为基础链和行业链；按照开放程度可划分为公链，私有链，联盟链。</w:t>
      </w:r>
    </w:p>
    <w:p w14:paraId="6F19DF64" w14:textId="77777777" w:rsidR="003A0166" w:rsidRPr="00A553E3" w:rsidRDefault="00C232E0" w:rsidP="008F005A">
      <w:pPr>
        <w:pStyle w:val="afffffffffffffffffff1"/>
        <w:ind w:firstLine="560"/>
      </w:pPr>
      <w:r w:rsidRPr="00A553E3">
        <w:t xml:space="preserve">(1) </w:t>
      </w:r>
      <w:r w:rsidRPr="00A553E3">
        <w:t>公有链：</w:t>
      </w:r>
    </w:p>
    <w:p w14:paraId="4E9BFE2E" w14:textId="77777777" w:rsidR="003A0166" w:rsidRPr="00A553E3" w:rsidRDefault="00C232E0" w:rsidP="008F005A">
      <w:pPr>
        <w:pStyle w:val="afffffffffffffffffff1"/>
        <w:ind w:firstLine="560"/>
      </w:pPr>
      <w:r w:rsidRPr="00A553E3">
        <w:t>定义：公有链是指任何人都能参与的区块链。公有链是去中心化程度最高的区块链，不受机构控制，整个账本对所有人公开透明。任何人都能在公有链上查询交易、发送交易、参与记账。加入公有链不需要任何人授权，可以自由加入或者离开，所以公有链又称为非许可链。公有链的任何节点都是向任何人开放的，每个人都可以参与到这个区块链中的计算，而且任何人都可以下载获得</w:t>
      </w:r>
      <w:proofErr w:type="gramStart"/>
      <w:r w:rsidRPr="00A553E3">
        <w:t>完整区</w:t>
      </w:r>
      <w:proofErr w:type="gramEnd"/>
      <w:r w:rsidRPr="00A553E3">
        <w:t>块链数据，即全部账本。</w:t>
      </w:r>
    </w:p>
    <w:p w14:paraId="5173187B" w14:textId="77777777" w:rsidR="003A0166" w:rsidRPr="00A553E3" w:rsidRDefault="00C232E0" w:rsidP="008F005A">
      <w:pPr>
        <w:pStyle w:val="afffffffffffffffffff1"/>
        <w:ind w:firstLine="560"/>
      </w:pPr>
      <w:r w:rsidRPr="00A553E3">
        <w:lastRenderedPageBreak/>
        <w:t>特点：在公有链中程序开发者无权干涉用户，所以区块链可以保护使用它进行开发的程序的用户；任何拥有足够技术能力的人都可以访问，也就是说，只要有一台能够联网的计算机就能够满足访问的条件；尽管所有关联的参与者都隐藏自己的真实身份（这种现象十分的普遍，他们通过他们的公共性来产生自己的安全性），但每个参与者都可以看到所有的账户余额和其所有的交易活动。</w:t>
      </w:r>
    </w:p>
    <w:p w14:paraId="477F047E" w14:textId="77777777" w:rsidR="003A0166" w:rsidRPr="00A553E3" w:rsidRDefault="00C232E0" w:rsidP="008F005A">
      <w:pPr>
        <w:pStyle w:val="afffffffffffffffffff1"/>
        <w:ind w:firstLine="560"/>
      </w:pPr>
      <w:r w:rsidRPr="00A553E3">
        <w:t>公有</w:t>
      </w:r>
      <w:proofErr w:type="gramStart"/>
      <w:r w:rsidRPr="00A553E3">
        <w:t>链优势</w:t>
      </w:r>
      <w:proofErr w:type="gramEnd"/>
      <w:r w:rsidRPr="00A553E3">
        <w:t>:</w:t>
      </w:r>
      <w:r w:rsidRPr="00A553E3">
        <w:t>链上所有数据完全公开透明，链上任何一个成员可查看链上任何信息。</w:t>
      </w:r>
    </w:p>
    <w:p w14:paraId="6EDC3F7F" w14:textId="77777777" w:rsidR="003A0166" w:rsidRPr="00A553E3" w:rsidRDefault="00C232E0" w:rsidP="008F005A">
      <w:pPr>
        <w:pStyle w:val="afffffffffffffffffff1"/>
        <w:ind w:firstLine="560"/>
      </w:pPr>
      <w:r w:rsidRPr="00A553E3">
        <w:t>公有链缺点</w:t>
      </w:r>
      <w:r w:rsidRPr="00A553E3">
        <w:t>:</w:t>
      </w:r>
      <w:r w:rsidRPr="00A553E3">
        <w:t>交易速度慢，公链上由于要确保交易信息真实性，防止分叉攻击，需要等到此交易所在区块后的产生</w:t>
      </w:r>
      <w:r w:rsidRPr="00A553E3">
        <w:t>6</w:t>
      </w:r>
      <w:r w:rsidRPr="00A553E3">
        <w:t>个区块的时间</w:t>
      </w:r>
      <w:r w:rsidRPr="00A553E3">
        <w:t>(</w:t>
      </w:r>
      <w:r w:rsidRPr="00A553E3">
        <w:t>比特币为例</w:t>
      </w:r>
      <w:r w:rsidRPr="00A553E3">
        <w:t>)</w:t>
      </w:r>
      <w:r w:rsidRPr="00A553E3">
        <w:t>才能确认该交易真实有效，这一过程会影响交易速度。</w:t>
      </w:r>
    </w:p>
    <w:p w14:paraId="127CD04B" w14:textId="77777777" w:rsidR="003A0166" w:rsidRPr="00A553E3" w:rsidRDefault="00C232E0" w:rsidP="008F005A">
      <w:pPr>
        <w:pStyle w:val="afffffffffffffffffff1"/>
        <w:ind w:firstLine="560"/>
      </w:pPr>
      <w:r w:rsidRPr="00A553E3">
        <w:t>应用：</w:t>
      </w:r>
      <w:proofErr w:type="gramStart"/>
      <w:r w:rsidRPr="00A553E3">
        <w:t>公链主要</w:t>
      </w:r>
      <w:proofErr w:type="gramEnd"/>
      <w:r w:rsidRPr="00A553E3">
        <w:t>有以太坊、比特币、</w:t>
      </w:r>
      <w:r w:rsidRPr="00A553E3">
        <w:t>EOS</w:t>
      </w:r>
      <w:r w:rsidRPr="00A553E3">
        <w:t>等。</w:t>
      </w:r>
    </w:p>
    <w:p w14:paraId="594F891D" w14:textId="77777777" w:rsidR="003A0166" w:rsidRPr="00A553E3" w:rsidRDefault="00C232E0" w:rsidP="008F005A">
      <w:pPr>
        <w:pStyle w:val="afffffffffffffffffff1"/>
        <w:ind w:firstLine="560"/>
      </w:pPr>
      <w:r w:rsidRPr="00A553E3">
        <w:t xml:space="preserve"> (2) </w:t>
      </w:r>
      <w:r w:rsidRPr="00A553E3">
        <w:t>私有链：</w:t>
      </w:r>
    </w:p>
    <w:p w14:paraId="5B4BFC65" w14:textId="77777777" w:rsidR="003A0166" w:rsidRPr="00A553E3" w:rsidRDefault="00C232E0" w:rsidP="008F005A">
      <w:pPr>
        <w:pStyle w:val="afffffffffffffffffff1"/>
        <w:ind w:firstLine="560"/>
      </w:pPr>
      <w:r w:rsidRPr="00A553E3">
        <w:t>定义：在某些区块链的应用场景下，开发者并不希望任何人都可以参与这个系统，因此建立一种不对外公开、只有被许可的节点才可以参与并且查看所有数据的私有区块链，私有</w:t>
      </w:r>
      <w:proofErr w:type="gramStart"/>
      <w:r w:rsidRPr="00A553E3">
        <w:t>链一般</w:t>
      </w:r>
      <w:proofErr w:type="gramEnd"/>
      <w:r w:rsidRPr="00A553E3">
        <w:t>适用于特定机构的内部数据管理与审计。和公有链的账本对所有人公开透明和人人皆可记账的情况相反，私有</w:t>
      </w:r>
      <w:r w:rsidRPr="00A553E3">
        <w:lastRenderedPageBreak/>
        <w:t>链</w:t>
      </w:r>
      <w:proofErr w:type="gramStart"/>
      <w:r w:rsidRPr="00A553E3">
        <w:t>是指区块链</w:t>
      </w:r>
      <w:proofErr w:type="gramEnd"/>
      <w:r w:rsidRPr="00A553E3">
        <w:t>记账权限仅在一个人或者一个机构手里，并且参与记账的权限由机构内部制定，读取权限可以为对方开放也可以任意程度地限制。</w:t>
      </w:r>
    </w:p>
    <w:p w14:paraId="0D1E86E3" w14:textId="77777777" w:rsidR="003A0166" w:rsidRPr="00A553E3" w:rsidRDefault="00C232E0" w:rsidP="008F005A">
      <w:pPr>
        <w:pStyle w:val="afffffffffffffffffff1"/>
        <w:ind w:firstLine="560"/>
      </w:pPr>
      <w:r w:rsidRPr="00A553E3">
        <w:t>特点：交易效率高，私有链的交易速度很快，毫不夸张的说，其速度可超过任何其他的区块链。这是因为即使是少量的节点，其也具有高信任度，所以交易的进程不需要每一个节点都来验证，所有造就了私有链独一无二的交易速度。其速度之快，甚至接近了常规数据库（非区块链数据库）；保障隐私，私有链上不必处理访问权限等繁琐进程，个人数据不会被网络上任何人获得；成本低，私有链上完成的交易成本通常十分廉价。这是因为私有链上的交易速度十分之快，各个节点间不需要完全的协议，以至于它们不会为任意一个交易而工作，如此一来大大降低了交易成本。</w:t>
      </w:r>
    </w:p>
    <w:p w14:paraId="67295DEC" w14:textId="77777777" w:rsidR="003A0166" w:rsidRPr="00A553E3" w:rsidRDefault="00C232E0" w:rsidP="008F005A">
      <w:pPr>
        <w:pStyle w:val="afffffffffffffffffff1"/>
        <w:ind w:firstLine="560"/>
      </w:pPr>
      <w:r w:rsidRPr="00A553E3">
        <w:t>私有链优势：交易速度更快，由于交易不需要所有节点确认，所以大大的提升了交易效率；隐私性更好，私有链只对需要开放权限的节点授权查看权限，否则节点是看不到其他成员信息的；安全性更高，链上成员都是经过审核授权的，所以恶意攻击的可能性相对较小。</w:t>
      </w:r>
    </w:p>
    <w:p w14:paraId="39050E10" w14:textId="77777777" w:rsidR="003A0166" w:rsidRPr="00A553E3" w:rsidRDefault="00C232E0" w:rsidP="008F005A">
      <w:pPr>
        <w:pStyle w:val="afffffffffffffffffff1"/>
        <w:ind w:firstLine="560"/>
      </w:pPr>
      <w:r w:rsidRPr="00A553E3">
        <w:t>私有链缺点：权限被少数节点控制，不能从根本解决作弊问题，背离了去中心化的初衷。</w:t>
      </w:r>
    </w:p>
    <w:p w14:paraId="11F941CC" w14:textId="77777777" w:rsidR="003A0166" w:rsidRPr="00A553E3" w:rsidRDefault="00C232E0" w:rsidP="008F005A">
      <w:pPr>
        <w:pStyle w:val="afffffffffffffffffff1"/>
        <w:ind w:firstLine="560"/>
      </w:pPr>
      <w:r w:rsidRPr="00A553E3">
        <w:t>应用：</w:t>
      </w:r>
      <w:proofErr w:type="gramStart"/>
      <w:r w:rsidRPr="00A553E3">
        <w:t>私有链则有</w:t>
      </w:r>
      <w:proofErr w:type="gramEnd"/>
      <w:r w:rsidRPr="00A553E3">
        <w:t>超级账本、</w:t>
      </w:r>
      <w:r w:rsidRPr="00A553E3">
        <w:t>Hashgraph</w:t>
      </w:r>
      <w:r w:rsidRPr="00A553E3">
        <w:t>、</w:t>
      </w:r>
      <w:r w:rsidRPr="00A553E3">
        <w:t>Corda</w:t>
      </w:r>
      <w:r w:rsidRPr="00A553E3">
        <w:t>等。</w:t>
      </w:r>
    </w:p>
    <w:p w14:paraId="225DFB9D" w14:textId="77777777" w:rsidR="003A0166" w:rsidRPr="00A553E3" w:rsidRDefault="00C232E0" w:rsidP="008F005A">
      <w:pPr>
        <w:pStyle w:val="afffffffffffffffffff1"/>
        <w:ind w:firstLine="560"/>
      </w:pPr>
      <w:r w:rsidRPr="00A553E3">
        <w:t>(3)</w:t>
      </w:r>
      <w:r w:rsidRPr="00A553E3">
        <w:t>联盟链：</w:t>
      </w:r>
    </w:p>
    <w:p w14:paraId="0A8A7AF9" w14:textId="77777777" w:rsidR="003A0166" w:rsidRPr="00A553E3" w:rsidRDefault="00C232E0" w:rsidP="008F005A">
      <w:pPr>
        <w:pStyle w:val="afffffffffffffffffff1"/>
        <w:ind w:firstLine="560"/>
      </w:pPr>
      <w:r w:rsidRPr="00A553E3">
        <w:lastRenderedPageBreak/>
        <w:t>定义：联盟链是介于公有链和私有链之间、实质上仍属于私有链范畴的区块链。联盟链与公有链的差别在于它只对特定的组织团体开放，因此在联盟链中，每个参与者都可以查阅和交易，但不能验证交易，也不能发布智能合约，简单来说，联盟链上的信息对每个人都是只读的，只有节点有权利进行验证或发布交易，这些节点组成了一个联盟。普通用户如果</w:t>
      </w:r>
      <w:proofErr w:type="gramStart"/>
      <w:r w:rsidRPr="00A553E3">
        <w:t>想发布</w:t>
      </w:r>
      <w:proofErr w:type="gramEnd"/>
      <w:r w:rsidRPr="00A553E3">
        <w:t>或者验证交易，则需获得联盟的许可。因此，</w:t>
      </w:r>
      <w:proofErr w:type="gramStart"/>
      <w:r w:rsidRPr="00A553E3">
        <w:t>联盟链更类似</w:t>
      </w:r>
      <w:proofErr w:type="gramEnd"/>
      <w:r w:rsidRPr="00A553E3">
        <w:t>一种分布式的数据库技术。</w:t>
      </w:r>
    </w:p>
    <w:p w14:paraId="7D9C5A20" w14:textId="77777777" w:rsidR="003A0166" w:rsidRPr="00A553E3" w:rsidRDefault="00C232E0" w:rsidP="008F005A">
      <w:pPr>
        <w:pStyle w:val="afffffffffffffffffff1"/>
        <w:ind w:firstLine="560"/>
      </w:pPr>
      <w:r w:rsidRPr="00A553E3">
        <w:t>特点：目前联盟</w:t>
      </w:r>
      <w:proofErr w:type="gramStart"/>
      <w:r w:rsidRPr="00A553E3">
        <w:t>链使用</w:t>
      </w:r>
      <w:proofErr w:type="gramEnd"/>
      <w:r w:rsidRPr="00A553E3">
        <w:t>的群体主要在金融业，主要是银行、保险、证券业。未来</w:t>
      </w:r>
      <w:r w:rsidRPr="00A553E3">
        <w:t>3</w:t>
      </w:r>
      <w:r w:rsidRPr="00A553E3">
        <w:t>年，工商业将成为下一个重要的应用领域，再之后，随着社会各界对区块链的普及与认可程度的提高，政府系统全面采用联盟</w:t>
      </w:r>
      <w:proofErr w:type="gramStart"/>
      <w:r w:rsidRPr="00A553E3">
        <w:t>链技术</w:t>
      </w:r>
      <w:proofErr w:type="gramEnd"/>
      <w:r w:rsidRPr="00A553E3">
        <w:t>提供公共服务指日可待。在公有链中，一个新的区块是否能够上链，得由区块链中所有的节点来决定，所以一笔交易的真伪至少要得到全网</w:t>
      </w:r>
      <w:r w:rsidRPr="00A553E3">
        <w:t>51%</w:t>
      </w:r>
      <w:r w:rsidRPr="00A553E3">
        <w:t>的节点验证才能被确定，导致</w:t>
      </w:r>
      <w:proofErr w:type="gramStart"/>
      <w:r w:rsidRPr="00A553E3">
        <w:t>公有链对交易</w:t>
      </w:r>
      <w:proofErr w:type="gramEnd"/>
      <w:r w:rsidRPr="00A553E3">
        <w:t>的处理速度很慢。而对于联盟链来说，一个新的区块是否能够上链，只要其中几个权重较高的节点进行确定就可以了，这就意味着，一笔交易不需要所有节点的确认就可以进行，大大的降低了交易处理时间；隐私保护强。联盟链上的信息并不是所有</w:t>
      </w:r>
      <w:proofErr w:type="gramStart"/>
      <w:r w:rsidRPr="00A553E3">
        <w:t>有</w:t>
      </w:r>
      <w:proofErr w:type="gramEnd"/>
      <w:r w:rsidRPr="00A553E3">
        <w:t>访问条件的人都可以访问的，联盟链上的信息，只有该联盟链上的节点才可以进行读取修改和访问等活动。联盟链中的每个节点都有属于自己的一个私</w:t>
      </w:r>
      <w:proofErr w:type="gramStart"/>
      <w:r w:rsidRPr="00A553E3">
        <w:t>钥</w:t>
      </w:r>
      <w:proofErr w:type="gramEnd"/>
      <w:r w:rsidRPr="00A553E3">
        <w:t>，每个节点自己产生的数据信息只有该节点自己知道，如果节点与节点之间需要进行</w:t>
      </w:r>
      <w:r w:rsidRPr="00A553E3">
        <w:lastRenderedPageBreak/>
        <w:t>信息交换和数据交流，就必须知道对方节点私</w:t>
      </w:r>
      <w:proofErr w:type="gramStart"/>
      <w:r w:rsidRPr="00A553E3">
        <w:t>钥</w:t>
      </w:r>
      <w:proofErr w:type="gramEnd"/>
      <w:r w:rsidRPr="00A553E3">
        <w:t>，这样一来，既能够保证信息流通，又避免了节点隐私泄露的问题。</w:t>
      </w:r>
    </w:p>
    <w:p w14:paraId="723A7C40" w14:textId="77777777" w:rsidR="003A0166" w:rsidRPr="00A553E3" w:rsidRDefault="00C232E0" w:rsidP="008F005A">
      <w:pPr>
        <w:pStyle w:val="afffffffffffffffffff1"/>
        <w:ind w:firstLine="560"/>
      </w:pPr>
      <w:r w:rsidRPr="00A553E3">
        <w:t>联盟链优点：节点少，处理速度快，隐私保护强。</w:t>
      </w:r>
    </w:p>
    <w:p w14:paraId="48BDA28E" w14:textId="77777777" w:rsidR="003A0166" w:rsidRPr="00A553E3" w:rsidRDefault="00C232E0" w:rsidP="008F005A">
      <w:pPr>
        <w:pStyle w:val="afffffffffffffffffff1"/>
        <w:ind w:firstLine="560"/>
      </w:pPr>
      <w:r w:rsidRPr="00A553E3">
        <w:t>联盟链缺点：由于节点少，如果权限设计不周则容易出现权力集中和安全问题。</w:t>
      </w:r>
    </w:p>
    <w:p w14:paraId="2E11EC71" w14:textId="77777777" w:rsidR="003A0166" w:rsidRPr="00A553E3" w:rsidRDefault="00C232E0" w:rsidP="008F005A">
      <w:pPr>
        <w:pStyle w:val="afffffffffffffffffff1"/>
        <w:ind w:firstLine="560"/>
      </w:pPr>
      <w:r w:rsidRPr="00A553E3">
        <w:t>应用：典型的联盟链比如</w:t>
      </w:r>
      <w:r w:rsidRPr="00A553E3">
        <w:t>Ripple</w:t>
      </w:r>
      <w:r w:rsidRPr="00A553E3">
        <w:t>区块链</w:t>
      </w:r>
      <w:r w:rsidRPr="00A553E3">
        <w:t>(</w:t>
      </w:r>
      <w:r w:rsidRPr="00A553E3">
        <w:t>为属于联盟成员的银行类金融机构提供跨境支付服务，希望取代</w:t>
      </w:r>
      <w:r w:rsidRPr="00A553E3">
        <w:t>SWIFT</w:t>
      </w:r>
      <w:r w:rsidRPr="00A553E3">
        <w:t>跨境转账平台，打造全球统一的网络金融传输协议</w:t>
      </w:r>
      <w:r w:rsidRPr="00A553E3">
        <w:t>)</w:t>
      </w:r>
      <w:r w:rsidRPr="00A553E3">
        <w:t>、超级账本</w:t>
      </w:r>
      <w:r w:rsidRPr="00A553E3">
        <w:t>(HyperLedger)</w:t>
      </w:r>
      <w:r w:rsidRPr="00A553E3">
        <w:t>。</w:t>
      </w:r>
    </w:p>
    <w:p w14:paraId="00A87024" w14:textId="77777777" w:rsidR="003A0166" w:rsidRDefault="003A0166">
      <w:pPr>
        <w:ind w:left="480" w:firstLineChars="0" w:firstLine="0"/>
        <w:rPr>
          <w:rFonts w:cs="Times New Roman"/>
        </w:rPr>
      </w:pPr>
    </w:p>
    <w:p w14:paraId="58E2B452" w14:textId="77777777" w:rsidR="003A0166" w:rsidRDefault="00C232E0">
      <w:pPr>
        <w:ind w:firstLine="480"/>
        <w:rPr>
          <w:rFonts w:cs="Times New Roman"/>
        </w:rPr>
      </w:pPr>
      <w:r>
        <w:rPr>
          <w:rFonts w:cs="Times New Roman"/>
          <w:noProof/>
        </w:rPr>
        <w:drawing>
          <wp:inline distT="0" distB="0" distL="0" distR="0" wp14:anchorId="71246396" wp14:editId="1C0D6868">
            <wp:extent cx="5459095" cy="2468245"/>
            <wp:effectExtent l="0" t="0" r="825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484980" cy="2480034"/>
                    </a:xfrm>
                    <a:prstGeom prst="rect">
                      <a:avLst/>
                    </a:prstGeom>
                    <a:noFill/>
                    <a:ln>
                      <a:noFill/>
                    </a:ln>
                  </pic:spPr>
                </pic:pic>
              </a:graphicData>
            </a:graphic>
          </wp:inline>
        </w:drawing>
      </w:r>
    </w:p>
    <w:p w14:paraId="0C2CA42E"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5-5 </w:t>
      </w:r>
      <w:r>
        <w:rPr>
          <w:rFonts w:ascii="Times New Roman" w:hAnsi="Times New Roman" w:cs="Times New Roman"/>
        </w:rPr>
        <w:t>区块链架构的对比</w:t>
      </w:r>
    </w:p>
    <w:p w14:paraId="27A3375A" w14:textId="77777777" w:rsidR="003A0166" w:rsidRPr="00A553E3" w:rsidRDefault="00C232E0" w:rsidP="008F005A">
      <w:pPr>
        <w:pStyle w:val="afffffffffffffffffff1"/>
        <w:ind w:firstLine="560"/>
      </w:pPr>
      <w:bookmarkStart w:id="227" w:name="_Toc77334889"/>
      <w:r w:rsidRPr="00A553E3">
        <w:t>本项目拟搭建一条联盟链，通过智能合约来构建电力数据系统架构，支持电网企业内外业务可信服务的开展。联盟链节点</w:t>
      </w:r>
      <w:proofErr w:type="gramStart"/>
      <w:r w:rsidRPr="00A553E3">
        <w:t>由国网内部</w:t>
      </w:r>
      <w:proofErr w:type="gramEnd"/>
      <w:r w:rsidRPr="00A553E3">
        <w:t>各部门以及</w:t>
      </w:r>
      <w:r w:rsidRPr="00A553E3">
        <w:lastRenderedPageBreak/>
        <w:t>外部单位构成，采用联盟链的方式以适应电力业务系统数据的实时与隐私性要求。</w:t>
      </w:r>
    </w:p>
    <w:p w14:paraId="63B3CE90" w14:textId="77777777" w:rsidR="003A0166" w:rsidRPr="00526AE9" w:rsidRDefault="00C232E0" w:rsidP="00526AE9">
      <w:pPr>
        <w:pStyle w:val="3ff2"/>
        <w:spacing w:before="326" w:after="326"/>
      </w:pPr>
      <w:bookmarkStart w:id="228" w:name="_Toc77334890"/>
      <w:bookmarkStart w:id="229" w:name="_Toc132726269"/>
      <w:bookmarkEnd w:id="227"/>
      <w:r w:rsidRPr="00526AE9">
        <w:t xml:space="preserve">5.3.4 </w:t>
      </w:r>
      <w:r w:rsidRPr="00526AE9">
        <w:t>分发中用到的智能合约</w:t>
      </w:r>
      <w:bookmarkEnd w:id="228"/>
      <w:bookmarkEnd w:id="229"/>
    </w:p>
    <w:p w14:paraId="04084AE6" w14:textId="77777777" w:rsidR="003A0166" w:rsidRDefault="00C232E0">
      <w:pPr>
        <w:ind w:firstLine="480"/>
        <w:jc w:val="center"/>
        <w:rPr>
          <w:rFonts w:cs="Times New Roman"/>
        </w:rPr>
      </w:pPr>
      <w:r>
        <w:rPr>
          <w:rFonts w:cs="Times New Roman"/>
          <w:noProof/>
        </w:rPr>
        <w:drawing>
          <wp:inline distT="0" distB="0" distL="0" distR="0" wp14:anchorId="464914D3" wp14:editId="7CB0BD76">
            <wp:extent cx="4641215" cy="3422650"/>
            <wp:effectExtent l="0" t="0" r="6985" b="635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7785" cy="3456660"/>
                    </a:xfrm>
                    <a:prstGeom prst="rect">
                      <a:avLst/>
                    </a:prstGeom>
                  </pic:spPr>
                </pic:pic>
              </a:graphicData>
            </a:graphic>
          </wp:inline>
        </w:drawing>
      </w:r>
    </w:p>
    <w:p w14:paraId="4D2E1233"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5-7 </w:t>
      </w:r>
      <w:r>
        <w:rPr>
          <w:rFonts w:ascii="Times New Roman" w:hAnsi="Times New Roman" w:cs="Times New Roman"/>
        </w:rPr>
        <w:t>一次区块链数据分发流程图</w:t>
      </w:r>
    </w:p>
    <w:p w14:paraId="7B7D14A7" w14:textId="77777777" w:rsidR="003A0166" w:rsidRPr="00A553E3" w:rsidRDefault="00C232E0" w:rsidP="00526AE9">
      <w:pPr>
        <w:pStyle w:val="afffffffffffffffffff1"/>
        <w:ind w:firstLine="560"/>
      </w:pPr>
      <w:r w:rsidRPr="00A553E3">
        <w:t xml:space="preserve">(1) </w:t>
      </w:r>
      <w:r w:rsidRPr="00A553E3">
        <w:t>用户权限审核：判断申请数据文件的用户是否满足数据所有者的访问策略。</w:t>
      </w:r>
    </w:p>
    <w:p w14:paraId="088E3A9D" w14:textId="77777777" w:rsidR="003A0166" w:rsidRPr="00A553E3" w:rsidRDefault="00C232E0" w:rsidP="00526AE9">
      <w:pPr>
        <w:pStyle w:val="afffffffffffffffffff1"/>
        <w:ind w:firstLine="560"/>
      </w:pPr>
      <w:r w:rsidRPr="00A553E3">
        <w:t xml:space="preserve">(2) </w:t>
      </w:r>
      <w:r w:rsidRPr="00A553E3">
        <w:t>用户属性生成：如果用户属性不满足访问策略，可以通过购买等方式获取相应属性，以满足访问策略。</w:t>
      </w:r>
    </w:p>
    <w:p w14:paraId="536B5AE5" w14:textId="77777777" w:rsidR="003A0166" w:rsidRPr="00A553E3" w:rsidRDefault="00C232E0" w:rsidP="00526AE9">
      <w:pPr>
        <w:pStyle w:val="afffffffffffffffffff1"/>
        <w:ind w:firstLine="560"/>
      </w:pPr>
      <w:r w:rsidRPr="00A553E3">
        <w:lastRenderedPageBreak/>
        <w:t xml:space="preserve">(3) </w:t>
      </w:r>
      <w:r w:rsidRPr="00A553E3">
        <w:t>信息发布查询：数据所有者将数据信息以及访问控制策略发布在区块链网络中，供用户调用智能合约查询。</w:t>
      </w:r>
    </w:p>
    <w:p w14:paraId="588AF66E" w14:textId="77777777" w:rsidR="003A0166" w:rsidRPr="00A553E3" w:rsidRDefault="00C232E0" w:rsidP="00526AE9">
      <w:pPr>
        <w:pStyle w:val="afffffffffffffffffff1"/>
        <w:ind w:firstLine="560"/>
      </w:pPr>
      <w:r w:rsidRPr="00A553E3">
        <w:t xml:space="preserve">(4) </w:t>
      </w:r>
      <w:r w:rsidRPr="00A553E3">
        <w:t>请求转发：对满足访问策略的用户请求转发给数据所有者，请求数据所有者进行数据转发。</w:t>
      </w:r>
    </w:p>
    <w:p w14:paraId="661CC1BC" w14:textId="77777777" w:rsidR="003A0166" w:rsidRPr="00A553E3" w:rsidRDefault="00C232E0" w:rsidP="00526AE9">
      <w:pPr>
        <w:pStyle w:val="afffffffffffffffffff1"/>
        <w:ind w:firstLine="560"/>
      </w:pPr>
      <w:r w:rsidRPr="00A553E3">
        <w:t xml:space="preserve">(5) </w:t>
      </w:r>
      <w:r w:rsidRPr="00A553E3">
        <w:t>输出合</w:t>
      </w:r>
      <w:proofErr w:type="gramStart"/>
      <w:r w:rsidRPr="00A553E3">
        <w:t>规</w:t>
      </w:r>
      <w:proofErr w:type="gramEnd"/>
      <w:r w:rsidRPr="00A553E3">
        <w:t>检查：检查返回的数据文件是否做了加密处理，是否将此次交易记录上链保存。</w:t>
      </w:r>
    </w:p>
    <w:p w14:paraId="78413916" w14:textId="77777777" w:rsidR="003A0166" w:rsidRPr="00A553E3" w:rsidRDefault="00C232E0" w:rsidP="00526AE9">
      <w:pPr>
        <w:pStyle w:val="afffffffffffffffffff1"/>
        <w:ind w:firstLine="560"/>
      </w:pPr>
      <w:r w:rsidRPr="00A553E3">
        <w:t xml:space="preserve">(6) </w:t>
      </w:r>
      <w:r w:rsidRPr="00A553E3">
        <w:t>申诉模块：</w:t>
      </w:r>
      <w:proofErr w:type="gramStart"/>
      <w:r w:rsidRPr="00A553E3">
        <w:t>若数据</w:t>
      </w:r>
      <w:proofErr w:type="gramEnd"/>
      <w:r w:rsidRPr="00A553E3">
        <w:t>用户解密后发现数据文件与描述信息不符，可以申诉此次交易的</w:t>
      </w:r>
      <w:proofErr w:type="gramStart"/>
      <w:r w:rsidRPr="00A553E3">
        <w:t>不</w:t>
      </w:r>
      <w:proofErr w:type="gramEnd"/>
      <w:r w:rsidRPr="00A553E3">
        <w:t>合法性。</w:t>
      </w:r>
    </w:p>
    <w:p w14:paraId="7938017E" w14:textId="61D13114" w:rsidR="003A0166" w:rsidRDefault="00C232E0">
      <w:pPr>
        <w:pStyle w:val="2ffff6"/>
        <w:numPr>
          <w:ilvl w:val="0"/>
          <w:numId w:val="0"/>
        </w:numPr>
        <w:rPr>
          <w:rFonts w:ascii="Times New Roman" w:hAnsi="Times New Roman"/>
        </w:rPr>
      </w:pPr>
      <w:bookmarkStart w:id="230" w:name="_Toc77334891"/>
      <w:bookmarkStart w:id="231" w:name="_Toc132726270"/>
      <w:r w:rsidRPr="00526AE9">
        <w:t>5.4</w:t>
      </w:r>
      <w:r w:rsidR="00A40A61">
        <w:t xml:space="preserve"> </w:t>
      </w:r>
      <w:r>
        <w:rPr>
          <w:rFonts w:ascii="Times New Roman" w:hAnsi="Times New Roman"/>
        </w:rPr>
        <w:t>基于区块链的数据流转过程</w:t>
      </w:r>
      <w:bookmarkEnd w:id="230"/>
      <w:bookmarkEnd w:id="231"/>
    </w:p>
    <w:p w14:paraId="749E2C64" w14:textId="3154B4DE" w:rsidR="003A0166" w:rsidRDefault="00C232E0">
      <w:pPr>
        <w:pStyle w:val="3ff2"/>
        <w:spacing w:before="326" w:after="326"/>
        <w:rPr>
          <w:rFonts w:ascii="Times New Roman" w:hAnsi="Times New Roman" w:cs="Times New Roman"/>
        </w:rPr>
      </w:pPr>
      <w:bookmarkStart w:id="232" w:name="_Toc77334892"/>
      <w:bookmarkStart w:id="233" w:name="_Toc132726271"/>
      <w:bookmarkStart w:id="234" w:name="_Toc47894285"/>
      <w:bookmarkStart w:id="235" w:name="_Hlk43392102"/>
      <w:r w:rsidRPr="00526AE9">
        <w:rPr>
          <w:rStyle w:val="4Char3"/>
        </w:rPr>
        <w:t>5.4.1</w:t>
      </w:r>
      <w:r w:rsidR="00A40A61">
        <w:rPr>
          <w:rStyle w:val="4Char3"/>
        </w:rPr>
        <w:t xml:space="preserve"> </w:t>
      </w:r>
      <w:r>
        <w:rPr>
          <w:rFonts w:ascii="Times New Roman" w:hAnsi="Times New Roman" w:cs="Times New Roman"/>
        </w:rPr>
        <w:t>数据流转过程中的数据信息</w:t>
      </w:r>
      <w:bookmarkEnd w:id="232"/>
      <w:bookmarkEnd w:id="233"/>
      <w:r>
        <w:rPr>
          <w:rFonts w:ascii="Times New Roman" w:hAnsi="Times New Roman" w:cs="Times New Roman"/>
        </w:rPr>
        <w:t xml:space="preserve"> </w:t>
      </w:r>
    </w:p>
    <w:p w14:paraId="7319EEA3" w14:textId="77777777" w:rsidR="003A0166" w:rsidRPr="00A553E3" w:rsidRDefault="00C232E0" w:rsidP="00526AE9">
      <w:pPr>
        <w:pStyle w:val="afffffffffffffffffff1"/>
        <w:ind w:firstLine="560"/>
      </w:pPr>
      <w:r w:rsidRPr="00A553E3">
        <w:t>大致可分为四种数据信息：</w:t>
      </w:r>
    </w:p>
    <w:p w14:paraId="44E4DC39" w14:textId="77777777" w:rsidR="003A0166" w:rsidRPr="00A553E3" w:rsidRDefault="00C232E0" w:rsidP="00526AE9">
      <w:pPr>
        <w:pStyle w:val="afffffffffffffffffff1"/>
        <w:ind w:firstLine="560"/>
      </w:pPr>
      <w:r w:rsidRPr="00A553E3">
        <w:t xml:space="preserve">(1) </w:t>
      </w:r>
      <w:r w:rsidRPr="00A553E3">
        <w:t>数据文件，加密后存储在云服务器或本地，如果存储在云服务器中，需要保存文件在云服务器中的地址。</w:t>
      </w:r>
    </w:p>
    <w:p w14:paraId="1AE15E09" w14:textId="77777777" w:rsidR="003A0166" w:rsidRPr="00A553E3" w:rsidRDefault="00C232E0" w:rsidP="00526AE9">
      <w:pPr>
        <w:pStyle w:val="afffffffffffffffffff1"/>
        <w:ind w:firstLine="560"/>
      </w:pPr>
      <w:r w:rsidRPr="00A553E3">
        <w:t xml:space="preserve">(2) </w:t>
      </w:r>
      <w:r w:rsidRPr="00A553E3">
        <w:t>系统用户信息，包括系统注册信息，以及用户所做的交易记录信息，存储在数据库之中。</w:t>
      </w:r>
    </w:p>
    <w:p w14:paraId="52E14540" w14:textId="77777777" w:rsidR="003A0166" w:rsidRPr="00A553E3" w:rsidRDefault="00C232E0" w:rsidP="00526AE9">
      <w:pPr>
        <w:pStyle w:val="afffffffffffffffffff1"/>
        <w:ind w:firstLine="560"/>
      </w:pPr>
      <w:r w:rsidRPr="00A553E3">
        <w:t xml:space="preserve">(3) </w:t>
      </w:r>
      <w:r w:rsidRPr="00A553E3">
        <w:t>消息摘要：包括文件简介、原始密文哈希值、以及存储于云服务器中的地址等信息，</w:t>
      </w:r>
      <w:proofErr w:type="gramStart"/>
      <w:r w:rsidRPr="00A553E3">
        <w:t>被发布</w:t>
      </w:r>
      <w:proofErr w:type="gramEnd"/>
      <w:r w:rsidRPr="00A553E3">
        <w:t>在区块链上，通过智能合约供用户查询和调用。</w:t>
      </w:r>
    </w:p>
    <w:p w14:paraId="272A9B1E" w14:textId="77777777" w:rsidR="003A0166" w:rsidRPr="00A553E3" w:rsidRDefault="00C232E0" w:rsidP="00526AE9">
      <w:pPr>
        <w:pStyle w:val="afffffffffffffffffff1"/>
        <w:ind w:firstLine="560"/>
      </w:pPr>
      <w:r w:rsidRPr="00A553E3">
        <w:lastRenderedPageBreak/>
        <w:t xml:space="preserve">(4) </w:t>
      </w:r>
      <w:r w:rsidRPr="00A553E3">
        <w:t>记录凭据：包括数据发送方、数据接收方、时间、数据文件</w:t>
      </w:r>
      <w:r w:rsidRPr="00A553E3">
        <w:t>id</w:t>
      </w:r>
      <w:r w:rsidRPr="00A553E3">
        <w:t>、使用的智能合约等，供溯源追责。</w:t>
      </w:r>
    </w:p>
    <w:p w14:paraId="288D92D6" w14:textId="77777777" w:rsidR="003A0166" w:rsidRDefault="00C232E0">
      <w:pPr>
        <w:pStyle w:val="3ff2"/>
        <w:spacing w:before="326" w:after="326"/>
        <w:rPr>
          <w:rFonts w:ascii="Times New Roman" w:hAnsi="Times New Roman" w:cs="Times New Roman"/>
        </w:rPr>
      </w:pPr>
      <w:bookmarkStart w:id="236" w:name="_Toc77334893"/>
      <w:bookmarkStart w:id="237" w:name="_Toc132726272"/>
      <w:r w:rsidRPr="00526AE9">
        <w:t>5.4.2</w:t>
      </w:r>
      <w:r>
        <w:rPr>
          <w:rFonts w:ascii="Times New Roman" w:hAnsi="Times New Roman" w:cs="Times New Roman"/>
        </w:rPr>
        <w:t xml:space="preserve"> </w:t>
      </w:r>
      <w:r>
        <w:rPr>
          <w:rFonts w:ascii="Times New Roman" w:hAnsi="Times New Roman" w:cs="Times New Roman"/>
        </w:rPr>
        <w:t>数据分发的一个典型过程</w:t>
      </w:r>
      <w:bookmarkEnd w:id="236"/>
      <w:bookmarkEnd w:id="237"/>
    </w:p>
    <w:p w14:paraId="5A46D36A" w14:textId="77777777" w:rsidR="003A0166" w:rsidRDefault="00C232E0">
      <w:pPr>
        <w:ind w:firstLine="480"/>
        <w:rPr>
          <w:rFonts w:cs="Times New Roman"/>
        </w:rPr>
      </w:pPr>
      <w:r>
        <w:rPr>
          <w:rFonts w:cs="Times New Roman"/>
          <w:noProof/>
        </w:rPr>
        <w:drawing>
          <wp:inline distT="0" distB="0" distL="0" distR="0" wp14:anchorId="23615DC4" wp14:editId="6956F274">
            <wp:extent cx="5402580" cy="27432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441402" cy="2762696"/>
                    </a:xfrm>
                    <a:prstGeom prst="rect">
                      <a:avLst/>
                    </a:prstGeom>
                    <a:noFill/>
                    <a:ln>
                      <a:noFill/>
                    </a:ln>
                  </pic:spPr>
                </pic:pic>
              </a:graphicData>
            </a:graphic>
          </wp:inline>
        </w:drawing>
      </w:r>
    </w:p>
    <w:p w14:paraId="6A2961C5"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5-8 </w:t>
      </w:r>
      <w:r>
        <w:rPr>
          <w:rFonts w:ascii="Times New Roman" w:hAnsi="Times New Roman" w:cs="Times New Roman"/>
        </w:rPr>
        <w:t>数据分发逻辑框图</w:t>
      </w:r>
    </w:p>
    <w:p w14:paraId="5098C1B8" w14:textId="77777777" w:rsidR="003A0166" w:rsidRPr="00A553E3" w:rsidRDefault="00C232E0" w:rsidP="00526AE9">
      <w:pPr>
        <w:pStyle w:val="afffffffffffffffffff1"/>
        <w:ind w:firstLine="560"/>
      </w:pPr>
      <w:r w:rsidRPr="00A553E3">
        <w:t xml:space="preserve">(1) </w:t>
      </w:r>
      <w:r w:rsidRPr="00A553E3">
        <w:t>数据中台在系统中广播分发数据的信息，信息包括数据中台在区块链网络中的地址、数据信息所属类型、数据信息简介、原始数据哈希值等。</w:t>
      </w:r>
    </w:p>
    <w:p w14:paraId="0F4C930D" w14:textId="77777777" w:rsidR="003A0166" w:rsidRPr="00A553E3" w:rsidRDefault="00C232E0" w:rsidP="00526AE9">
      <w:pPr>
        <w:pStyle w:val="afffffffffffffffffff1"/>
        <w:ind w:firstLine="560"/>
      </w:pPr>
      <w:r w:rsidRPr="00A553E3">
        <w:t xml:space="preserve">(2) </w:t>
      </w:r>
      <w:r w:rsidRPr="00A553E3">
        <w:t>数据使用者需要获取数据时，可以在系统中查询相关数据，根据数据信息决定是否向数据中</w:t>
      </w:r>
      <w:proofErr w:type="gramStart"/>
      <w:r w:rsidRPr="00A553E3">
        <w:t>台申请</w:t>
      </w:r>
      <w:proofErr w:type="gramEnd"/>
      <w:r w:rsidRPr="00A553E3">
        <w:t>数据，当数据使用者决定申请此数据时，向数据中台发出访问请求，该请求包括数据使用者的地址和数据使用者的公</w:t>
      </w:r>
      <w:proofErr w:type="gramStart"/>
      <w:r w:rsidRPr="00A553E3">
        <w:t>钥</w:t>
      </w:r>
      <w:proofErr w:type="gramEnd"/>
      <w:r w:rsidRPr="00A553E3">
        <w:t>。</w:t>
      </w:r>
    </w:p>
    <w:p w14:paraId="07B22016" w14:textId="77777777" w:rsidR="003A0166" w:rsidRPr="00A553E3" w:rsidRDefault="00C232E0" w:rsidP="00526AE9">
      <w:pPr>
        <w:pStyle w:val="afffffffffffffffffff1"/>
        <w:ind w:firstLine="560"/>
      </w:pPr>
      <w:r w:rsidRPr="00A553E3">
        <w:lastRenderedPageBreak/>
        <w:t xml:space="preserve">(3) </w:t>
      </w:r>
      <w:r w:rsidRPr="00A553E3">
        <w:t>如果数据中台认为该用户有权限查看数据，则将经数据使用者公</w:t>
      </w:r>
      <w:proofErr w:type="gramStart"/>
      <w:r w:rsidRPr="00A553E3">
        <w:t>钥</w:t>
      </w:r>
      <w:proofErr w:type="gramEnd"/>
      <w:r w:rsidRPr="00A553E3">
        <w:t>加密的数据文件发送给数据使用者，并将此次交易记录上链。</w:t>
      </w:r>
    </w:p>
    <w:p w14:paraId="57858E9C" w14:textId="77777777" w:rsidR="003A0166" w:rsidRPr="00A553E3" w:rsidRDefault="00C232E0" w:rsidP="00526AE9">
      <w:pPr>
        <w:pStyle w:val="afffffffffffffffffff1"/>
        <w:ind w:firstLine="560"/>
      </w:pPr>
      <w:r w:rsidRPr="00A553E3">
        <w:t xml:space="preserve">(4) </w:t>
      </w:r>
      <w:r w:rsidRPr="00A553E3">
        <w:t>数据使用者收到加密后的数据，用自己的私</w:t>
      </w:r>
      <w:proofErr w:type="gramStart"/>
      <w:r w:rsidRPr="00A553E3">
        <w:t>钥</w:t>
      </w:r>
      <w:proofErr w:type="gramEnd"/>
      <w:r w:rsidRPr="00A553E3">
        <w:t>得到数据文件。</w:t>
      </w:r>
    </w:p>
    <w:p w14:paraId="39BCCD5D" w14:textId="77777777" w:rsidR="003A0166" w:rsidRPr="00A553E3" w:rsidRDefault="00C232E0" w:rsidP="00526AE9">
      <w:pPr>
        <w:pStyle w:val="afffffffffffffffffff1"/>
        <w:ind w:firstLine="560"/>
      </w:pPr>
      <w:r w:rsidRPr="00A553E3">
        <w:t xml:space="preserve">(5) </w:t>
      </w:r>
      <w:r w:rsidRPr="00A553E3">
        <w:t>比较数据文件哈希值与数据中台发布的哈希值是否相等，若是不同，证明数据文件被篡改，需要重新发送。</w:t>
      </w:r>
    </w:p>
    <w:p w14:paraId="1B1F48B2" w14:textId="77777777" w:rsidR="003A0166" w:rsidRPr="00526AE9" w:rsidRDefault="00C232E0" w:rsidP="00526AE9">
      <w:pPr>
        <w:pStyle w:val="3ff2"/>
        <w:spacing w:before="326" w:after="326"/>
      </w:pPr>
      <w:bookmarkStart w:id="238" w:name="_Toc77334894"/>
      <w:bookmarkStart w:id="239" w:name="_Toc132726273"/>
      <w:r w:rsidRPr="00526AE9">
        <w:t xml:space="preserve">5.4.3 </w:t>
      </w:r>
      <w:r w:rsidRPr="00526AE9">
        <w:t>转发过程中链上记录的信息</w:t>
      </w:r>
      <w:bookmarkEnd w:id="238"/>
      <w:bookmarkEnd w:id="239"/>
    </w:p>
    <w:p w14:paraId="1A349B53" w14:textId="77777777" w:rsidR="003A0166" w:rsidRPr="00A553E3" w:rsidRDefault="00C232E0" w:rsidP="00526AE9">
      <w:pPr>
        <w:pStyle w:val="afffffffffffffffffff1"/>
        <w:ind w:firstLine="560"/>
      </w:pPr>
      <w:r w:rsidRPr="00A553E3">
        <w:t>主要有以下两种：</w:t>
      </w:r>
    </w:p>
    <w:p w14:paraId="6F377DA4" w14:textId="77777777" w:rsidR="003A0166" w:rsidRPr="00A553E3" w:rsidRDefault="00C232E0" w:rsidP="00526AE9">
      <w:pPr>
        <w:pStyle w:val="afffffffffffffffffff1"/>
        <w:ind w:firstLine="560"/>
      </w:pPr>
      <w:r w:rsidRPr="00A553E3">
        <w:t xml:space="preserve">(1) </w:t>
      </w:r>
      <w:r w:rsidRPr="00A553E3">
        <w:t>智能合约中记录着发布的数据信息包括原始文件哈希值、数据文件简介、数据所有者、发布时间、数据文件编号，制订的访问控制策略等。</w:t>
      </w:r>
    </w:p>
    <w:p w14:paraId="3EDBE926" w14:textId="77777777" w:rsidR="003A0166" w:rsidRPr="00A553E3" w:rsidRDefault="00C232E0" w:rsidP="00526AE9">
      <w:pPr>
        <w:pStyle w:val="afffffffffffffffffff1"/>
        <w:ind w:firstLine="560"/>
      </w:pPr>
      <w:r w:rsidRPr="00A553E3">
        <w:t xml:space="preserve">(2) </w:t>
      </w:r>
      <w:r w:rsidRPr="00A553E3">
        <w:t>交易记录中包含发送时间、数据发送者、数据用户、用到的智能合约、数据文件简介、用户权限等。</w:t>
      </w:r>
    </w:p>
    <w:p w14:paraId="158C384A" w14:textId="19AB7202" w:rsidR="003A0166" w:rsidRPr="00526AE9" w:rsidRDefault="00C232E0" w:rsidP="00526AE9">
      <w:pPr>
        <w:pStyle w:val="2ffff6"/>
        <w:numPr>
          <w:ilvl w:val="0"/>
          <w:numId w:val="0"/>
        </w:numPr>
        <w:ind w:left="578" w:hanging="578"/>
      </w:pPr>
      <w:bookmarkStart w:id="240" w:name="_Toc77334895"/>
      <w:bookmarkStart w:id="241" w:name="_Toc132726274"/>
      <w:r w:rsidRPr="00526AE9">
        <w:t>5.5</w:t>
      </w:r>
      <w:r w:rsidR="00A40A61">
        <w:t xml:space="preserve"> </w:t>
      </w:r>
      <w:r w:rsidRPr="00526AE9">
        <w:t>本章小结</w:t>
      </w:r>
      <w:bookmarkEnd w:id="234"/>
      <w:bookmarkEnd w:id="240"/>
      <w:bookmarkEnd w:id="241"/>
    </w:p>
    <w:p w14:paraId="3F582E6C" w14:textId="77777777" w:rsidR="003A0166" w:rsidRPr="00A553E3" w:rsidRDefault="00C232E0" w:rsidP="00526AE9">
      <w:pPr>
        <w:pStyle w:val="afffffffffffffffffff1"/>
        <w:ind w:firstLine="560"/>
      </w:pPr>
      <w:r w:rsidRPr="00A553E3">
        <w:t>本章主要研究了基于区块链的数据分发的相关内容，首先对数据分发的几种典型架构做了流程描述和风险分析，并对比了其优缺点；第二部分对电力数据分发所面临的风险和防护点作了阐述；第三部分对项目区块链的选取做了一个分析，并基于区块链分发的过程以及涉及的主体进行了概括；</w:t>
      </w:r>
      <w:r w:rsidRPr="00A553E3">
        <w:lastRenderedPageBreak/>
        <w:t>第四部分介绍了一个具体的数据分发过程，包括需要记录在链上的用于溯源的信息内容等。</w:t>
      </w:r>
    </w:p>
    <w:p w14:paraId="34F9C046" w14:textId="77777777" w:rsidR="003A0166" w:rsidRDefault="00C232E0">
      <w:pPr>
        <w:widowControl/>
        <w:spacing w:before="0" w:line="240" w:lineRule="auto"/>
        <w:ind w:firstLineChars="0" w:firstLine="0"/>
        <w:jc w:val="left"/>
        <w:rPr>
          <w:rFonts w:cs="Times New Roman"/>
        </w:rPr>
      </w:pPr>
      <w:r>
        <w:rPr>
          <w:rFonts w:cs="Times New Roman"/>
        </w:rPr>
        <w:br w:type="page"/>
      </w:r>
    </w:p>
    <w:p w14:paraId="6C520B81" w14:textId="77777777" w:rsidR="003A0166" w:rsidRDefault="00C232E0" w:rsidP="00526AE9">
      <w:pPr>
        <w:pStyle w:val="1fffff9"/>
      </w:pPr>
      <w:bookmarkStart w:id="242" w:name="_Toc77334896"/>
      <w:bookmarkStart w:id="243" w:name="_Toc132726275"/>
      <w:r>
        <w:lastRenderedPageBreak/>
        <w:t>基于加密的数据安全分发技术研究</w:t>
      </w:r>
      <w:bookmarkEnd w:id="242"/>
      <w:bookmarkEnd w:id="243"/>
    </w:p>
    <w:p w14:paraId="2290380B" w14:textId="61416388" w:rsidR="003A0166" w:rsidRPr="00526AE9" w:rsidRDefault="00C232E0" w:rsidP="00526AE9">
      <w:pPr>
        <w:pStyle w:val="2ffff6"/>
        <w:numPr>
          <w:ilvl w:val="0"/>
          <w:numId w:val="0"/>
        </w:numPr>
        <w:ind w:left="578" w:hanging="578"/>
      </w:pPr>
      <w:bookmarkStart w:id="244" w:name="_Toc77334897"/>
      <w:bookmarkStart w:id="245" w:name="_Toc132726276"/>
      <w:r w:rsidRPr="00526AE9">
        <w:t>6.1</w:t>
      </w:r>
      <w:r w:rsidR="00A40A61">
        <w:t xml:space="preserve"> </w:t>
      </w:r>
      <w:r w:rsidRPr="00526AE9">
        <w:t>常见加密方式</w:t>
      </w:r>
      <w:bookmarkEnd w:id="244"/>
      <w:bookmarkEnd w:id="245"/>
      <w:r w:rsidRPr="00526AE9">
        <w:t xml:space="preserve"> </w:t>
      </w:r>
    </w:p>
    <w:p w14:paraId="11C2D24B" w14:textId="24944A13" w:rsidR="003A0166" w:rsidRDefault="00C232E0" w:rsidP="00526AE9">
      <w:pPr>
        <w:pStyle w:val="3ff2"/>
        <w:spacing w:before="326" w:after="326"/>
      </w:pPr>
      <w:bookmarkStart w:id="246" w:name="_Toc77334898"/>
      <w:bookmarkStart w:id="247" w:name="_Toc132726277"/>
      <w:r>
        <w:t>6.1.1</w:t>
      </w:r>
      <w:r w:rsidR="00A40A61">
        <w:t xml:space="preserve"> </w:t>
      </w:r>
      <w:r>
        <w:t>加密的概念流程</w:t>
      </w:r>
      <w:bookmarkEnd w:id="246"/>
      <w:bookmarkEnd w:id="247"/>
    </w:p>
    <w:p w14:paraId="7A0A47FB" w14:textId="77777777" w:rsidR="003A0166" w:rsidRPr="00A553E3" w:rsidRDefault="00C232E0" w:rsidP="00526AE9">
      <w:pPr>
        <w:pStyle w:val="afffffffffffffffffff1"/>
        <w:ind w:firstLine="560"/>
      </w:pPr>
      <w:r w:rsidRPr="00A553E3">
        <w:t>计算机与计算机之间进行通信时，发送方的计算机通常通过加密将明文消息变成密文消息，然后通过网络将加密的密文消息发送到接收方。接收方的计算机对加密的密文消息采用相反的过程，即通过解密还原成明文消息。注：要加密明文消息，发送方进行加密，即采用加密算法。要解密收到的加密消息，接收方要进行解密，即采用解密算法。显然，加密算法和解密算法相同，否则无法通过解密得到原先的消息。其中每个加密与解密过程都有两个方面：加密与解密的算法与密钥。一般来说，加密和解密过程中使用的算法通常是公开的，但加密与解密的所使用的密钥能够保证加密过程的安全性。</w:t>
      </w:r>
    </w:p>
    <w:p w14:paraId="777865FC" w14:textId="77777777" w:rsidR="003A0166" w:rsidRPr="00A553E3" w:rsidRDefault="00C232E0" w:rsidP="00526AE9">
      <w:pPr>
        <w:pStyle w:val="afffffffffffffffffff1"/>
        <w:ind w:firstLine="560"/>
      </w:pPr>
      <w:r w:rsidRPr="00A553E3">
        <w:t>根据加解密时是否采用同一个密钥，可以将加密算法划分为对称加密体制和非对称加密体制。</w:t>
      </w:r>
    </w:p>
    <w:p w14:paraId="60ED73D9" w14:textId="77777777" w:rsidR="003A0166" w:rsidRPr="00A553E3" w:rsidRDefault="00C232E0" w:rsidP="00526AE9">
      <w:pPr>
        <w:pStyle w:val="afffffffffffffffffff1"/>
        <w:ind w:firstLine="560"/>
      </w:pPr>
      <w:r w:rsidRPr="00A553E3">
        <w:t xml:space="preserve">(1) </w:t>
      </w:r>
      <w:r w:rsidRPr="00A553E3">
        <w:t>对称加密体制：</w:t>
      </w:r>
    </w:p>
    <w:p w14:paraId="10823D0D" w14:textId="77777777" w:rsidR="003A0166" w:rsidRDefault="00C232E0">
      <w:pPr>
        <w:ind w:firstLine="480"/>
        <w:rPr>
          <w:rFonts w:cs="Times New Roman"/>
        </w:rPr>
      </w:pPr>
      <w:r>
        <w:rPr>
          <w:rFonts w:cs="Times New Roman"/>
          <w:noProof/>
        </w:rPr>
        <w:lastRenderedPageBreak/>
        <w:drawing>
          <wp:inline distT="0" distB="0" distL="0" distR="0" wp14:anchorId="47A04C91" wp14:editId="6BA63D40">
            <wp:extent cx="5420995" cy="3049270"/>
            <wp:effectExtent l="0" t="0" r="8255"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5438763" cy="3059379"/>
                    </a:xfrm>
                    <a:prstGeom prst="rect">
                      <a:avLst/>
                    </a:prstGeom>
                  </pic:spPr>
                </pic:pic>
              </a:graphicData>
            </a:graphic>
          </wp:inline>
        </w:drawing>
      </w:r>
    </w:p>
    <w:p w14:paraId="6F6CE0CE"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6-1 </w:t>
      </w:r>
      <w:r>
        <w:rPr>
          <w:rFonts w:ascii="Times New Roman" w:hAnsi="Times New Roman" w:cs="Times New Roman"/>
        </w:rPr>
        <w:t>基于对称加密的信道传输</w:t>
      </w:r>
    </w:p>
    <w:p w14:paraId="3EF92ACF" w14:textId="77777777" w:rsidR="003A0166" w:rsidRPr="00A553E3" w:rsidRDefault="00C232E0" w:rsidP="00526AE9">
      <w:pPr>
        <w:pStyle w:val="afffffffffffffffffff1"/>
        <w:ind w:firstLine="560"/>
      </w:pPr>
      <w:r w:rsidRPr="00A553E3">
        <w:t>发送者首先通过安全信道和接收者共享相同的密钥</w:t>
      </w:r>
      <w:r w:rsidRPr="00A553E3">
        <w:t>k</w:t>
      </w:r>
      <w:r w:rsidRPr="00A553E3">
        <w:t>，在数据发送前，将明文经密钥</w:t>
      </w:r>
      <w:r w:rsidRPr="00A553E3">
        <w:t>k</w:t>
      </w:r>
      <w:r w:rsidRPr="00A553E3">
        <w:t>加密后通过不安全信道发送给接收方，接收方拿到密文后用相同的密钥和解密算法得到明文数据。</w:t>
      </w:r>
    </w:p>
    <w:p w14:paraId="77EC174B" w14:textId="77777777" w:rsidR="003A0166" w:rsidRPr="00A553E3" w:rsidRDefault="00C232E0" w:rsidP="00526AE9">
      <w:pPr>
        <w:pStyle w:val="afffffffffffffffffff1"/>
        <w:ind w:firstLine="560"/>
      </w:pPr>
      <w:r w:rsidRPr="00A553E3">
        <w:t xml:space="preserve">(2) </w:t>
      </w:r>
      <w:r w:rsidRPr="00A553E3">
        <w:t>非对称加密体制：</w:t>
      </w:r>
    </w:p>
    <w:p w14:paraId="37469F1E" w14:textId="77777777" w:rsidR="003A0166" w:rsidRDefault="00C232E0">
      <w:pPr>
        <w:ind w:firstLine="480"/>
        <w:rPr>
          <w:rFonts w:cs="Times New Roman"/>
        </w:rPr>
      </w:pPr>
      <w:r>
        <w:rPr>
          <w:rFonts w:cs="Times New Roman"/>
          <w:noProof/>
        </w:rPr>
        <w:lastRenderedPageBreak/>
        <w:drawing>
          <wp:inline distT="0" distB="0" distL="0" distR="0" wp14:anchorId="6388B3A3" wp14:editId="0E6069EE">
            <wp:extent cx="5396230" cy="303149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5411434" cy="3040267"/>
                    </a:xfrm>
                    <a:prstGeom prst="rect">
                      <a:avLst/>
                    </a:prstGeom>
                  </pic:spPr>
                </pic:pic>
              </a:graphicData>
            </a:graphic>
          </wp:inline>
        </w:drawing>
      </w:r>
    </w:p>
    <w:p w14:paraId="2B5319F1"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6-2 </w:t>
      </w:r>
      <w:r>
        <w:rPr>
          <w:rFonts w:ascii="Times New Roman" w:hAnsi="Times New Roman" w:cs="Times New Roman"/>
        </w:rPr>
        <w:t>基于非对称加密的信道传输</w:t>
      </w:r>
    </w:p>
    <w:p w14:paraId="2E16F670" w14:textId="77777777" w:rsidR="003A0166" w:rsidRPr="00A553E3" w:rsidRDefault="00C232E0" w:rsidP="00526AE9">
      <w:pPr>
        <w:pStyle w:val="afffffffffffffffffff1"/>
        <w:ind w:firstLine="560"/>
      </w:pPr>
      <w:r w:rsidRPr="00A553E3">
        <w:t>加密密钥与解密密钥不相同，密钥分为公</w:t>
      </w:r>
      <w:proofErr w:type="gramStart"/>
      <w:r w:rsidRPr="00A553E3">
        <w:t>钥</w:t>
      </w:r>
      <w:proofErr w:type="gramEnd"/>
      <w:r w:rsidRPr="00A553E3">
        <w:t>和</w:t>
      </w:r>
      <w:proofErr w:type="gramStart"/>
      <w:r w:rsidRPr="00A553E3">
        <w:t>私钥</w:t>
      </w:r>
      <w:proofErr w:type="gramEnd"/>
      <w:r w:rsidRPr="00A553E3">
        <w:t>，发送方将明文数据经接收者公</w:t>
      </w:r>
      <w:proofErr w:type="gramStart"/>
      <w:r w:rsidRPr="00A553E3">
        <w:t>钥</w:t>
      </w:r>
      <w:proofErr w:type="gramEnd"/>
      <w:r w:rsidRPr="00A553E3">
        <w:t>加密后由不安全信道传递给接收方，接收方私</w:t>
      </w:r>
      <w:proofErr w:type="gramStart"/>
      <w:r w:rsidRPr="00A553E3">
        <w:t>钥</w:t>
      </w:r>
      <w:proofErr w:type="gramEnd"/>
      <w:r w:rsidRPr="00A553E3">
        <w:t>解密得到数据原文。</w:t>
      </w:r>
    </w:p>
    <w:p w14:paraId="41F8EFE5" w14:textId="67EA836E" w:rsidR="003A0166" w:rsidRDefault="00C232E0" w:rsidP="00526AE9">
      <w:pPr>
        <w:pStyle w:val="3ff2"/>
        <w:spacing w:before="326" w:after="326"/>
      </w:pPr>
      <w:bookmarkStart w:id="248" w:name="_Toc77334899"/>
      <w:bookmarkStart w:id="249" w:name="_Toc132726278"/>
      <w:r>
        <w:t>6.1.2</w:t>
      </w:r>
      <w:r w:rsidR="00A40A61">
        <w:t xml:space="preserve"> </w:t>
      </w:r>
      <w:r>
        <w:t>对称加密体制算法</w:t>
      </w:r>
      <w:bookmarkEnd w:id="248"/>
      <w:bookmarkEnd w:id="249"/>
    </w:p>
    <w:p w14:paraId="0617E96E" w14:textId="77777777" w:rsidR="003A0166" w:rsidRPr="00A553E3" w:rsidRDefault="00C232E0" w:rsidP="00526AE9">
      <w:pPr>
        <w:pStyle w:val="afffffffffffffffffff1"/>
        <w:ind w:firstLine="560"/>
      </w:pPr>
      <w:r w:rsidRPr="00A553E3">
        <w:t xml:space="preserve">(1) </w:t>
      </w:r>
      <w:r w:rsidRPr="00A553E3">
        <w:t>定义：所谓对称加密，就是它们在加密时使用的密钥</w:t>
      </w:r>
      <w:r w:rsidRPr="00A553E3">
        <w:t>e</w:t>
      </w:r>
      <w:r w:rsidRPr="00A553E3">
        <w:t>和解密时使用的密钥</w:t>
      </w:r>
      <w:r w:rsidRPr="00A553E3">
        <w:t>d</w:t>
      </w:r>
      <w:r w:rsidRPr="00A553E3">
        <w:t>一样</w:t>
      </w:r>
      <w:r w:rsidRPr="00A553E3">
        <w:t>(e=d)</w:t>
      </w:r>
      <w:r w:rsidRPr="00A553E3">
        <w:t>，我们就将其统称为密钥</w:t>
      </w:r>
      <w:r w:rsidRPr="00A553E3">
        <w:t>k</w:t>
      </w:r>
      <w:r w:rsidRPr="00A553E3">
        <w:t>。因此加密的安全性不仅取决于加密算法本身，密钥管理的安全性更是重要。因为加密和解密都使用同一个密钥，如何把密钥安全地传递到解密者手上就成了必须要解决的问题。</w:t>
      </w:r>
    </w:p>
    <w:p w14:paraId="5E62CE24" w14:textId="77777777" w:rsidR="003A0166" w:rsidRPr="00A553E3" w:rsidRDefault="00C232E0" w:rsidP="00526AE9">
      <w:pPr>
        <w:pStyle w:val="afffffffffffffffffff1"/>
        <w:ind w:firstLine="560"/>
      </w:pPr>
      <w:r w:rsidRPr="00A553E3">
        <w:lastRenderedPageBreak/>
        <w:t xml:space="preserve">(2) </w:t>
      </w:r>
      <w:r w:rsidRPr="00A553E3">
        <w:t>工作过程：发送端和接收</w:t>
      </w:r>
      <w:proofErr w:type="gramStart"/>
      <w:r w:rsidRPr="00A553E3">
        <w:t>端首先</w:t>
      </w:r>
      <w:proofErr w:type="gramEnd"/>
      <w:r w:rsidRPr="00A553E3">
        <w:t>要共享相同的密钥</w:t>
      </w:r>
      <w:r w:rsidRPr="00A553E3">
        <w:t>k(</w:t>
      </w:r>
      <w:r w:rsidRPr="00A553E3">
        <w:t>即通信前双方都需要知道对应的密钥</w:t>
      </w:r>
      <w:r w:rsidRPr="00A553E3">
        <w:t>)</w:t>
      </w:r>
      <w:r w:rsidRPr="00A553E3">
        <w:t>才能进行通信。发送端用共享密钥</w:t>
      </w:r>
      <w:r w:rsidRPr="00A553E3">
        <w:t>k</w:t>
      </w:r>
      <w:r w:rsidRPr="00A553E3">
        <w:t>对明文</w:t>
      </w:r>
      <w:r w:rsidRPr="00A553E3">
        <w:t>p</w:t>
      </w:r>
      <w:r w:rsidRPr="00A553E3">
        <w:t>进行加密，得到密文</w:t>
      </w:r>
      <w:r w:rsidRPr="00A553E3">
        <w:t>c</w:t>
      </w:r>
      <w:r w:rsidRPr="00A553E3">
        <w:t>，并将得到的密文发送给接收端，接收</w:t>
      </w:r>
      <w:proofErr w:type="gramStart"/>
      <w:r w:rsidRPr="00A553E3">
        <w:t>端收到</w:t>
      </w:r>
      <w:proofErr w:type="gramEnd"/>
      <w:r w:rsidRPr="00A553E3">
        <w:t>密文后，并用其相同的共享密钥</w:t>
      </w:r>
      <w:r w:rsidRPr="00A553E3">
        <w:t>k</w:t>
      </w:r>
      <w:r w:rsidRPr="00A553E3">
        <w:t>对密文</w:t>
      </w:r>
      <w:r w:rsidRPr="00A553E3">
        <w:t>c</w:t>
      </w:r>
      <w:r w:rsidRPr="00A553E3">
        <w:t>进行解密，得出明文</w:t>
      </w:r>
      <w:r w:rsidRPr="00A553E3">
        <w:t>p</w:t>
      </w:r>
      <w:r w:rsidRPr="00A553E3">
        <w:t>。在传输过程中，即使攻击者截获了密文，在不知道密钥的情况下也无法破解。</w:t>
      </w:r>
    </w:p>
    <w:p w14:paraId="0F8B293A" w14:textId="77777777" w:rsidR="003A0166" w:rsidRPr="00A553E3" w:rsidRDefault="00C232E0" w:rsidP="00526AE9">
      <w:pPr>
        <w:pStyle w:val="afffffffffffffffffff1"/>
        <w:ind w:firstLine="560"/>
      </w:pPr>
      <w:r w:rsidRPr="00A553E3">
        <w:t xml:space="preserve">(3) </w:t>
      </w:r>
      <w:r w:rsidRPr="00A553E3">
        <w:t>常见算法：</w:t>
      </w:r>
      <w:r w:rsidRPr="00A553E3">
        <w:t>SM4</w:t>
      </w:r>
      <w:r w:rsidRPr="00A553E3">
        <w:t>、</w:t>
      </w:r>
      <w:r w:rsidRPr="00A553E3">
        <w:t>SM1</w:t>
      </w:r>
      <w:r w:rsidRPr="00A553E3">
        <w:t>、</w:t>
      </w:r>
      <w:hyperlink r:id="rId56" w:tgtFrame="_blank" w:history="1">
        <w:r w:rsidRPr="00A553E3">
          <w:t>DES</w:t>
        </w:r>
      </w:hyperlink>
      <w:r w:rsidRPr="00A553E3">
        <w:t>、</w:t>
      </w:r>
      <w:hyperlink r:id="rId57" w:tgtFrame="_blank" w:history="1">
        <w:r w:rsidRPr="00A553E3">
          <w:t>3DES</w:t>
        </w:r>
      </w:hyperlink>
      <w:r w:rsidRPr="00A553E3">
        <w:t>、</w:t>
      </w:r>
      <w:r w:rsidRPr="00A553E3">
        <w:t>AES</w:t>
      </w:r>
      <w:r w:rsidRPr="00A553E3">
        <w:t>、</w:t>
      </w:r>
      <w:r w:rsidRPr="00A553E3">
        <w:t>RC2</w:t>
      </w:r>
      <w:r w:rsidRPr="00A553E3">
        <w:t>、</w:t>
      </w:r>
      <w:r w:rsidRPr="00A553E3">
        <w:t>RC4</w:t>
      </w:r>
      <w:r w:rsidRPr="00A553E3">
        <w:t>等。</w:t>
      </w:r>
    </w:p>
    <w:p w14:paraId="68B949FE" w14:textId="77777777" w:rsidR="003A0166" w:rsidRPr="00A553E3" w:rsidRDefault="00C232E0" w:rsidP="00526AE9">
      <w:pPr>
        <w:pStyle w:val="afffffffffffffffffff1"/>
        <w:ind w:firstLine="560"/>
      </w:pPr>
      <w:r w:rsidRPr="00A553E3">
        <w:t>DES</w:t>
      </w:r>
      <w:r w:rsidRPr="00A553E3">
        <w:t>算法：</w:t>
      </w:r>
    </w:p>
    <w:p w14:paraId="275890C2" w14:textId="77777777" w:rsidR="003A0166" w:rsidRPr="00A553E3" w:rsidRDefault="00C232E0" w:rsidP="00526AE9">
      <w:pPr>
        <w:pStyle w:val="afffffffffffffffffff1"/>
        <w:ind w:firstLine="560"/>
      </w:pPr>
      <w:r w:rsidRPr="00A553E3">
        <w:t>DES</w:t>
      </w:r>
      <w:r w:rsidRPr="00A553E3">
        <w:t>是一个分组加密算法，典型的</w:t>
      </w:r>
      <w:r w:rsidRPr="00A553E3">
        <w:t>DES</w:t>
      </w:r>
      <w:r w:rsidRPr="00A553E3">
        <w:t>以</w:t>
      </w:r>
      <w:r w:rsidRPr="00A553E3">
        <w:t>64</w:t>
      </w:r>
      <w:r w:rsidRPr="00A553E3">
        <w:t>位为一组进行数据加密，加密和解密用的是同一个算法。密钥长</w:t>
      </w:r>
      <w:r w:rsidRPr="00A553E3">
        <w:t>64</w:t>
      </w:r>
      <w:r w:rsidRPr="00A553E3">
        <w:t>位，密钥事实上是</w:t>
      </w:r>
      <w:r w:rsidRPr="00A553E3">
        <w:t>56</w:t>
      </w:r>
      <w:r w:rsidRPr="00A553E3">
        <w:t>位参与</w:t>
      </w:r>
      <w:r w:rsidRPr="00A553E3">
        <w:t>DES</w:t>
      </w:r>
      <w:r w:rsidRPr="00A553E3">
        <w:t>运算（第</w:t>
      </w:r>
      <w:r w:rsidRPr="00A553E3">
        <w:t>8</w:t>
      </w:r>
      <w:r w:rsidRPr="00A553E3">
        <w:t>、</w:t>
      </w:r>
      <w:r w:rsidRPr="00A553E3">
        <w:t>16</w:t>
      </w:r>
      <w:r w:rsidRPr="00A553E3">
        <w:t>、</w:t>
      </w:r>
      <w:r w:rsidRPr="00A553E3">
        <w:t>24</w:t>
      </w:r>
      <w:r w:rsidRPr="00A553E3">
        <w:t>、</w:t>
      </w:r>
      <w:r w:rsidRPr="00A553E3">
        <w:t>32</w:t>
      </w:r>
      <w:r w:rsidRPr="00A553E3">
        <w:t>、</w:t>
      </w:r>
      <w:r w:rsidRPr="00A553E3">
        <w:t>40</w:t>
      </w:r>
      <w:r w:rsidRPr="00A553E3">
        <w:t>、</w:t>
      </w:r>
      <w:r w:rsidRPr="00A553E3">
        <w:t>48</w:t>
      </w:r>
      <w:r w:rsidRPr="00A553E3">
        <w:t>、</w:t>
      </w:r>
      <w:r w:rsidRPr="00A553E3">
        <w:t>56</w:t>
      </w:r>
      <w:r w:rsidRPr="00A553E3">
        <w:t>、</w:t>
      </w:r>
      <w:r w:rsidRPr="00A553E3">
        <w:t>64</w:t>
      </w:r>
      <w:r w:rsidRPr="00A553E3">
        <w:t>位是校验位），分组后的明文组和</w:t>
      </w:r>
      <w:r w:rsidRPr="00A553E3">
        <w:t>56</w:t>
      </w:r>
      <w:r w:rsidRPr="00A553E3">
        <w:t>位的密钥按位替代或交换的方法形成密文组。</w:t>
      </w:r>
    </w:p>
    <w:p w14:paraId="0BB62325" w14:textId="77777777" w:rsidR="003A0166" w:rsidRPr="00A553E3" w:rsidRDefault="00C232E0" w:rsidP="00526AE9">
      <w:pPr>
        <w:pStyle w:val="afffffffffffffffffff1"/>
        <w:ind w:firstLine="560"/>
      </w:pPr>
      <w:r w:rsidRPr="00A553E3">
        <w:t>三重</w:t>
      </w:r>
      <w:r w:rsidRPr="00A553E3">
        <w:t>DES</w:t>
      </w:r>
      <w:r w:rsidRPr="00A553E3">
        <w:t>：</w:t>
      </w:r>
    </w:p>
    <w:p w14:paraId="656EEC8D" w14:textId="77777777" w:rsidR="003A0166" w:rsidRPr="00A553E3" w:rsidRDefault="00C232E0" w:rsidP="00526AE9">
      <w:pPr>
        <w:pStyle w:val="afffffffffffffffffff1"/>
        <w:ind w:firstLine="560"/>
      </w:pPr>
      <w:r w:rsidRPr="00A553E3">
        <w:t>为了克服</w:t>
      </w:r>
      <w:r w:rsidRPr="00A553E3">
        <w:t>DES</w:t>
      </w:r>
      <w:r w:rsidRPr="00A553E3">
        <w:t>密钥空间小的缺陷，人们又提出了三重</w:t>
      </w:r>
      <w:r w:rsidRPr="00A553E3">
        <w:t>DES</w:t>
      </w:r>
      <w:r w:rsidRPr="00A553E3">
        <w:t>这种变形方式。三重</w:t>
      </w:r>
      <w:r w:rsidRPr="00A553E3">
        <w:t>DES</w:t>
      </w:r>
      <w:r w:rsidRPr="00A553E3">
        <w:t>是为了增加</w:t>
      </w:r>
      <w:r w:rsidRPr="00A553E3">
        <w:t>DES</w:t>
      </w:r>
      <w:r w:rsidRPr="00A553E3">
        <w:t>的强度，将</w:t>
      </w:r>
      <w:r w:rsidRPr="00A553E3">
        <w:t>DES</w:t>
      </w:r>
      <w:r w:rsidRPr="00A553E3">
        <w:t>重复</w:t>
      </w:r>
      <w:r w:rsidRPr="00A553E3">
        <w:t>3</w:t>
      </w:r>
      <w:r w:rsidRPr="00A553E3">
        <w:t>次所得到的一种密码算法，通常缩写为</w:t>
      </w:r>
      <w:r w:rsidRPr="00A553E3">
        <w:t>3DES</w:t>
      </w:r>
      <w:r w:rsidRPr="00A553E3">
        <w:t>。</w:t>
      </w:r>
    </w:p>
    <w:p w14:paraId="6B75BA35" w14:textId="77777777" w:rsidR="003A0166" w:rsidRPr="00A553E3" w:rsidRDefault="00C232E0" w:rsidP="00526AE9">
      <w:pPr>
        <w:pStyle w:val="afffffffffffffffffff1"/>
        <w:ind w:firstLine="560"/>
      </w:pPr>
      <w:r w:rsidRPr="00A553E3">
        <w:t>AES</w:t>
      </w:r>
      <w:r w:rsidRPr="00A553E3">
        <w:t>算法：</w:t>
      </w:r>
    </w:p>
    <w:p w14:paraId="1E756D0E" w14:textId="77777777" w:rsidR="003A0166" w:rsidRDefault="00C232E0">
      <w:pPr>
        <w:shd w:val="clear" w:color="auto" w:fill="FFFFFF"/>
        <w:ind w:firstLineChars="0" w:firstLine="482"/>
        <w:rPr>
          <w:rFonts w:cs="Times New Roman"/>
        </w:rPr>
      </w:pPr>
      <w:r>
        <w:rPr>
          <w:rFonts w:cs="Times New Roman"/>
          <w:noProof/>
        </w:rPr>
        <w:lastRenderedPageBreak/>
        <w:drawing>
          <wp:inline distT="0" distB="0" distL="0" distR="0" wp14:anchorId="23CC90A7" wp14:editId="79D60B31">
            <wp:extent cx="5413375" cy="2197735"/>
            <wp:effectExtent l="0" t="0" r="0" b="0"/>
            <wp:docPr id="27" name="图片 27" descr="加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加密流程图"/>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435517" cy="2206568"/>
                    </a:xfrm>
                    <a:prstGeom prst="rect">
                      <a:avLst/>
                    </a:prstGeom>
                    <a:noFill/>
                    <a:ln>
                      <a:noFill/>
                    </a:ln>
                  </pic:spPr>
                </pic:pic>
              </a:graphicData>
            </a:graphic>
          </wp:inline>
        </w:drawing>
      </w:r>
    </w:p>
    <w:p w14:paraId="19E577D9"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6-3 AES</w:t>
      </w:r>
      <w:r>
        <w:rPr>
          <w:rFonts w:ascii="Times New Roman" w:hAnsi="Times New Roman" w:cs="Times New Roman"/>
        </w:rPr>
        <w:t>加密传输</w:t>
      </w:r>
    </w:p>
    <w:p w14:paraId="1333776F" w14:textId="77777777" w:rsidR="003A0166" w:rsidRPr="00A553E3" w:rsidRDefault="00C232E0" w:rsidP="00526AE9">
      <w:pPr>
        <w:pStyle w:val="afffffffffffffffffff1"/>
        <w:ind w:firstLine="560"/>
      </w:pPr>
      <w:r w:rsidRPr="00A553E3">
        <w:t>这里以</w:t>
      </w:r>
      <w:r w:rsidRPr="00A553E3">
        <w:t>AES-128</w:t>
      </w:r>
      <w:r w:rsidRPr="00A553E3">
        <w:t>为例，也就是密钥长度为</w:t>
      </w:r>
      <w:r w:rsidRPr="00A553E3">
        <w:t>128</w:t>
      </w:r>
      <w:r w:rsidRPr="00A553E3">
        <w:t>位，加密轮数为</w:t>
      </w:r>
      <w:r w:rsidRPr="00A553E3">
        <w:t>10</w:t>
      </w:r>
      <w:r w:rsidRPr="00A553E3">
        <w:t>轮。加密的第</w:t>
      </w:r>
      <w:r w:rsidRPr="00A553E3">
        <w:t>1</w:t>
      </w:r>
      <w:r w:rsidRPr="00A553E3">
        <w:t>轮到第</w:t>
      </w:r>
      <w:r w:rsidRPr="00A553E3">
        <w:t>9</w:t>
      </w:r>
      <w:r w:rsidRPr="00A553E3">
        <w:t>轮的轮函数一样，包括</w:t>
      </w:r>
      <w:r w:rsidRPr="00A553E3">
        <w:t>4</w:t>
      </w:r>
      <w:r w:rsidRPr="00A553E3">
        <w:t>个操作：字节代换、行位移、列混合和轮密钥加。最后一轮迭代不执行列混合。另外，在第一轮迭代之前，先将明文和原始密钥进行一次异或加密操作。</w:t>
      </w:r>
    </w:p>
    <w:p w14:paraId="38798842" w14:textId="77777777" w:rsidR="003A0166" w:rsidRPr="00A553E3" w:rsidRDefault="00C232E0" w:rsidP="00526AE9">
      <w:pPr>
        <w:pStyle w:val="afffffffffffffffffff1"/>
        <w:ind w:firstLine="560"/>
      </w:pPr>
      <w:r w:rsidRPr="00A553E3">
        <w:t>SM1</w:t>
      </w:r>
      <w:r w:rsidRPr="00A553E3">
        <w:t>算法：</w:t>
      </w:r>
    </w:p>
    <w:p w14:paraId="296D28E4" w14:textId="77777777" w:rsidR="003A0166" w:rsidRPr="00A553E3" w:rsidRDefault="00C232E0" w:rsidP="00526AE9">
      <w:pPr>
        <w:pStyle w:val="afffffffffffffffffff1"/>
        <w:ind w:firstLine="560"/>
      </w:pPr>
      <w:r w:rsidRPr="00A553E3">
        <w:t>对称加密算法，加密强度与</w:t>
      </w:r>
      <w:r w:rsidRPr="00A553E3">
        <w:t>AES</w:t>
      </w:r>
      <w:r w:rsidRPr="00A553E3">
        <w:t>相当，但是算法不公开，调用该算法时，需要通过加密芯片的接口进行调用。</w:t>
      </w:r>
    </w:p>
    <w:p w14:paraId="5BC66F4B" w14:textId="77777777" w:rsidR="003A0166" w:rsidRPr="00A553E3" w:rsidRDefault="00C232E0" w:rsidP="00526AE9">
      <w:pPr>
        <w:pStyle w:val="afffffffffffffffffff1"/>
        <w:ind w:firstLine="560"/>
      </w:pPr>
      <w:r w:rsidRPr="00A553E3">
        <w:t>SM4</w:t>
      </w:r>
      <w:r w:rsidRPr="00A553E3">
        <w:t>算法：</w:t>
      </w:r>
    </w:p>
    <w:p w14:paraId="66A8807D" w14:textId="77777777" w:rsidR="003A0166" w:rsidRPr="00A553E3" w:rsidRDefault="00C232E0" w:rsidP="00526AE9">
      <w:pPr>
        <w:pStyle w:val="afffffffffffffffffff1"/>
        <w:ind w:firstLine="560"/>
      </w:pPr>
      <w:r w:rsidRPr="00A553E3">
        <w:t>基本方案：</w:t>
      </w:r>
    </w:p>
    <w:p w14:paraId="695618FE" w14:textId="77777777" w:rsidR="003A0166" w:rsidRPr="00A553E3" w:rsidRDefault="00C232E0" w:rsidP="00526AE9">
      <w:pPr>
        <w:pStyle w:val="afffffffffffffffffff1"/>
        <w:ind w:firstLine="560"/>
      </w:pPr>
      <w:r w:rsidRPr="00A553E3">
        <w:t>2012</w:t>
      </w:r>
      <w:r w:rsidRPr="00A553E3">
        <w:t>年</w:t>
      </w:r>
      <w:r w:rsidRPr="00A553E3">
        <w:t>3</w:t>
      </w:r>
      <w:r w:rsidRPr="00A553E3">
        <w:t>月，国家密码管理局正式公布了包含</w:t>
      </w:r>
      <w:r w:rsidRPr="00A553E3">
        <w:t>SM4</w:t>
      </w:r>
      <w:r w:rsidRPr="00A553E3">
        <w:t>分组密码算法在内的《祖冲之序列密码算法》等</w:t>
      </w:r>
      <w:r w:rsidRPr="00A553E3">
        <w:t>6</w:t>
      </w:r>
      <w:r w:rsidRPr="00A553E3">
        <w:t>项密码行业标准。与</w:t>
      </w:r>
      <w:r w:rsidRPr="00A553E3">
        <w:t>DES</w:t>
      </w:r>
      <w:r w:rsidRPr="00A553E3">
        <w:t>和</w:t>
      </w:r>
      <w:r w:rsidRPr="00A553E3">
        <w:t>AES</w:t>
      </w:r>
      <w:r w:rsidRPr="00A553E3">
        <w:t>算法类似，</w:t>
      </w:r>
      <w:r w:rsidRPr="00A553E3">
        <w:t>SM4</w:t>
      </w:r>
      <w:r w:rsidRPr="00A553E3">
        <w:t>算法是一种分组密码算法，其分组长度为</w:t>
      </w:r>
      <w:r w:rsidRPr="00A553E3">
        <w:t>128bit</w:t>
      </w:r>
      <w:r w:rsidRPr="00A553E3">
        <w:t>，密钥长度也为</w:t>
      </w:r>
      <w:r w:rsidRPr="00A553E3">
        <w:lastRenderedPageBreak/>
        <w:t>128bit</w:t>
      </w:r>
      <w:r w:rsidRPr="00A553E3">
        <w:t>。加密算法与密钥扩展算法均采用</w:t>
      </w:r>
      <w:r w:rsidRPr="00A553E3">
        <w:t>32</w:t>
      </w:r>
      <w:r w:rsidRPr="00A553E3">
        <w:t>轮非线性迭代结构，以字（</w:t>
      </w:r>
      <w:r w:rsidRPr="00A553E3">
        <w:t>32</w:t>
      </w:r>
      <w:r w:rsidRPr="00A553E3">
        <w:t>位）为单位进行加密运算，每一次迭代运算均为一轮变换函数</w:t>
      </w:r>
      <w:r w:rsidRPr="00A553E3">
        <w:t>F</w:t>
      </w:r>
      <w:r w:rsidRPr="00A553E3">
        <w:t>。</w:t>
      </w:r>
      <w:r w:rsidRPr="00A553E3">
        <w:t>SM4</w:t>
      </w:r>
      <w:r w:rsidRPr="00A553E3">
        <w:t>算法加</w:t>
      </w:r>
      <w:r w:rsidRPr="00A553E3">
        <w:t>/</w:t>
      </w:r>
      <w:r w:rsidRPr="00A553E3">
        <w:t>解密算法的结构相同，只是使用的轮密钥相反，其中解密轮密钥是加密轮密钥的逆序。</w:t>
      </w:r>
    </w:p>
    <w:p w14:paraId="2709C375" w14:textId="77777777" w:rsidR="003A0166" w:rsidRPr="00A553E3" w:rsidRDefault="00C232E0" w:rsidP="00526AE9">
      <w:pPr>
        <w:pStyle w:val="afffffffffffffffffff1"/>
        <w:ind w:firstLine="560"/>
      </w:pPr>
      <w:r w:rsidRPr="00A553E3">
        <w:t>整体结构：</w:t>
      </w:r>
    </w:p>
    <w:p w14:paraId="3C9C2AA8" w14:textId="77777777" w:rsidR="003A0166" w:rsidRDefault="00C232E0">
      <w:pPr>
        <w:ind w:firstLine="480"/>
        <w:rPr>
          <w:rFonts w:cs="Times New Roman"/>
        </w:rPr>
      </w:pPr>
      <w:r>
        <w:rPr>
          <w:rFonts w:cs="Times New Roman"/>
          <w:noProof/>
        </w:rPr>
        <w:drawing>
          <wp:inline distT="0" distB="0" distL="0" distR="0" wp14:anchorId="23783D4E" wp14:editId="56D49F65">
            <wp:extent cx="5759450" cy="3239770"/>
            <wp:effectExtent l="0" t="0" r="0" b="0"/>
            <wp:docPr id="43" name="图形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形 43"/>
                    <pic:cNvPicPr>
                      <a:picLocks noChangeAspect="1"/>
                    </pic:cNvPicPr>
                  </pic:nvPicPr>
                  <pic:blipFill>
                    <a:blip r:embed="rId59">
                      <a:extLst>
                        <a:ext uri="{96DAC541-7B7A-43D3-8B79-37D633B846F1}">
                          <asvg:svgBlip xmlns:asvg="http://schemas.microsoft.com/office/drawing/2016/SVG/main" r:embed="rId60"/>
                        </a:ext>
                      </a:extLst>
                    </a:blip>
                    <a:stretch>
                      <a:fillRect/>
                    </a:stretch>
                  </pic:blipFill>
                  <pic:spPr>
                    <a:xfrm>
                      <a:off x="0" y="0"/>
                      <a:ext cx="5759450" cy="3239770"/>
                    </a:xfrm>
                    <a:prstGeom prst="rect">
                      <a:avLst/>
                    </a:prstGeom>
                  </pic:spPr>
                </pic:pic>
              </a:graphicData>
            </a:graphic>
          </wp:inline>
        </w:drawing>
      </w:r>
    </w:p>
    <w:p w14:paraId="4E1D4FFD"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6-4 SM4</w:t>
      </w:r>
      <w:r>
        <w:rPr>
          <w:rFonts w:ascii="Times New Roman" w:hAnsi="Times New Roman" w:cs="Times New Roman"/>
        </w:rPr>
        <w:t>的加密流程</w:t>
      </w:r>
    </w:p>
    <w:p w14:paraId="55927866" w14:textId="77777777" w:rsidR="003A0166" w:rsidRPr="00A553E3" w:rsidRDefault="00C232E0" w:rsidP="00526AE9">
      <w:pPr>
        <w:pStyle w:val="afffffffffffffffffff1"/>
        <w:ind w:firstLine="560"/>
      </w:pPr>
      <w:r w:rsidRPr="00A553E3">
        <w:t>参数产生：</w:t>
      </w:r>
    </w:p>
    <w:p w14:paraId="6F21B293" w14:textId="77777777" w:rsidR="003A0166" w:rsidRPr="00A553E3" w:rsidRDefault="00C232E0" w:rsidP="00526AE9">
      <w:pPr>
        <w:pStyle w:val="afffffffffffffffffff1"/>
        <w:ind w:firstLine="560"/>
      </w:pPr>
      <w:r w:rsidRPr="00A553E3">
        <w:t>字节由</w:t>
      </w:r>
      <w:r w:rsidRPr="00A553E3">
        <w:t>8</w:t>
      </w:r>
      <w:r w:rsidRPr="00A553E3">
        <w:t>位</w:t>
      </w:r>
      <w:r w:rsidRPr="00A553E3">
        <w:t>2</w:t>
      </w:r>
      <w:r w:rsidRPr="00A553E3">
        <w:t>进制数表示，字由</w:t>
      </w:r>
      <w:r w:rsidRPr="00A553E3">
        <w:t>32</w:t>
      </w:r>
      <w:r w:rsidRPr="00A553E3">
        <w:t>位</w:t>
      </w:r>
      <w:r w:rsidRPr="00A553E3">
        <w:t>2</w:t>
      </w:r>
      <w:r w:rsidRPr="00A553E3">
        <w:t>进制数表示；</w:t>
      </w:r>
    </w:p>
    <w:p w14:paraId="7ACCA337" w14:textId="77777777" w:rsidR="003A0166" w:rsidRPr="00A553E3" w:rsidRDefault="00C232E0" w:rsidP="00526AE9">
      <w:pPr>
        <w:pStyle w:val="afffffffffffffffffff1"/>
        <w:ind w:firstLine="560"/>
      </w:pPr>
      <w:r w:rsidRPr="00A553E3">
        <w:t>S</w:t>
      </w:r>
      <w:r w:rsidRPr="00A553E3">
        <w:t>盒为固定的</w:t>
      </w:r>
      <w:r w:rsidRPr="00A553E3">
        <w:t>8bit</w:t>
      </w:r>
      <w:r w:rsidRPr="00A553E3">
        <w:t>输入和输出置换；</w:t>
      </w:r>
    </w:p>
    <w:p w14:paraId="179E71E4" w14:textId="77777777" w:rsidR="003A0166" w:rsidRPr="00A553E3" w:rsidRDefault="00C232E0" w:rsidP="00526AE9">
      <w:pPr>
        <w:pStyle w:val="afffffffffffffffffff1"/>
        <w:ind w:firstLine="560"/>
      </w:pPr>
      <w:r w:rsidRPr="00A553E3">
        <w:lastRenderedPageBreak/>
        <w:t>加密密钥长度为</w:t>
      </w:r>
      <w:r w:rsidRPr="00A553E3">
        <w:t>128bit</w:t>
      </w:r>
      <w:r w:rsidRPr="00A553E3">
        <w:t>，表示为</w:t>
      </w:r>
      <w:r w:rsidRPr="00A553E3">
        <w:t>MK = (MK0,MK1,MK2,MK3)</w:t>
      </w:r>
      <w:r w:rsidRPr="00A553E3">
        <w:t>，其中</w:t>
      </w:r>
      <w:r w:rsidRPr="00A553E3">
        <w:t>MKi (i=0,1,2,3)</w:t>
      </w:r>
      <w:r w:rsidRPr="00A553E3">
        <w:t>为字。轮密钥表示为</w:t>
      </w:r>
      <w:r w:rsidRPr="00A553E3">
        <w:t>rki</w:t>
      </w:r>
      <w:r w:rsidRPr="00A553E3">
        <w:t>（</w:t>
      </w:r>
      <w:r w:rsidRPr="00A553E3">
        <w:t>i=0,1,2.....,31</w:t>
      </w:r>
      <w:r w:rsidRPr="00A553E3">
        <w:t>）为字。</w:t>
      </w:r>
      <w:r w:rsidRPr="00A553E3">
        <w:t>FK=(FK0,FK1,FK2,FK3)</w:t>
      </w:r>
      <w:r w:rsidRPr="00A553E3">
        <w:t>为系统参数，</w:t>
      </w:r>
      <w:r w:rsidRPr="00A553E3">
        <w:t>CK=(CK0,CK1,.....,CK31)</w:t>
      </w:r>
      <w:r w:rsidRPr="00A553E3">
        <w:t>为固定参数，都为字。</w:t>
      </w:r>
    </w:p>
    <w:p w14:paraId="3483E383" w14:textId="77777777" w:rsidR="003A0166" w:rsidRPr="00A553E3" w:rsidRDefault="00C232E0" w:rsidP="00526AE9">
      <w:pPr>
        <w:pStyle w:val="afffffffffffffffffff1"/>
        <w:ind w:firstLine="560"/>
      </w:pPr>
      <w:r w:rsidRPr="00A553E3">
        <w:t>轮函数：</w:t>
      </w:r>
    </w:p>
    <w:p w14:paraId="42BBEE75" w14:textId="77777777" w:rsidR="003A0166" w:rsidRDefault="00C232E0">
      <w:pPr>
        <w:ind w:firstLine="480"/>
        <w:rPr>
          <w:rFonts w:cs="Times New Roman"/>
        </w:rPr>
      </w:pPr>
      <w:r>
        <w:rPr>
          <w:rFonts w:cs="Times New Roman"/>
        </w:rPr>
        <w:t xml:space="preserve"> </w:t>
      </w:r>
      <w:r>
        <w:rPr>
          <w:rFonts w:cs="Times New Roman"/>
          <w:noProof/>
        </w:rPr>
        <w:drawing>
          <wp:inline distT="0" distB="0" distL="0" distR="0" wp14:anchorId="35F3B92A" wp14:editId="62134112">
            <wp:extent cx="5759450" cy="3239770"/>
            <wp:effectExtent l="0" t="0" r="0"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5759450" cy="3239770"/>
                    </a:xfrm>
                    <a:prstGeom prst="rect">
                      <a:avLst/>
                    </a:prstGeom>
                  </pic:spPr>
                </pic:pic>
              </a:graphicData>
            </a:graphic>
          </wp:inline>
        </w:drawing>
      </w:r>
    </w:p>
    <w:p w14:paraId="3EB7DE7D"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6-5 SM4</w:t>
      </w:r>
      <w:r>
        <w:rPr>
          <w:rFonts w:ascii="Times New Roman" w:hAnsi="Times New Roman" w:cs="Times New Roman"/>
        </w:rPr>
        <w:t>轮函数计算过程</w:t>
      </w:r>
    </w:p>
    <w:p w14:paraId="2EDF2F0A" w14:textId="77777777" w:rsidR="003A0166" w:rsidRPr="00A553E3" w:rsidRDefault="00C232E0" w:rsidP="00526AE9">
      <w:pPr>
        <w:pStyle w:val="afffffffffffffffffff1"/>
        <w:ind w:firstLine="560"/>
      </w:pPr>
      <w:r w:rsidRPr="00A553E3">
        <w:t>整体的加密函数为：</w:t>
      </w:r>
    </w:p>
    <w:p w14:paraId="431C4D01" w14:textId="77777777" w:rsidR="003A0166" w:rsidRPr="00A553E3" w:rsidRDefault="00C232E0" w:rsidP="00526AE9">
      <w:pPr>
        <w:pStyle w:val="afffffffffffffffffff1"/>
        <w:ind w:firstLine="560"/>
      </w:pPr>
      <w:r w:rsidRPr="00A553E3">
        <w:t xml:space="preserve">Xi+4 = F(Xi,Xi+1,Xi+2,Xi+3,rki) = Xi </w:t>
      </w:r>
      <w:r w:rsidRPr="00A553E3">
        <w:rPr>
          <w:rFonts w:ascii="微软雅黑" w:eastAsia="微软雅黑" w:hAnsi="微软雅黑" w:cs="微软雅黑" w:hint="eastAsia"/>
        </w:rPr>
        <w:t>⊕</w:t>
      </w:r>
      <w:r w:rsidRPr="00A553E3">
        <w:t xml:space="preserve"> T(Xi+1</w:t>
      </w:r>
      <w:r w:rsidRPr="00A553E3">
        <w:rPr>
          <w:rFonts w:ascii="微软雅黑" w:eastAsia="微软雅黑" w:hAnsi="微软雅黑" w:cs="微软雅黑" w:hint="eastAsia"/>
        </w:rPr>
        <w:t>⊕</w:t>
      </w:r>
      <w:r w:rsidRPr="00A553E3">
        <w:t>Xi+2</w:t>
      </w:r>
      <w:r w:rsidRPr="00A553E3">
        <w:rPr>
          <w:rFonts w:ascii="微软雅黑" w:eastAsia="微软雅黑" w:hAnsi="微软雅黑" w:cs="微软雅黑" w:hint="eastAsia"/>
        </w:rPr>
        <w:t>⊕</w:t>
      </w:r>
      <w:r w:rsidRPr="00A553E3">
        <w:t>Xi+3</w:t>
      </w:r>
      <w:r w:rsidRPr="00A553E3">
        <w:rPr>
          <w:rFonts w:ascii="微软雅黑" w:eastAsia="微软雅黑" w:hAnsi="微软雅黑" w:cs="微软雅黑" w:hint="eastAsia"/>
        </w:rPr>
        <w:t>⊕</w:t>
      </w:r>
      <w:r w:rsidRPr="00A553E3">
        <w:t>rki)</w:t>
      </w:r>
      <w:r w:rsidRPr="00A553E3">
        <w:t>，其中</w:t>
      </w:r>
      <w:r w:rsidRPr="00A553E3">
        <w:t>T</w:t>
      </w:r>
      <w:r w:rsidRPr="00A553E3">
        <w:t>为一个合成置换，由非线性变换和线性变换复合而成。非线性变换由</w:t>
      </w:r>
      <w:r w:rsidRPr="00A553E3">
        <w:t>4</w:t>
      </w:r>
      <w:r w:rsidRPr="00A553E3">
        <w:t>个平行的</w:t>
      </w:r>
      <w:r w:rsidRPr="00A553E3">
        <w:t>S</w:t>
      </w:r>
      <w:r w:rsidRPr="00A553E3">
        <w:t>盒构成，</w:t>
      </w:r>
      <w:r w:rsidRPr="00A553E3">
        <w:t>S</w:t>
      </w:r>
      <w:r w:rsidRPr="00A553E3">
        <w:t>盒的数据均采用</w:t>
      </w:r>
      <w:r w:rsidRPr="00A553E3">
        <w:t>16</w:t>
      </w:r>
      <w:r w:rsidRPr="00A553E3">
        <w:t>进制。线性变换公式如下，其</w:t>
      </w:r>
      <w:r w:rsidRPr="00A553E3">
        <w:lastRenderedPageBreak/>
        <w:t>中</w:t>
      </w:r>
      <w:r w:rsidRPr="00A553E3">
        <w:t>B</w:t>
      </w:r>
      <w:r w:rsidRPr="00A553E3">
        <w:t>为非线性变换得到的字。</w:t>
      </w:r>
      <w:r w:rsidRPr="00A553E3">
        <w:t>C = L(B) = B</w:t>
      </w:r>
      <w:r w:rsidRPr="00A553E3">
        <w:rPr>
          <w:rFonts w:ascii="微软雅黑" w:eastAsia="微软雅黑" w:hAnsi="微软雅黑" w:cs="微软雅黑" w:hint="eastAsia"/>
        </w:rPr>
        <w:t>⊕</w:t>
      </w:r>
      <w:r w:rsidRPr="00A553E3">
        <w:t xml:space="preserve">(B&lt;&lt;2) </w:t>
      </w:r>
      <w:r w:rsidRPr="00A553E3">
        <w:rPr>
          <w:rFonts w:ascii="微软雅黑" w:eastAsia="微软雅黑" w:hAnsi="微软雅黑" w:cs="微软雅黑" w:hint="eastAsia"/>
        </w:rPr>
        <w:t>⊕</w:t>
      </w:r>
      <w:r w:rsidRPr="00A553E3">
        <w:t xml:space="preserve"> (B&lt;&lt;10) </w:t>
      </w:r>
      <w:r w:rsidRPr="00A553E3">
        <w:rPr>
          <w:rFonts w:ascii="微软雅黑" w:eastAsia="微软雅黑" w:hAnsi="微软雅黑" w:cs="微软雅黑" w:hint="eastAsia"/>
        </w:rPr>
        <w:t>⊕</w:t>
      </w:r>
      <w:r w:rsidRPr="00A553E3">
        <w:t xml:space="preserve"> (B&lt;&lt;18) </w:t>
      </w:r>
      <w:r w:rsidRPr="00A553E3">
        <w:rPr>
          <w:rFonts w:ascii="微软雅黑" w:eastAsia="微软雅黑" w:hAnsi="微软雅黑" w:cs="微软雅黑" w:hint="eastAsia"/>
        </w:rPr>
        <w:t>⊕</w:t>
      </w:r>
      <w:r w:rsidRPr="00A553E3">
        <w:t xml:space="preserve"> (B&lt;&lt;24)</w:t>
      </w:r>
      <w:r w:rsidRPr="00A553E3">
        <w:t>。</w:t>
      </w:r>
    </w:p>
    <w:p w14:paraId="2FC2E5F2" w14:textId="77777777" w:rsidR="003A0166" w:rsidRPr="00A553E3" w:rsidRDefault="00C232E0" w:rsidP="00526AE9">
      <w:pPr>
        <w:pStyle w:val="afffffffffffffffffff1"/>
        <w:ind w:firstLine="560"/>
      </w:pPr>
      <w:r w:rsidRPr="00A553E3">
        <w:t>密钥扩展：</w:t>
      </w:r>
    </w:p>
    <w:p w14:paraId="62FC52CC" w14:textId="77777777" w:rsidR="003A0166" w:rsidRDefault="00C232E0">
      <w:pPr>
        <w:ind w:firstLine="480"/>
        <w:rPr>
          <w:rFonts w:cs="Times New Roman"/>
        </w:rPr>
      </w:pPr>
      <w:r>
        <w:rPr>
          <w:rFonts w:cs="Times New Roman"/>
          <w:noProof/>
        </w:rPr>
        <w:drawing>
          <wp:inline distT="0" distB="0" distL="0" distR="0" wp14:anchorId="17B42DF4" wp14:editId="76539805">
            <wp:extent cx="5381625" cy="3611245"/>
            <wp:effectExtent l="0" t="0" r="0" b="825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0" y="0"/>
                      <a:ext cx="5411516" cy="3631360"/>
                    </a:xfrm>
                    <a:prstGeom prst="rect">
                      <a:avLst/>
                    </a:prstGeom>
                  </pic:spPr>
                </pic:pic>
              </a:graphicData>
            </a:graphic>
          </wp:inline>
        </w:drawing>
      </w:r>
    </w:p>
    <w:p w14:paraId="05014CCE"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6-6 SM4</w:t>
      </w:r>
      <w:r>
        <w:rPr>
          <w:rFonts w:ascii="Times New Roman" w:hAnsi="Times New Roman" w:cs="Times New Roman"/>
        </w:rPr>
        <w:t>密钥扩展过程</w:t>
      </w:r>
    </w:p>
    <w:p w14:paraId="1DEC3582" w14:textId="7D23CC35" w:rsidR="003A0166" w:rsidRPr="00A553E3" w:rsidRDefault="00C232E0" w:rsidP="00526AE9">
      <w:pPr>
        <w:pStyle w:val="afffffffffffffffffff1"/>
        <w:ind w:firstLine="560"/>
      </w:pPr>
      <w:r w:rsidRPr="00A553E3">
        <w:t>已知加密密钥</w:t>
      </w:r>
      <w:r w:rsidRPr="00A553E3">
        <w:t>MK = (MK0,MK1,MK2,MK3)</w:t>
      </w:r>
      <w:r w:rsidRPr="00A553E3">
        <w:t>，系统参数</w:t>
      </w:r>
      <w:r w:rsidRPr="00A553E3">
        <w:t>FK=(FK0,FK1,FK2,FK3)</w:t>
      </w:r>
      <w:r w:rsidRPr="00A553E3">
        <w:t>，</w:t>
      </w:r>
      <w:r w:rsidRPr="00A553E3">
        <w:t xml:space="preserve"> </w:t>
      </w:r>
      <w:r w:rsidRPr="00A553E3">
        <w:t>固定参数</w:t>
      </w:r>
      <w:r w:rsidRPr="00A553E3">
        <w:t>CK=(CK0,CK1,.....,CK31)</w:t>
      </w:r>
      <w:r w:rsidRPr="00A553E3">
        <w:t>。</w:t>
      </w:r>
      <w:r w:rsidRPr="00A553E3">
        <w:t>rki</w:t>
      </w:r>
      <w:r w:rsidRPr="00A553E3">
        <w:t>为轮密钥，轮密钥由加密密钥生成。</w:t>
      </w:r>
    </w:p>
    <w:p w14:paraId="09CD7853" w14:textId="77777777" w:rsidR="003A0166" w:rsidRPr="00A553E3" w:rsidRDefault="00C232E0" w:rsidP="00526AE9">
      <w:pPr>
        <w:pStyle w:val="afffffffffffffffffff1"/>
        <w:ind w:firstLine="560"/>
      </w:pPr>
      <w:r w:rsidRPr="00A553E3">
        <w:t>首先，（</w:t>
      </w:r>
      <w:r w:rsidRPr="00A553E3">
        <w:t>K0,K1,K2,K3</w:t>
      </w:r>
      <w:r w:rsidRPr="00A553E3">
        <w:t>）</w:t>
      </w:r>
      <w:r w:rsidRPr="00A553E3">
        <w:t>= (MK0</w:t>
      </w:r>
      <w:r w:rsidRPr="00A553E3">
        <w:rPr>
          <w:rFonts w:ascii="微软雅黑" w:eastAsia="微软雅黑" w:hAnsi="微软雅黑" w:cs="微软雅黑" w:hint="eastAsia"/>
        </w:rPr>
        <w:t>⊕</w:t>
      </w:r>
      <w:r w:rsidRPr="00A553E3">
        <w:t>FK0,MK1</w:t>
      </w:r>
      <w:r w:rsidRPr="00A553E3">
        <w:rPr>
          <w:rFonts w:ascii="微软雅黑" w:eastAsia="微软雅黑" w:hAnsi="微软雅黑" w:cs="微软雅黑" w:hint="eastAsia"/>
        </w:rPr>
        <w:t>⊕</w:t>
      </w:r>
      <w:r w:rsidRPr="00A553E3">
        <w:t>FK1,MK2</w:t>
      </w:r>
      <w:r w:rsidRPr="00A553E3">
        <w:rPr>
          <w:rFonts w:ascii="微软雅黑" w:eastAsia="微软雅黑" w:hAnsi="微软雅黑" w:cs="微软雅黑" w:hint="eastAsia"/>
        </w:rPr>
        <w:t>⊕</w:t>
      </w:r>
      <w:r w:rsidRPr="00A553E3">
        <w:t>FK2,MK3</w:t>
      </w:r>
      <w:r w:rsidRPr="00A553E3">
        <w:rPr>
          <w:rFonts w:ascii="微软雅黑" w:eastAsia="微软雅黑" w:hAnsi="微软雅黑" w:cs="微软雅黑" w:hint="eastAsia"/>
        </w:rPr>
        <w:t>⊕</w:t>
      </w:r>
      <w:r w:rsidRPr="00A553E3">
        <w:t>FK3),</w:t>
      </w:r>
      <w:r w:rsidRPr="00A553E3">
        <w:t>然后对</w:t>
      </w:r>
      <w:r w:rsidRPr="00A553E3">
        <w:t>i=0</w:t>
      </w:r>
      <w:r w:rsidRPr="00A553E3">
        <w:t>，</w:t>
      </w:r>
      <w:r w:rsidRPr="00A553E3">
        <w:t>1…31</w:t>
      </w:r>
      <w:r w:rsidRPr="00A553E3">
        <w:t>：</w:t>
      </w:r>
      <w:r w:rsidRPr="00A553E3">
        <w:t>rki = Ki+4 = Ki</w:t>
      </w:r>
      <w:r w:rsidRPr="00A553E3">
        <w:rPr>
          <w:rFonts w:ascii="微软雅黑" w:eastAsia="微软雅黑" w:hAnsi="微软雅黑" w:cs="微软雅黑" w:hint="eastAsia"/>
        </w:rPr>
        <w:t>⊕</w:t>
      </w:r>
      <w:r w:rsidRPr="00A553E3">
        <w:t>T1(Ki+1</w:t>
      </w:r>
      <w:r w:rsidRPr="00A553E3">
        <w:rPr>
          <w:rFonts w:ascii="微软雅黑" w:eastAsia="微软雅黑" w:hAnsi="微软雅黑" w:cs="微软雅黑" w:hint="eastAsia"/>
        </w:rPr>
        <w:t>⊕</w:t>
      </w:r>
      <w:r w:rsidRPr="00A553E3">
        <w:t>Ki+2</w:t>
      </w:r>
      <w:r w:rsidRPr="00A553E3">
        <w:rPr>
          <w:rFonts w:ascii="微软雅黑" w:eastAsia="微软雅黑" w:hAnsi="微软雅黑" w:cs="微软雅黑" w:hint="eastAsia"/>
        </w:rPr>
        <w:t>⊕</w:t>
      </w:r>
      <w:r w:rsidRPr="00A553E3">
        <w:t>Ki+3</w:t>
      </w:r>
      <w:r w:rsidRPr="00A553E3">
        <w:rPr>
          <w:rFonts w:ascii="微软雅黑" w:eastAsia="微软雅黑" w:hAnsi="微软雅黑" w:cs="微软雅黑" w:hint="eastAsia"/>
        </w:rPr>
        <w:t>⊕</w:t>
      </w:r>
      <w:r w:rsidRPr="00A553E3">
        <w:t>CKi),</w:t>
      </w:r>
      <w:r w:rsidRPr="00A553E3">
        <w:t>该变换与</w:t>
      </w:r>
      <w:r w:rsidRPr="00A553E3">
        <w:lastRenderedPageBreak/>
        <w:t>加密中的</w:t>
      </w:r>
      <w:r w:rsidRPr="00A553E3">
        <w:t>T</w:t>
      </w:r>
      <w:r w:rsidRPr="00A553E3">
        <w:t>变换基本相同，只是将其中的线性变换改为：</w:t>
      </w:r>
      <w:r w:rsidRPr="00A553E3">
        <w:t xml:space="preserve">L1(B) = B </w:t>
      </w:r>
      <w:r w:rsidRPr="00A553E3">
        <w:rPr>
          <w:rFonts w:ascii="微软雅黑" w:eastAsia="微软雅黑" w:hAnsi="微软雅黑" w:cs="微软雅黑" w:hint="eastAsia"/>
        </w:rPr>
        <w:t>⊕</w:t>
      </w:r>
      <w:r w:rsidRPr="00A553E3">
        <w:t xml:space="preserve"> (B&lt;&lt;13) </w:t>
      </w:r>
      <w:r w:rsidRPr="00A553E3">
        <w:rPr>
          <w:rFonts w:ascii="微软雅黑" w:eastAsia="微软雅黑" w:hAnsi="微软雅黑" w:cs="微软雅黑" w:hint="eastAsia"/>
        </w:rPr>
        <w:t>⊕</w:t>
      </w:r>
      <w:r w:rsidRPr="00A553E3">
        <w:t xml:space="preserve"> (B&lt;&lt;23),</w:t>
      </w:r>
      <w:r w:rsidRPr="00A553E3">
        <w:t>由于系统参数和固定参数是已知的，轮密钥即可求得。</w:t>
      </w:r>
    </w:p>
    <w:p w14:paraId="2A8DAF31" w14:textId="77777777" w:rsidR="003A0166" w:rsidRPr="00A553E3" w:rsidRDefault="00C232E0" w:rsidP="00526AE9">
      <w:pPr>
        <w:pStyle w:val="afffffffffffffffffff1"/>
        <w:ind w:firstLine="560"/>
      </w:pPr>
      <w:r w:rsidRPr="00A553E3">
        <w:t>加解密过程：</w:t>
      </w:r>
    </w:p>
    <w:p w14:paraId="1886B6A2" w14:textId="77777777" w:rsidR="003A0166" w:rsidRPr="00A553E3" w:rsidRDefault="00C232E0" w:rsidP="00526AE9">
      <w:pPr>
        <w:pStyle w:val="afffffffffffffffffff1"/>
        <w:ind w:firstLine="560"/>
      </w:pPr>
      <w:r w:rsidRPr="00A553E3">
        <w:t>加密最后一轮变换时，输出为</w:t>
      </w:r>
      <w:r w:rsidRPr="00A553E3">
        <w:t>(Y0,Y1,Y2,Y3) = R(X32,X33,X34,X35) = (X35,X34,X33,X32),</w:t>
      </w:r>
      <w:r w:rsidRPr="00A553E3">
        <w:t>最后输出是加密的反序，解密时只是将轮密钥的使用顺序逆向进行。</w:t>
      </w:r>
    </w:p>
    <w:p w14:paraId="03191170" w14:textId="4B0C0F4F" w:rsidR="003A0166" w:rsidRDefault="00C232E0" w:rsidP="00526AE9">
      <w:pPr>
        <w:pStyle w:val="3ff2"/>
        <w:spacing w:before="326" w:after="326"/>
      </w:pPr>
      <w:bookmarkStart w:id="250" w:name="_Toc77334900"/>
      <w:bookmarkStart w:id="251" w:name="_Toc132726279"/>
      <w:r>
        <w:t>6.1.3</w:t>
      </w:r>
      <w:r w:rsidR="00A40A61">
        <w:t xml:space="preserve"> </w:t>
      </w:r>
      <w:r>
        <w:t>非对称加密体制算法</w:t>
      </w:r>
      <w:bookmarkEnd w:id="250"/>
      <w:bookmarkEnd w:id="251"/>
    </w:p>
    <w:p w14:paraId="73BEAC15"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(1) 定义：所谓非对称加密技术是指加密的密钥e和解密的密钥d是不同的（e!=d），并且加密的密钥e是公开的，叫做公</w:t>
      </w:r>
      <w:proofErr w:type="gramStart"/>
      <w:r w:rsidRPr="00A553E3">
        <w:rPr>
          <w:rFonts w:ascii="仿宋_GB2312" w:hAnsi="仿宋_GB2312"/>
          <w:szCs w:val="24"/>
        </w:rPr>
        <w:t>钥</w:t>
      </w:r>
      <w:proofErr w:type="gramEnd"/>
      <w:r w:rsidRPr="00A553E3">
        <w:rPr>
          <w:rFonts w:ascii="仿宋_GB2312" w:hAnsi="仿宋_GB2312"/>
          <w:szCs w:val="24"/>
        </w:rPr>
        <w:t>，而解密的密钥d是保密的，叫私</w:t>
      </w:r>
      <w:proofErr w:type="gramStart"/>
      <w:r w:rsidRPr="00A553E3">
        <w:rPr>
          <w:rFonts w:ascii="仿宋_GB2312" w:hAnsi="仿宋_GB2312"/>
          <w:szCs w:val="24"/>
        </w:rPr>
        <w:t>钥</w:t>
      </w:r>
      <w:proofErr w:type="gramEnd"/>
      <w:r w:rsidRPr="00A553E3">
        <w:rPr>
          <w:rFonts w:ascii="仿宋_GB2312" w:hAnsi="仿宋_GB2312"/>
          <w:szCs w:val="24"/>
        </w:rPr>
        <w:t>。与</w:t>
      </w:r>
      <w:hyperlink r:id="rId65" w:tgtFrame="_blank" w:history="1">
        <w:r w:rsidRPr="00A553E3">
          <w:rPr>
            <w:rFonts w:ascii="仿宋_GB2312" w:hAnsi="仿宋_GB2312"/>
            <w:szCs w:val="24"/>
          </w:rPr>
          <w:t>对称加密算法</w:t>
        </w:r>
      </w:hyperlink>
      <w:r w:rsidRPr="00A553E3">
        <w:rPr>
          <w:rFonts w:ascii="仿宋_GB2312" w:hAnsi="仿宋_GB2312"/>
          <w:szCs w:val="24"/>
        </w:rPr>
        <w:t>不同，</w:t>
      </w:r>
      <w:hyperlink r:id="rId66" w:tgtFrame="_blank" w:history="1">
        <w:r w:rsidRPr="00A553E3">
          <w:rPr>
            <w:rFonts w:ascii="仿宋_GB2312" w:hAnsi="仿宋_GB2312"/>
            <w:szCs w:val="24"/>
          </w:rPr>
          <w:t>非对称加密算法</w:t>
        </w:r>
      </w:hyperlink>
      <w:r w:rsidRPr="00A553E3">
        <w:rPr>
          <w:rFonts w:ascii="仿宋_GB2312" w:hAnsi="仿宋_GB2312"/>
          <w:szCs w:val="24"/>
        </w:rPr>
        <w:t>需要两个</w:t>
      </w:r>
      <w:hyperlink r:id="rId67" w:tgtFrame="_blank" w:history="1">
        <w:r w:rsidRPr="00A553E3">
          <w:rPr>
            <w:rFonts w:ascii="仿宋_GB2312" w:hAnsi="仿宋_GB2312"/>
            <w:szCs w:val="24"/>
          </w:rPr>
          <w:t>密钥</w:t>
        </w:r>
      </w:hyperlink>
      <w:r w:rsidRPr="00A553E3">
        <w:rPr>
          <w:rFonts w:ascii="仿宋_GB2312" w:hAnsi="仿宋_GB2312"/>
          <w:szCs w:val="24"/>
        </w:rPr>
        <w:t>：</w:t>
      </w:r>
      <w:hyperlink r:id="rId68" w:tgtFrame="_blank" w:history="1">
        <w:r w:rsidRPr="00A553E3">
          <w:rPr>
            <w:rFonts w:ascii="仿宋_GB2312" w:hAnsi="仿宋_GB2312"/>
            <w:szCs w:val="24"/>
          </w:rPr>
          <w:t>公开密钥</w:t>
        </w:r>
      </w:hyperlink>
      <w:r w:rsidRPr="00A553E3">
        <w:rPr>
          <w:rFonts w:ascii="仿宋_GB2312" w:hAnsi="仿宋_GB2312"/>
          <w:szCs w:val="24"/>
        </w:rPr>
        <w:t>（public key）和私有密钥（private key）。</w:t>
      </w:r>
      <w:hyperlink r:id="rId69" w:tgtFrame="_blank" w:history="1">
        <w:r w:rsidRPr="00A553E3">
          <w:rPr>
            <w:rFonts w:ascii="仿宋_GB2312" w:hAnsi="仿宋_GB2312"/>
            <w:szCs w:val="24"/>
          </w:rPr>
          <w:t>公开密钥</w:t>
        </w:r>
      </w:hyperlink>
      <w:r w:rsidRPr="00A553E3">
        <w:rPr>
          <w:rFonts w:ascii="仿宋_GB2312" w:hAnsi="仿宋_GB2312"/>
          <w:szCs w:val="24"/>
        </w:rPr>
        <w:t>与私有密钥是一对，如果用公开密钥对数据进行加密，只有用对应的私有密钥才能解密；如果用私有密钥对数据进行加密，那么只有用对应的公开密钥才能解密。因为加密和解密使用的是两个不同的</w:t>
      </w:r>
      <w:hyperlink r:id="rId70" w:tgtFrame="_blank" w:history="1">
        <w:r w:rsidRPr="00A553E3">
          <w:rPr>
            <w:rFonts w:ascii="仿宋_GB2312" w:hAnsi="仿宋_GB2312"/>
            <w:szCs w:val="24"/>
          </w:rPr>
          <w:t>密钥</w:t>
        </w:r>
      </w:hyperlink>
      <w:r w:rsidRPr="00A553E3">
        <w:rPr>
          <w:rFonts w:ascii="仿宋_GB2312" w:hAnsi="仿宋_GB2312"/>
          <w:szCs w:val="24"/>
        </w:rPr>
        <w:t>，所以这种算法叫做</w:t>
      </w:r>
      <w:hyperlink r:id="rId71" w:tgtFrame="_blank" w:history="1">
        <w:r w:rsidRPr="00A553E3">
          <w:rPr>
            <w:rFonts w:ascii="仿宋_GB2312" w:hAnsi="仿宋_GB2312"/>
            <w:szCs w:val="24"/>
          </w:rPr>
          <w:t>非对称加密算法</w:t>
        </w:r>
      </w:hyperlink>
      <w:r w:rsidRPr="00A553E3">
        <w:rPr>
          <w:rFonts w:ascii="仿宋_GB2312" w:hAnsi="仿宋_GB2312"/>
          <w:szCs w:val="24"/>
        </w:rPr>
        <w:t>。</w:t>
      </w:r>
    </w:p>
    <w:p w14:paraId="74DC9CE3"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(2) 工作过程：加密一方找到接收方的公</w:t>
      </w:r>
      <w:proofErr w:type="gramStart"/>
      <w:r w:rsidRPr="00A553E3">
        <w:rPr>
          <w:rFonts w:ascii="仿宋_GB2312" w:hAnsi="仿宋_GB2312"/>
          <w:szCs w:val="24"/>
        </w:rPr>
        <w:t>钥</w:t>
      </w:r>
      <w:proofErr w:type="gramEnd"/>
      <w:r w:rsidRPr="00A553E3">
        <w:rPr>
          <w:rFonts w:ascii="仿宋_GB2312" w:hAnsi="仿宋_GB2312"/>
          <w:szCs w:val="24"/>
        </w:rPr>
        <w:t>e(如何找到呢？大部分的公</w:t>
      </w:r>
      <w:proofErr w:type="gramStart"/>
      <w:r w:rsidRPr="00A553E3">
        <w:rPr>
          <w:rFonts w:ascii="仿宋_GB2312" w:hAnsi="仿宋_GB2312"/>
          <w:szCs w:val="24"/>
        </w:rPr>
        <w:t>钥</w:t>
      </w:r>
      <w:proofErr w:type="gramEnd"/>
      <w:r w:rsidRPr="00A553E3">
        <w:rPr>
          <w:rFonts w:ascii="仿宋_GB2312" w:hAnsi="仿宋_GB2312"/>
          <w:szCs w:val="24"/>
        </w:rPr>
        <w:t>查找工作实际上都是通过数字证书来实现的)，然后用公</w:t>
      </w:r>
      <w:proofErr w:type="gramStart"/>
      <w:r w:rsidRPr="00A553E3">
        <w:rPr>
          <w:rFonts w:ascii="仿宋_GB2312" w:hAnsi="仿宋_GB2312"/>
          <w:szCs w:val="24"/>
        </w:rPr>
        <w:t>钥</w:t>
      </w:r>
      <w:proofErr w:type="gramEnd"/>
      <w:r w:rsidRPr="00A553E3">
        <w:rPr>
          <w:rFonts w:ascii="仿宋_GB2312" w:hAnsi="仿宋_GB2312"/>
          <w:szCs w:val="24"/>
        </w:rPr>
        <w:t>e对明文p进行加密后得到密文c，并将得到的密文c发送给接收方，接收</w:t>
      </w:r>
      <w:proofErr w:type="gramStart"/>
      <w:r w:rsidRPr="00A553E3">
        <w:rPr>
          <w:rFonts w:ascii="仿宋_GB2312" w:hAnsi="仿宋_GB2312"/>
          <w:szCs w:val="24"/>
        </w:rPr>
        <w:t>方收到</w:t>
      </w:r>
      <w:proofErr w:type="gramEnd"/>
      <w:r w:rsidRPr="00A553E3">
        <w:rPr>
          <w:rFonts w:ascii="仿宋_GB2312" w:hAnsi="仿宋_GB2312"/>
          <w:szCs w:val="24"/>
        </w:rPr>
        <w:t>密文</w:t>
      </w:r>
      <w:r w:rsidRPr="00A553E3">
        <w:rPr>
          <w:rFonts w:ascii="仿宋_GB2312" w:hAnsi="仿宋_GB2312"/>
          <w:szCs w:val="24"/>
        </w:rPr>
        <w:lastRenderedPageBreak/>
        <w:t>后，用自己保留的私</w:t>
      </w:r>
      <w:proofErr w:type="gramStart"/>
      <w:r w:rsidRPr="00A553E3">
        <w:rPr>
          <w:rFonts w:ascii="仿宋_GB2312" w:hAnsi="仿宋_GB2312"/>
          <w:szCs w:val="24"/>
        </w:rPr>
        <w:t>钥</w:t>
      </w:r>
      <w:proofErr w:type="gramEnd"/>
      <w:r w:rsidRPr="00A553E3">
        <w:rPr>
          <w:rFonts w:ascii="仿宋_GB2312" w:hAnsi="仿宋_GB2312"/>
          <w:szCs w:val="24"/>
        </w:rPr>
        <w:t>d进行解密，得到明文p，需要注意的是：用公</w:t>
      </w:r>
      <w:proofErr w:type="gramStart"/>
      <w:r w:rsidRPr="00A553E3">
        <w:rPr>
          <w:rFonts w:ascii="仿宋_GB2312" w:hAnsi="仿宋_GB2312"/>
          <w:szCs w:val="24"/>
        </w:rPr>
        <w:t>钥</w:t>
      </w:r>
      <w:proofErr w:type="gramEnd"/>
      <w:r w:rsidRPr="00A553E3">
        <w:rPr>
          <w:rFonts w:ascii="仿宋_GB2312" w:hAnsi="仿宋_GB2312"/>
          <w:szCs w:val="24"/>
        </w:rPr>
        <w:t>加密的密文，只有拥有私</w:t>
      </w:r>
      <w:proofErr w:type="gramStart"/>
      <w:r w:rsidRPr="00A553E3">
        <w:rPr>
          <w:rFonts w:ascii="仿宋_GB2312" w:hAnsi="仿宋_GB2312"/>
          <w:szCs w:val="24"/>
        </w:rPr>
        <w:t>钥</w:t>
      </w:r>
      <w:proofErr w:type="gramEnd"/>
      <w:r w:rsidRPr="00A553E3">
        <w:rPr>
          <w:rFonts w:ascii="仿宋_GB2312" w:hAnsi="仿宋_GB2312"/>
          <w:szCs w:val="24"/>
        </w:rPr>
        <w:t>的一方才能解密，加密的各方统一使用一个公</w:t>
      </w:r>
      <w:proofErr w:type="gramStart"/>
      <w:r w:rsidRPr="00A553E3">
        <w:rPr>
          <w:rFonts w:ascii="仿宋_GB2312" w:hAnsi="仿宋_GB2312"/>
          <w:szCs w:val="24"/>
        </w:rPr>
        <w:t>钥</w:t>
      </w:r>
      <w:proofErr w:type="gramEnd"/>
      <w:r w:rsidRPr="00A553E3">
        <w:rPr>
          <w:rFonts w:ascii="仿宋_GB2312" w:hAnsi="仿宋_GB2312"/>
          <w:szCs w:val="24"/>
        </w:rPr>
        <w:t>即可。在传输过程中，即使攻击者截获了传输的密文，并得到了接收方的公</w:t>
      </w:r>
      <w:proofErr w:type="gramStart"/>
      <w:r w:rsidRPr="00A553E3">
        <w:rPr>
          <w:rFonts w:ascii="仿宋_GB2312" w:hAnsi="仿宋_GB2312"/>
          <w:szCs w:val="24"/>
        </w:rPr>
        <w:t>钥</w:t>
      </w:r>
      <w:proofErr w:type="gramEnd"/>
      <w:r w:rsidRPr="00A553E3">
        <w:rPr>
          <w:rFonts w:ascii="仿宋_GB2312" w:hAnsi="仿宋_GB2312"/>
          <w:szCs w:val="24"/>
        </w:rPr>
        <w:t>，也无法破解密文，因为只有接收方的私</w:t>
      </w:r>
      <w:proofErr w:type="gramStart"/>
      <w:r w:rsidRPr="00A553E3">
        <w:rPr>
          <w:rFonts w:ascii="仿宋_GB2312" w:hAnsi="仿宋_GB2312"/>
          <w:szCs w:val="24"/>
        </w:rPr>
        <w:t>钥</w:t>
      </w:r>
      <w:proofErr w:type="gramEnd"/>
      <w:r w:rsidRPr="00A553E3">
        <w:rPr>
          <w:rFonts w:ascii="仿宋_GB2312" w:hAnsi="仿宋_GB2312"/>
          <w:szCs w:val="24"/>
        </w:rPr>
        <w:t>才能解密密文。同样，如果接收方要回复加密信息给发送方，那么需要发送方先公布自己的公</w:t>
      </w:r>
      <w:proofErr w:type="gramStart"/>
      <w:r w:rsidRPr="00A553E3">
        <w:rPr>
          <w:rFonts w:ascii="仿宋_GB2312" w:hAnsi="仿宋_GB2312"/>
          <w:szCs w:val="24"/>
        </w:rPr>
        <w:t>钥</w:t>
      </w:r>
      <w:proofErr w:type="gramEnd"/>
      <w:r w:rsidRPr="00A553E3">
        <w:rPr>
          <w:rFonts w:ascii="仿宋_GB2312" w:hAnsi="仿宋_GB2312"/>
          <w:szCs w:val="24"/>
        </w:rPr>
        <w:t>给接收方用于加密，然后用自己的私</w:t>
      </w:r>
      <w:proofErr w:type="gramStart"/>
      <w:r w:rsidRPr="00A553E3">
        <w:rPr>
          <w:rFonts w:ascii="仿宋_GB2312" w:hAnsi="仿宋_GB2312"/>
          <w:szCs w:val="24"/>
        </w:rPr>
        <w:t>钥</w:t>
      </w:r>
      <w:proofErr w:type="gramEnd"/>
      <w:r w:rsidRPr="00A553E3">
        <w:rPr>
          <w:rFonts w:ascii="仿宋_GB2312" w:hAnsi="仿宋_GB2312"/>
          <w:szCs w:val="24"/>
        </w:rPr>
        <w:t>进行解密。</w:t>
      </w:r>
    </w:p>
    <w:p w14:paraId="4E7B9997"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(3) 常见算法：SM2、ECC、EIGamal、RSA等。</w:t>
      </w:r>
    </w:p>
    <w:p w14:paraId="76C009B2"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RSA算法：</w:t>
      </w:r>
    </w:p>
    <w:p w14:paraId="4040FBAF"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算法原理：根据数论，寻求两个大素数比较简单，而将它们的乘积进行因式分解却极其困难，因此可以将乘积公开作为加密密钥。RSA算法的密钥很长，加密的计算量比较大，安全性较高，但是加密速度比较慢。由于进行的都是大数计算，使得RSA最快的情况也比DES慢上好几倍，无论是软件还是硬件实现。速度一直是RSA的缺陷。采用DES与RSA相结合的应用，使它们的优缺点正好互补，即DES加密速度快，适合加密较长的报文，可用其加密明文；RSA加密速度慢，安全性好，应用于DES 密钥的加密，可解决DES 密钥分配的问题。</w:t>
      </w:r>
    </w:p>
    <w:p w14:paraId="18043288"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ECC算法：</w:t>
      </w:r>
    </w:p>
    <w:p w14:paraId="74134998"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lastRenderedPageBreak/>
        <w:t>椭圆曲线难题：K=kG，其中K，G为Ep（a,b）上的点，k为小于n的整数，n是点G的阶，给定k和G，计算K容易，但是给定K和G，求k就很难了。ECC 的主要优势是在某些情况下它比其他的方法使用更小的密钥(比如RSA)，提供相当的或更高等级的安全。ECC 的另一个优势是可以定义群之间的双线性映射，基于Weil对或是Tate对；双线性映射已经在密码学中发现了大量的应用，例如基于身份的加密。ECC被广泛认为是在给定密钥长度的情况下，最强大的非对称算法，因此在对带宽要求高的连接中十分有用。</w:t>
      </w:r>
    </w:p>
    <w:p w14:paraId="22FB4348"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EIGamal算法：</w:t>
      </w:r>
    </w:p>
    <w:p w14:paraId="1C50ECC3"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密钥生成：（1）随机选择一个满足安全要求的大素数p，并生成有限域Zp的一个生成元g∈Zp*；（2）选一个随机数x（1&lt;r&lt;p-1），计算y≡gx(mod p)，则公</w:t>
      </w:r>
      <w:proofErr w:type="gramStart"/>
      <w:r w:rsidRPr="00A553E3">
        <w:rPr>
          <w:rFonts w:ascii="仿宋_GB2312" w:hAnsi="仿宋_GB2312"/>
          <w:szCs w:val="24"/>
        </w:rPr>
        <w:t>钥</w:t>
      </w:r>
      <w:proofErr w:type="gramEnd"/>
      <w:r w:rsidRPr="00A553E3">
        <w:rPr>
          <w:rFonts w:ascii="仿宋_GB2312" w:hAnsi="仿宋_GB2312"/>
          <w:szCs w:val="24"/>
        </w:rPr>
        <w:t>为（y，g，p），私</w:t>
      </w:r>
      <w:proofErr w:type="gramStart"/>
      <w:r w:rsidRPr="00A553E3">
        <w:rPr>
          <w:rFonts w:ascii="仿宋_GB2312" w:hAnsi="仿宋_GB2312"/>
          <w:szCs w:val="24"/>
        </w:rPr>
        <w:t>钥</w:t>
      </w:r>
      <w:proofErr w:type="gramEnd"/>
      <w:r w:rsidRPr="00A553E3">
        <w:rPr>
          <w:rFonts w:ascii="仿宋_GB2312" w:hAnsi="仿宋_GB2312"/>
          <w:szCs w:val="24"/>
        </w:rPr>
        <w:t>为x。ELGamal算法既可以用来加密，也可以用来签名。哪怕使用相同的密钥，对相同的密文进行加密，得到的签名也不相同，能有效防止网络中的重放攻击。ELGamal算法的缺点就是它的计算量特别大，而且密文会成倍的扩张。</w:t>
      </w:r>
    </w:p>
    <w:p w14:paraId="6797B2E1"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SM2算法：</w:t>
      </w:r>
    </w:p>
    <w:p w14:paraId="41B64ADD"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定义：SM2算法由国家密码管理局于2010年12月17日发布，全称为椭圆曲线算法。椭圆曲线并不是椭圆，之所以称为椭圆曲线是因为它们是用</w:t>
      </w:r>
      <w:r w:rsidRPr="00A553E3">
        <w:rPr>
          <w:rFonts w:ascii="仿宋_GB2312" w:hAnsi="仿宋_GB2312"/>
          <w:szCs w:val="24"/>
        </w:rPr>
        <w:lastRenderedPageBreak/>
        <w:t>三次方程来表示的，并且该方程与计算椭圆周长的方程相似。一般而言，椭圆曲线的三次方程形为：y2+axy+by=x3+cx2+dx+e（其中a,b,c,d和e是满足某些条件的实数，因为方程中的指数最高是3，所以我们称之为三次方程，或者说方程的次数为3）。SM2算法使用的方程为：y2= x3 + ax + b。</w:t>
      </w:r>
    </w:p>
    <w:p w14:paraId="0962D40F"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算法实现：</w:t>
      </w:r>
    </w:p>
    <w:p w14:paraId="2F6DF9C6"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1. A选定一条椭圆曲线Ep(a，b),并取曲线上一点作为基点G。</w:t>
      </w:r>
    </w:p>
    <w:p w14:paraId="2913EEDB"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2. A选定一个私</w:t>
      </w:r>
      <w:proofErr w:type="gramStart"/>
      <w:r w:rsidRPr="00A553E3">
        <w:rPr>
          <w:rFonts w:ascii="仿宋_GB2312" w:hAnsi="仿宋_GB2312"/>
          <w:szCs w:val="24"/>
        </w:rPr>
        <w:t>钥</w:t>
      </w:r>
      <w:proofErr w:type="gramEnd"/>
      <w:r w:rsidRPr="00A553E3">
        <w:rPr>
          <w:rFonts w:ascii="仿宋_GB2312" w:hAnsi="仿宋_GB2312"/>
          <w:szCs w:val="24"/>
        </w:rPr>
        <w:t>k，并生成公</w:t>
      </w:r>
      <w:proofErr w:type="gramStart"/>
      <w:r w:rsidRPr="00A553E3">
        <w:rPr>
          <w:rFonts w:ascii="仿宋_GB2312" w:hAnsi="仿宋_GB2312"/>
          <w:szCs w:val="24"/>
        </w:rPr>
        <w:t>钥</w:t>
      </w:r>
      <w:proofErr w:type="gramEnd"/>
      <w:r w:rsidRPr="00A553E3">
        <w:rPr>
          <w:rFonts w:ascii="仿宋_GB2312" w:hAnsi="仿宋_GB2312"/>
          <w:szCs w:val="24"/>
        </w:rPr>
        <w:t>K=kG，k为小于G的阶n的素数。</w:t>
      </w:r>
    </w:p>
    <w:p w14:paraId="7CBF1DCC"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3. A将Ep(a，b)和K，G发送给B。</w:t>
      </w:r>
    </w:p>
    <w:p w14:paraId="4AE71DEF"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4. B收到后将明文编码到Ep(a，b)上一点M，并产生一个随机数r。</w:t>
      </w:r>
    </w:p>
    <w:p w14:paraId="1F74395C"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5. B计算点C1=M+rK，C2=rG。</w:t>
      </w:r>
    </w:p>
    <w:p w14:paraId="48C9489A"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6. B将C1，C2传给A。</w:t>
      </w:r>
    </w:p>
    <w:p w14:paraId="6CF30F0A"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7. A计算C1-kC2=M+rkG-krG=M。</w:t>
      </w:r>
    </w:p>
    <w:p w14:paraId="4394DD55"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8. A对M解码得到明文。</w:t>
      </w:r>
    </w:p>
    <w:p w14:paraId="40FBD288"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攻击者只能得到Ep(a，b)，G，K，C1，C2，没有k就无法得到M。</w:t>
      </w:r>
    </w:p>
    <w:p w14:paraId="17C87E48"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注意点：</w:t>
      </w:r>
    </w:p>
    <w:p w14:paraId="01A13F97"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lastRenderedPageBreak/>
        <w:t>并不是所有椭圆曲线都适合加密，SM2算法采用的方程是一类可以用来加密的椭圆曲线，也是较为简单的一类。这条曲线定义在Fp上，x,y属于0到p-1(p为素数)间的整数，将这条曲线定义为Ep(a，b)。</w:t>
      </w:r>
    </w:p>
    <w:p w14:paraId="22113682"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参数p的选取：p当然越大越安全，但是计算速度会变慢，200位左右会满足一般安全需求。</w:t>
      </w:r>
    </w:p>
    <w:p w14:paraId="0964EAFA"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基点的确定：随着a，b，p确定，曲线定下来了。先随机产生0到p-1间的整数作为基点x坐标，然后根据曲线确定基点y坐标。</w:t>
      </w:r>
    </w:p>
    <w:p w14:paraId="7F973E50"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私</w:t>
      </w:r>
      <w:proofErr w:type="gramStart"/>
      <w:r w:rsidRPr="00A553E3">
        <w:rPr>
          <w:rFonts w:ascii="仿宋_GB2312" w:hAnsi="仿宋_GB2312"/>
          <w:szCs w:val="24"/>
        </w:rPr>
        <w:t>钥</w:t>
      </w:r>
      <w:proofErr w:type="gramEnd"/>
      <w:r w:rsidRPr="00A553E3">
        <w:rPr>
          <w:rFonts w:ascii="仿宋_GB2312" w:hAnsi="仿宋_GB2312"/>
          <w:szCs w:val="24"/>
        </w:rPr>
        <w:t>的确定：随机选取1到p-1之间的素数作为私</w:t>
      </w:r>
      <w:proofErr w:type="gramStart"/>
      <w:r w:rsidRPr="00A553E3">
        <w:rPr>
          <w:rFonts w:ascii="仿宋_GB2312" w:hAnsi="仿宋_GB2312"/>
          <w:szCs w:val="24"/>
        </w:rPr>
        <w:t>钥</w:t>
      </w:r>
      <w:proofErr w:type="gramEnd"/>
      <w:r w:rsidRPr="00A553E3">
        <w:rPr>
          <w:rFonts w:ascii="仿宋_GB2312" w:hAnsi="仿宋_GB2312"/>
          <w:szCs w:val="24"/>
        </w:rPr>
        <w:t>k。</w:t>
      </w:r>
    </w:p>
    <w:p w14:paraId="683E822D" w14:textId="77777777" w:rsidR="003A0166" w:rsidRPr="00A553E3" w:rsidRDefault="00C232E0" w:rsidP="00526AE9">
      <w:pPr>
        <w:pStyle w:val="afffffffffffffffffff1"/>
        <w:ind w:firstLine="560"/>
        <w:rPr>
          <w:rFonts w:ascii="仿宋_GB2312" w:hAnsi="仿宋_GB2312"/>
          <w:szCs w:val="24"/>
        </w:rPr>
      </w:pPr>
      <w:r w:rsidRPr="00A553E3">
        <w:rPr>
          <w:rFonts w:ascii="仿宋_GB2312" w:hAnsi="仿宋_GB2312"/>
          <w:szCs w:val="24"/>
        </w:rPr>
        <w:t>G的阶n是指满足nG为无穷远点的最小n值。</w:t>
      </w:r>
    </w:p>
    <w:p w14:paraId="4114EB5D" w14:textId="2AC10C92" w:rsidR="003A0166" w:rsidRDefault="00C232E0" w:rsidP="00526AE9">
      <w:pPr>
        <w:pStyle w:val="3ff2"/>
        <w:spacing w:before="326" w:after="326"/>
      </w:pPr>
      <w:bookmarkStart w:id="252" w:name="_Toc77334901"/>
      <w:bookmarkStart w:id="253" w:name="_Toc132726280"/>
      <w:r>
        <w:t>6.1.4</w:t>
      </w:r>
      <w:r w:rsidR="00A40A61">
        <w:t xml:space="preserve"> </w:t>
      </w:r>
      <w:r>
        <w:t>不同加密算法的比较</w:t>
      </w:r>
      <w:bookmarkEnd w:id="252"/>
      <w:bookmarkEnd w:id="253"/>
    </w:p>
    <w:p w14:paraId="5A9621A8" w14:textId="77777777" w:rsidR="003A0166" w:rsidRPr="00A553E3" w:rsidRDefault="00C232E0" w:rsidP="00526AE9">
      <w:pPr>
        <w:pStyle w:val="afffffffffffffffffff1"/>
        <w:ind w:firstLine="560"/>
      </w:pPr>
      <w:r w:rsidRPr="00A553E3">
        <w:t xml:space="preserve">(1) </w:t>
      </w:r>
      <w:proofErr w:type="gramStart"/>
      <w:r w:rsidRPr="00A553E3">
        <w:t>国密与</w:t>
      </w:r>
      <w:proofErr w:type="gramEnd"/>
      <w:r w:rsidRPr="00A553E3">
        <w:t>国际算法之间的比较：</w:t>
      </w:r>
    </w:p>
    <w:p w14:paraId="4C95FFD3" w14:textId="77777777" w:rsidR="003A0166" w:rsidRPr="00A553E3" w:rsidRDefault="00C232E0" w:rsidP="00526AE9">
      <w:pPr>
        <w:pStyle w:val="afffffffffffffffffff1"/>
        <w:ind w:firstLine="560"/>
      </w:pPr>
      <w:r w:rsidRPr="00A553E3">
        <w:t>对称密码</w:t>
      </w:r>
      <w:proofErr w:type="gramStart"/>
      <w:r w:rsidRPr="00A553E3">
        <w:t>算法国密</w:t>
      </w:r>
      <w:proofErr w:type="gramEnd"/>
      <w:r w:rsidRPr="00A553E3">
        <w:t>SM4</w:t>
      </w:r>
      <w:r w:rsidRPr="00A553E3">
        <w:t>与国际</w:t>
      </w:r>
      <w:r w:rsidRPr="00A553E3">
        <w:t>DES</w:t>
      </w:r>
      <w:r w:rsidRPr="00A553E3">
        <w:t>之间的比较：</w:t>
      </w:r>
    </w:p>
    <w:p w14:paraId="31841AAB"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6-1 DES</w:t>
      </w:r>
      <w:r>
        <w:rPr>
          <w:rFonts w:ascii="Times New Roman" w:hAnsi="Times New Roman" w:cs="Times New Roman"/>
        </w:rPr>
        <w:t>与</w:t>
      </w:r>
      <w:r>
        <w:rPr>
          <w:rFonts w:ascii="Times New Roman" w:hAnsi="Times New Roman" w:cs="Times New Roman"/>
        </w:rPr>
        <w:t>SM4</w:t>
      </w:r>
      <w:r>
        <w:rPr>
          <w:rFonts w:ascii="Times New Roman" w:hAnsi="Times New Roman" w:cs="Times New Roman"/>
        </w:rPr>
        <w:t>算法的比较</w:t>
      </w:r>
    </w:p>
    <w:tbl>
      <w:tblPr>
        <w:tblStyle w:val="afffff7"/>
        <w:tblW w:w="9035" w:type="dxa"/>
        <w:jc w:val="center"/>
        <w:tblLook w:val="04A0" w:firstRow="1" w:lastRow="0" w:firstColumn="1" w:lastColumn="0" w:noHBand="0" w:noVBand="1"/>
      </w:tblPr>
      <w:tblGrid>
        <w:gridCol w:w="2405"/>
        <w:gridCol w:w="3544"/>
        <w:gridCol w:w="3086"/>
      </w:tblGrid>
      <w:tr w:rsidR="003A0166" w14:paraId="6A153194" w14:textId="77777777">
        <w:trPr>
          <w:trHeight w:val="610"/>
          <w:jc w:val="center"/>
        </w:trPr>
        <w:tc>
          <w:tcPr>
            <w:tcW w:w="2405" w:type="dxa"/>
            <w:tcBorders>
              <w:tl2br w:val="single" w:sz="4" w:space="0" w:color="auto"/>
            </w:tcBorders>
          </w:tcPr>
          <w:p w14:paraId="33FFE3DE" w14:textId="77777777" w:rsidR="003A0166" w:rsidRDefault="003A0166">
            <w:pPr>
              <w:ind w:firstLineChars="0" w:firstLine="0"/>
              <w:rPr>
                <w:rFonts w:cs="Times New Roman"/>
              </w:rPr>
            </w:pPr>
          </w:p>
        </w:tc>
        <w:tc>
          <w:tcPr>
            <w:tcW w:w="3544" w:type="dxa"/>
          </w:tcPr>
          <w:p w14:paraId="7AD59C01" w14:textId="77777777" w:rsidR="003A0166" w:rsidRDefault="00C232E0">
            <w:pPr>
              <w:ind w:firstLineChars="0" w:firstLine="0"/>
              <w:jc w:val="center"/>
              <w:rPr>
                <w:rFonts w:cs="Times New Roman"/>
              </w:rPr>
            </w:pPr>
            <w:r>
              <w:rPr>
                <w:rFonts w:cs="Times New Roman"/>
              </w:rPr>
              <w:t>DES</w:t>
            </w:r>
            <w:r>
              <w:rPr>
                <w:rFonts w:cs="Times New Roman"/>
              </w:rPr>
              <w:t>算法</w:t>
            </w:r>
          </w:p>
        </w:tc>
        <w:tc>
          <w:tcPr>
            <w:tcW w:w="3086" w:type="dxa"/>
          </w:tcPr>
          <w:p w14:paraId="6FCEC2D4" w14:textId="77777777" w:rsidR="003A0166" w:rsidRDefault="00C232E0">
            <w:pPr>
              <w:ind w:firstLineChars="0" w:firstLine="0"/>
              <w:jc w:val="center"/>
              <w:rPr>
                <w:rFonts w:cs="Times New Roman"/>
              </w:rPr>
            </w:pPr>
            <w:r>
              <w:rPr>
                <w:rFonts w:cs="Times New Roman"/>
              </w:rPr>
              <w:t>SM4</w:t>
            </w:r>
            <w:r>
              <w:rPr>
                <w:rFonts w:cs="Times New Roman"/>
              </w:rPr>
              <w:t>算法</w:t>
            </w:r>
          </w:p>
        </w:tc>
      </w:tr>
      <w:tr w:rsidR="003A0166" w14:paraId="580FA676" w14:textId="77777777">
        <w:trPr>
          <w:trHeight w:val="610"/>
          <w:jc w:val="center"/>
        </w:trPr>
        <w:tc>
          <w:tcPr>
            <w:tcW w:w="2405" w:type="dxa"/>
          </w:tcPr>
          <w:p w14:paraId="4A1BF0A1" w14:textId="77777777" w:rsidR="003A0166" w:rsidRDefault="00C232E0">
            <w:pPr>
              <w:ind w:firstLineChars="0" w:firstLine="0"/>
              <w:rPr>
                <w:rFonts w:cs="Times New Roman"/>
              </w:rPr>
            </w:pPr>
            <w:r>
              <w:rPr>
                <w:rFonts w:cs="Times New Roman"/>
              </w:rPr>
              <w:t>计算基础</w:t>
            </w:r>
          </w:p>
        </w:tc>
        <w:tc>
          <w:tcPr>
            <w:tcW w:w="3544" w:type="dxa"/>
          </w:tcPr>
          <w:p w14:paraId="2CEB1F9D" w14:textId="77777777" w:rsidR="003A0166" w:rsidRDefault="00C232E0">
            <w:pPr>
              <w:ind w:firstLineChars="0" w:firstLine="0"/>
              <w:rPr>
                <w:rFonts w:cs="Times New Roman"/>
              </w:rPr>
            </w:pPr>
            <w:r>
              <w:rPr>
                <w:rFonts w:cs="Times New Roman"/>
              </w:rPr>
              <w:t>二进制</w:t>
            </w:r>
          </w:p>
        </w:tc>
        <w:tc>
          <w:tcPr>
            <w:tcW w:w="3086" w:type="dxa"/>
          </w:tcPr>
          <w:p w14:paraId="53289CAE" w14:textId="77777777" w:rsidR="003A0166" w:rsidRDefault="00C232E0">
            <w:pPr>
              <w:ind w:firstLineChars="0" w:firstLine="0"/>
              <w:rPr>
                <w:rFonts w:cs="Times New Roman"/>
              </w:rPr>
            </w:pPr>
            <w:r>
              <w:rPr>
                <w:rFonts w:cs="Times New Roman"/>
              </w:rPr>
              <w:t>二进制</w:t>
            </w:r>
          </w:p>
        </w:tc>
      </w:tr>
      <w:tr w:rsidR="003A0166" w14:paraId="4E3B145C" w14:textId="77777777">
        <w:trPr>
          <w:trHeight w:val="1126"/>
          <w:jc w:val="center"/>
        </w:trPr>
        <w:tc>
          <w:tcPr>
            <w:tcW w:w="2405" w:type="dxa"/>
          </w:tcPr>
          <w:p w14:paraId="6B71E23E" w14:textId="77777777" w:rsidR="003A0166" w:rsidRDefault="00C232E0">
            <w:pPr>
              <w:ind w:firstLineChars="0" w:firstLine="0"/>
              <w:rPr>
                <w:rFonts w:cs="Times New Roman"/>
              </w:rPr>
            </w:pPr>
            <w:r>
              <w:rPr>
                <w:rFonts w:cs="Times New Roman"/>
              </w:rPr>
              <w:t>算法结构</w:t>
            </w:r>
          </w:p>
        </w:tc>
        <w:tc>
          <w:tcPr>
            <w:tcW w:w="3544" w:type="dxa"/>
          </w:tcPr>
          <w:p w14:paraId="0B015B83" w14:textId="77777777" w:rsidR="003A0166" w:rsidRDefault="00C232E0">
            <w:pPr>
              <w:ind w:firstLineChars="0" w:firstLine="0"/>
              <w:rPr>
                <w:rFonts w:cs="Times New Roman"/>
              </w:rPr>
            </w:pPr>
            <w:r>
              <w:rPr>
                <w:rFonts w:cs="Times New Roman"/>
              </w:rPr>
              <w:t>使用标准的算术和逻辑运算，先替代后置换，不含非线性变换</w:t>
            </w:r>
          </w:p>
        </w:tc>
        <w:tc>
          <w:tcPr>
            <w:tcW w:w="3086" w:type="dxa"/>
          </w:tcPr>
          <w:p w14:paraId="4E207526" w14:textId="77777777" w:rsidR="003A0166" w:rsidRDefault="00C232E0">
            <w:pPr>
              <w:ind w:firstLineChars="0" w:firstLine="0"/>
              <w:rPr>
                <w:rFonts w:cs="Times New Roman"/>
              </w:rPr>
            </w:pPr>
            <w:r>
              <w:rPr>
                <w:rFonts w:cs="Times New Roman"/>
              </w:rPr>
              <w:t>基本轮函数加迭代，含非线性变换</w:t>
            </w:r>
          </w:p>
        </w:tc>
      </w:tr>
      <w:tr w:rsidR="003A0166" w14:paraId="4A76AB69" w14:textId="77777777">
        <w:trPr>
          <w:trHeight w:val="610"/>
          <w:jc w:val="center"/>
        </w:trPr>
        <w:tc>
          <w:tcPr>
            <w:tcW w:w="2405" w:type="dxa"/>
          </w:tcPr>
          <w:p w14:paraId="4B88FA4B" w14:textId="77777777" w:rsidR="003A0166" w:rsidRDefault="00C232E0">
            <w:pPr>
              <w:ind w:firstLineChars="0" w:firstLine="0"/>
              <w:rPr>
                <w:rFonts w:cs="Times New Roman"/>
              </w:rPr>
            </w:pPr>
            <w:r>
              <w:rPr>
                <w:rFonts w:cs="Times New Roman"/>
              </w:rPr>
              <w:lastRenderedPageBreak/>
              <w:t>加解密算法是否相同</w:t>
            </w:r>
          </w:p>
        </w:tc>
        <w:tc>
          <w:tcPr>
            <w:tcW w:w="3544" w:type="dxa"/>
          </w:tcPr>
          <w:p w14:paraId="60F6E629" w14:textId="77777777" w:rsidR="003A0166" w:rsidRDefault="00C232E0">
            <w:pPr>
              <w:ind w:firstLineChars="0" w:firstLine="0"/>
              <w:rPr>
                <w:rFonts w:cs="Times New Roman"/>
              </w:rPr>
            </w:pPr>
            <w:r>
              <w:rPr>
                <w:rFonts w:cs="Times New Roman"/>
              </w:rPr>
              <w:t>是</w:t>
            </w:r>
          </w:p>
        </w:tc>
        <w:tc>
          <w:tcPr>
            <w:tcW w:w="3086" w:type="dxa"/>
          </w:tcPr>
          <w:p w14:paraId="7AE8A7B4" w14:textId="77777777" w:rsidR="003A0166" w:rsidRDefault="00C232E0">
            <w:pPr>
              <w:ind w:firstLineChars="0" w:firstLine="0"/>
              <w:rPr>
                <w:rFonts w:cs="Times New Roman"/>
              </w:rPr>
            </w:pPr>
            <w:r>
              <w:rPr>
                <w:rFonts w:cs="Times New Roman"/>
              </w:rPr>
              <w:t>是</w:t>
            </w:r>
          </w:p>
        </w:tc>
      </w:tr>
      <w:tr w:rsidR="003A0166" w14:paraId="282F05C7" w14:textId="77777777">
        <w:trPr>
          <w:trHeight w:val="610"/>
          <w:jc w:val="center"/>
        </w:trPr>
        <w:tc>
          <w:tcPr>
            <w:tcW w:w="2405" w:type="dxa"/>
          </w:tcPr>
          <w:p w14:paraId="459AC146" w14:textId="77777777" w:rsidR="003A0166" w:rsidRDefault="00C232E0">
            <w:pPr>
              <w:ind w:firstLineChars="0" w:firstLine="0"/>
              <w:rPr>
                <w:rFonts w:cs="Times New Roman"/>
              </w:rPr>
            </w:pPr>
            <w:r>
              <w:rPr>
                <w:rFonts w:cs="Times New Roman"/>
              </w:rPr>
              <w:t>计算轮数</w:t>
            </w:r>
          </w:p>
        </w:tc>
        <w:tc>
          <w:tcPr>
            <w:tcW w:w="3544" w:type="dxa"/>
          </w:tcPr>
          <w:p w14:paraId="5CF56402" w14:textId="77777777" w:rsidR="003A0166" w:rsidRDefault="00C232E0">
            <w:pPr>
              <w:ind w:firstLineChars="0" w:firstLine="0"/>
              <w:rPr>
                <w:rFonts w:cs="Times New Roman"/>
              </w:rPr>
            </w:pPr>
            <w:r>
              <w:rPr>
                <w:rFonts w:cs="Times New Roman"/>
              </w:rPr>
              <w:t>16</w:t>
            </w:r>
            <w:r>
              <w:rPr>
                <w:rFonts w:cs="Times New Roman"/>
              </w:rPr>
              <w:t>轮（</w:t>
            </w:r>
            <w:r>
              <w:rPr>
                <w:rFonts w:cs="Times New Roman"/>
              </w:rPr>
              <w:t>3DES</w:t>
            </w:r>
            <w:r>
              <w:rPr>
                <w:rFonts w:cs="Times New Roman"/>
              </w:rPr>
              <w:t>为</w:t>
            </w:r>
            <w:r>
              <w:rPr>
                <w:rFonts w:cs="Times New Roman"/>
              </w:rPr>
              <w:t>48</w:t>
            </w:r>
            <w:r>
              <w:rPr>
                <w:rFonts w:cs="Times New Roman"/>
              </w:rPr>
              <w:t>轮）</w:t>
            </w:r>
          </w:p>
        </w:tc>
        <w:tc>
          <w:tcPr>
            <w:tcW w:w="3086" w:type="dxa"/>
          </w:tcPr>
          <w:p w14:paraId="4D0A88CD" w14:textId="77777777" w:rsidR="003A0166" w:rsidRDefault="00C232E0">
            <w:pPr>
              <w:ind w:firstLineChars="0" w:firstLine="0"/>
              <w:rPr>
                <w:rFonts w:cs="Times New Roman"/>
              </w:rPr>
            </w:pPr>
            <w:r>
              <w:rPr>
                <w:rFonts w:cs="Times New Roman"/>
              </w:rPr>
              <w:t>32</w:t>
            </w:r>
            <w:r>
              <w:rPr>
                <w:rFonts w:cs="Times New Roman"/>
              </w:rPr>
              <w:t>轮</w:t>
            </w:r>
          </w:p>
        </w:tc>
      </w:tr>
      <w:tr w:rsidR="003A0166" w14:paraId="3D859178" w14:textId="77777777">
        <w:trPr>
          <w:trHeight w:val="610"/>
          <w:jc w:val="center"/>
        </w:trPr>
        <w:tc>
          <w:tcPr>
            <w:tcW w:w="2405" w:type="dxa"/>
          </w:tcPr>
          <w:p w14:paraId="2EFD6CF3" w14:textId="77777777" w:rsidR="003A0166" w:rsidRDefault="00C232E0">
            <w:pPr>
              <w:ind w:firstLineChars="0" w:firstLine="0"/>
              <w:rPr>
                <w:rFonts w:cs="Times New Roman"/>
              </w:rPr>
            </w:pPr>
            <w:r>
              <w:rPr>
                <w:rFonts w:cs="Times New Roman"/>
              </w:rPr>
              <w:t>分组长度</w:t>
            </w:r>
          </w:p>
        </w:tc>
        <w:tc>
          <w:tcPr>
            <w:tcW w:w="3544" w:type="dxa"/>
          </w:tcPr>
          <w:p w14:paraId="4B496EF5" w14:textId="77777777" w:rsidR="003A0166" w:rsidRDefault="00C232E0">
            <w:pPr>
              <w:ind w:firstLineChars="0" w:firstLine="0"/>
              <w:rPr>
                <w:rFonts w:cs="Times New Roman"/>
              </w:rPr>
            </w:pPr>
            <w:r>
              <w:rPr>
                <w:rFonts w:cs="Times New Roman"/>
              </w:rPr>
              <w:t>64</w:t>
            </w:r>
            <w:r>
              <w:rPr>
                <w:rFonts w:cs="Times New Roman"/>
              </w:rPr>
              <w:t>位</w:t>
            </w:r>
          </w:p>
        </w:tc>
        <w:tc>
          <w:tcPr>
            <w:tcW w:w="3086" w:type="dxa"/>
          </w:tcPr>
          <w:p w14:paraId="5B328E2F" w14:textId="77777777" w:rsidR="003A0166" w:rsidRDefault="00C232E0">
            <w:pPr>
              <w:ind w:firstLineChars="0" w:firstLine="0"/>
              <w:rPr>
                <w:rFonts w:cs="Times New Roman"/>
              </w:rPr>
            </w:pPr>
            <w:r>
              <w:rPr>
                <w:rFonts w:cs="Times New Roman"/>
              </w:rPr>
              <w:t>128</w:t>
            </w:r>
            <w:r>
              <w:rPr>
                <w:rFonts w:cs="Times New Roman"/>
              </w:rPr>
              <w:t>位</w:t>
            </w:r>
          </w:p>
        </w:tc>
      </w:tr>
      <w:tr w:rsidR="003A0166" w14:paraId="1C1F07CF" w14:textId="77777777">
        <w:trPr>
          <w:trHeight w:val="610"/>
          <w:jc w:val="center"/>
        </w:trPr>
        <w:tc>
          <w:tcPr>
            <w:tcW w:w="2405" w:type="dxa"/>
          </w:tcPr>
          <w:p w14:paraId="482A6DC1" w14:textId="77777777" w:rsidR="003A0166" w:rsidRDefault="00C232E0">
            <w:pPr>
              <w:ind w:firstLineChars="0" w:firstLine="0"/>
              <w:rPr>
                <w:rFonts w:cs="Times New Roman"/>
              </w:rPr>
            </w:pPr>
            <w:r>
              <w:rPr>
                <w:rFonts w:cs="Times New Roman"/>
              </w:rPr>
              <w:t>密钥长度</w:t>
            </w:r>
          </w:p>
        </w:tc>
        <w:tc>
          <w:tcPr>
            <w:tcW w:w="3544" w:type="dxa"/>
          </w:tcPr>
          <w:p w14:paraId="1EC151B1" w14:textId="77777777" w:rsidR="003A0166" w:rsidRDefault="00C232E0">
            <w:pPr>
              <w:ind w:firstLineChars="0" w:firstLine="0"/>
              <w:rPr>
                <w:rFonts w:cs="Times New Roman"/>
              </w:rPr>
            </w:pPr>
            <w:r>
              <w:rPr>
                <w:rFonts w:cs="Times New Roman"/>
              </w:rPr>
              <w:t>64</w:t>
            </w:r>
            <w:r>
              <w:rPr>
                <w:rFonts w:cs="Times New Roman"/>
              </w:rPr>
              <w:t>位（</w:t>
            </w:r>
            <w:r>
              <w:rPr>
                <w:rFonts w:cs="Times New Roman"/>
              </w:rPr>
              <w:t>3DES</w:t>
            </w:r>
            <w:r>
              <w:rPr>
                <w:rFonts w:cs="Times New Roman"/>
              </w:rPr>
              <w:t>为</w:t>
            </w:r>
            <w:r>
              <w:rPr>
                <w:rFonts w:cs="Times New Roman"/>
              </w:rPr>
              <w:t>128</w:t>
            </w:r>
            <w:r>
              <w:rPr>
                <w:rFonts w:cs="Times New Roman"/>
              </w:rPr>
              <w:t>位）</w:t>
            </w:r>
          </w:p>
        </w:tc>
        <w:tc>
          <w:tcPr>
            <w:tcW w:w="3086" w:type="dxa"/>
          </w:tcPr>
          <w:p w14:paraId="7967BF33" w14:textId="77777777" w:rsidR="003A0166" w:rsidRDefault="00C232E0">
            <w:pPr>
              <w:ind w:firstLineChars="0" w:firstLine="0"/>
              <w:rPr>
                <w:rFonts w:cs="Times New Roman"/>
              </w:rPr>
            </w:pPr>
            <w:r>
              <w:rPr>
                <w:rFonts w:cs="Times New Roman"/>
              </w:rPr>
              <w:t>128</w:t>
            </w:r>
            <w:r>
              <w:rPr>
                <w:rFonts w:cs="Times New Roman"/>
              </w:rPr>
              <w:t>位</w:t>
            </w:r>
          </w:p>
        </w:tc>
      </w:tr>
      <w:tr w:rsidR="003A0166" w14:paraId="754C7279" w14:textId="77777777">
        <w:trPr>
          <w:trHeight w:val="610"/>
          <w:jc w:val="center"/>
        </w:trPr>
        <w:tc>
          <w:tcPr>
            <w:tcW w:w="2405" w:type="dxa"/>
          </w:tcPr>
          <w:p w14:paraId="6D7B4279" w14:textId="77777777" w:rsidR="003A0166" w:rsidRDefault="00C232E0">
            <w:pPr>
              <w:ind w:firstLineChars="0" w:firstLine="0"/>
              <w:rPr>
                <w:rFonts w:cs="Times New Roman"/>
              </w:rPr>
            </w:pPr>
            <w:r>
              <w:rPr>
                <w:rFonts w:cs="Times New Roman"/>
              </w:rPr>
              <w:t>有效密钥长度</w:t>
            </w:r>
          </w:p>
        </w:tc>
        <w:tc>
          <w:tcPr>
            <w:tcW w:w="3544" w:type="dxa"/>
          </w:tcPr>
          <w:p w14:paraId="2CB21797" w14:textId="77777777" w:rsidR="003A0166" w:rsidRDefault="00C232E0">
            <w:pPr>
              <w:ind w:firstLineChars="0" w:firstLine="0"/>
              <w:rPr>
                <w:rFonts w:cs="Times New Roman"/>
              </w:rPr>
            </w:pPr>
            <w:r>
              <w:rPr>
                <w:rFonts w:cs="Times New Roman"/>
              </w:rPr>
              <w:t>56</w:t>
            </w:r>
            <w:r>
              <w:rPr>
                <w:rFonts w:cs="Times New Roman"/>
              </w:rPr>
              <w:t>位（</w:t>
            </w:r>
            <w:r>
              <w:rPr>
                <w:rFonts w:cs="Times New Roman"/>
              </w:rPr>
              <w:t>3DES</w:t>
            </w:r>
            <w:r>
              <w:rPr>
                <w:rFonts w:cs="Times New Roman"/>
              </w:rPr>
              <w:t>为</w:t>
            </w:r>
            <w:r>
              <w:rPr>
                <w:rFonts w:cs="Times New Roman"/>
              </w:rPr>
              <w:t>112</w:t>
            </w:r>
            <w:r>
              <w:rPr>
                <w:rFonts w:cs="Times New Roman"/>
              </w:rPr>
              <w:t>位）</w:t>
            </w:r>
          </w:p>
        </w:tc>
        <w:tc>
          <w:tcPr>
            <w:tcW w:w="3086" w:type="dxa"/>
          </w:tcPr>
          <w:p w14:paraId="473FCA9B" w14:textId="77777777" w:rsidR="003A0166" w:rsidRDefault="00C232E0">
            <w:pPr>
              <w:ind w:firstLineChars="0" w:firstLine="0"/>
              <w:rPr>
                <w:rFonts w:cs="Times New Roman"/>
              </w:rPr>
            </w:pPr>
            <w:r>
              <w:rPr>
                <w:rFonts w:cs="Times New Roman"/>
              </w:rPr>
              <w:t>128</w:t>
            </w:r>
            <w:r>
              <w:rPr>
                <w:rFonts w:cs="Times New Roman"/>
              </w:rPr>
              <w:t>位</w:t>
            </w:r>
          </w:p>
        </w:tc>
      </w:tr>
      <w:tr w:rsidR="003A0166" w14:paraId="38873E88" w14:textId="77777777">
        <w:trPr>
          <w:trHeight w:val="610"/>
          <w:jc w:val="center"/>
        </w:trPr>
        <w:tc>
          <w:tcPr>
            <w:tcW w:w="2405" w:type="dxa"/>
          </w:tcPr>
          <w:p w14:paraId="10D087D1" w14:textId="77777777" w:rsidR="003A0166" w:rsidRDefault="00C232E0">
            <w:pPr>
              <w:ind w:firstLineChars="0" w:firstLine="0"/>
              <w:rPr>
                <w:rFonts w:cs="Times New Roman"/>
              </w:rPr>
            </w:pPr>
            <w:r>
              <w:rPr>
                <w:rFonts w:cs="Times New Roman"/>
              </w:rPr>
              <w:t>实现难度</w:t>
            </w:r>
          </w:p>
        </w:tc>
        <w:tc>
          <w:tcPr>
            <w:tcW w:w="3544" w:type="dxa"/>
          </w:tcPr>
          <w:p w14:paraId="2AF71A25" w14:textId="77777777" w:rsidR="003A0166" w:rsidRDefault="00C232E0">
            <w:pPr>
              <w:ind w:firstLineChars="0" w:firstLine="0"/>
              <w:rPr>
                <w:rFonts w:cs="Times New Roman"/>
              </w:rPr>
            </w:pPr>
            <w:r>
              <w:rPr>
                <w:rFonts w:cs="Times New Roman"/>
              </w:rPr>
              <w:t>易于实现</w:t>
            </w:r>
          </w:p>
        </w:tc>
        <w:tc>
          <w:tcPr>
            <w:tcW w:w="3086" w:type="dxa"/>
          </w:tcPr>
          <w:p w14:paraId="64B2C047" w14:textId="77777777" w:rsidR="003A0166" w:rsidRDefault="00C232E0">
            <w:pPr>
              <w:ind w:firstLineChars="0" w:firstLine="0"/>
              <w:rPr>
                <w:rFonts w:cs="Times New Roman"/>
              </w:rPr>
            </w:pPr>
            <w:r>
              <w:rPr>
                <w:rFonts w:cs="Times New Roman"/>
              </w:rPr>
              <w:t>易于实现</w:t>
            </w:r>
          </w:p>
        </w:tc>
      </w:tr>
      <w:tr w:rsidR="003A0166" w14:paraId="3553E662" w14:textId="77777777">
        <w:trPr>
          <w:trHeight w:val="610"/>
          <w:jc w:val="center"/>
        </w:trPr>
        <w:tc>
          <w:tcPr>
            <w:tcW w:w="2405" w:type="dxa"/>
          </w:tcPr>
          <w:p w14:paraId="3776BFF9" w14:textId="77777777" w:rsidR="003A0166" w:rsidRDefault="00C232E0">
            <w:pPr>
              <w:ind w:firstLineChars="0" w:firstLine="0"/>
              <w:rPr>
                <w:rFonts w:cs="Times New Roman"/>
              </w:rPr>
            </w:pPr>
            <w:r>
              <w:rPr>
                <w:rFonts w:cs="Times New Roman"/>
              </w:rPr>
              <w:t>实现性能</w:t>
            </w:r>
          </w:p>
        </w:tc>
        <w:tc>
          <w:tcPr>
            <w:tcW w:w="3544" w:type="dxa"/>
          </w:tcPr>
          <w:p w14:paraId="61AF81C1" w14:textId="77777777" w:rsidR="003A0166" w:rsidRDefault="00C232E0">
            <w:pPr>
              <w:ind w:firstLineChars="0" w:firstLine="0"/>
              <w:rPr>
                <w:rFonts w:cs="Times New Roman"/>
              </w:rPr>
            </w:pPr>
            <w:r>
              <w:rPr>
                <w:rFonts w:cs="Times New Roman"/>
              </w:rPr>
              <w:t>软件实现慢、硬件</w:t>
            </w:r>
            <w:proofErr w:type="gramStart"/>
            <w:r>
              <w:rPr>
                <w:rFonts w:cs="Times New Roman"/>
              </w:rPr>
              <w:t>实现快</w:t>
            </w:r>
            <w:proofErr w:type="gramEnd"/>
          </w:p>
        </w:tc>
        <w:tc>
          <w:tcPr>
            <w:tcW w:w="3086" w:type="dxa"/>
          </w:tcPr>
          <w:p w14:paraId="2511C233" w14:textId="77777777" w:rsidR="003A0166" w:rsidRDefault="00C232E0">
            <w:pPr>
              <w:ind w:firstLineChars="0" w:firstLine="0"/>
              <w:rPr>
                <w:rFonts w:cs="Times New Roman"/>
              </w:rPr>
            </w:pPr>
            <w:r>
              <w:rPr>
                <w:rFonts w:cs="Times New Roman"/>
              </w:rPr>
              <w:t>软件实现和硬件实现都快</w:t>
            </w:r>
          </w:p>
        </w:tc>
      </w:tr>
      <w:tr w:rsidR="003A0166" w14:paraId="46C8DCD4" w14:textId="77777777">
        <w:trPr>
          <w:trHeight w:val="687"/>
          <w:jc w:val="center"/>
        </w:trPr>
        <w:tc>
          <w:tcPr>
            <w:tcW w:w="2405" w:type="dxa"/>
          </w:tcPr>
          <w:p w14:paraId="6EBA1EDB" w14:textId="77777777" w:rsidR="003A0166" w:rsidRDefault="00C232E0">
            <w:pPr>
              <w:ind w:firstLineChars="0" w:firstLine="0"/>
              <w:rPr>
                <w:rFonts w:cs="Times New Roman"/>
              </w:rPr>
            </w:pPr>
            <w:r>
              <w:rPr>
                <w:rFonts w:cs="Times New Roman"/>
              </w:rPr>
              <w:t>安全性</w:t>
            </w:r>
          </w:p>
        </w:tc>
        <w:tc>
          <w:tcPr>
            <w:tcW w:w="3544" w:type="dxa"/>
          </w:tcPr>
          <w:p w14:paraId="753EAEEB" w14:textId="77777777" w:rsidR="003A0166" w:rsidRDefault="00C232E0">
            <w:pPr>
              <w:ind w:firstLineChars="0" w:firstLine="0"/>
              <w:rPr>
                <w:rFonts w:cs="Times New Roman"/>
              </w:rPr>
            </w:pPr>
            <w:r>
              <w:rPr>
                <w:rFonts w:cs="Times New Roman"/>
              </w:rPr>
              <w:t>较低（</w:t>
            </w:r>
            <w:r>
              <w:rPr>
                <w:rFonts w:cs="Times New Roman"/>
              </w:rPr>
              <w:t>3DES</w:t>
            </w:r>
            <w:r>
              <w:rPr>
                <w:rFonts w:cs="Times New Roman"/>
              </w:rPr>
              <w:t>较高）</w:t>
            </w:r>
          </w:p>
        </w:tc>
        <w:tc>
          <w:tcPr>
            <w:tcW w:w="3086" w:type="dxa"/>
          </w:tcPr>
          <w:p w14:paraId="00C954DA" w14:textId="77777777" w:rsidR="003A0166" w:rsidRDefault="00C232E0">
            <w:pPr>
              <w:ind w:firstLineChars="0" w:firstLine="0"/>
              <w:rPr>
                <w:rFonts w:cs="Times New Roman"/>
              </w:rPr>
            </w:pPr>
            <w:r>
              <w:rPr>
                <w:rFonts w:cs="Times New Roman"/>
              </w:rPr>
              <w:t>算法新，还未经过现实检验</w:t>
            </w:r>
          </w:p>
        </w:tc>
      </w:tr>
    </w:tbl>
    <w:p w14:paraId="22CC7C3F" w14:textId="77777777" w:rsidR="003A0166" w:rsidRDefault="003A0166">
      <w:pPr>
        <w:ind w:firstLineChars="0" w:firstLine="0"/>
        <w:rPr>
          <w:rFonts w:cs="Times New Roman"/>
        </w:rPr>
      </w:pPr>
    </w:p>
    <w:p w14:paraId="19C749EA" w14:textId="77777777" w:rsidR="003A0166" w:rsidRPr="00A553E3" w:rsidRDefault="00C232E0" w:rsidP="00526AE9">
      <w:pPr>
        <w:pStyle w:val="afffffffffffffffffff1"/>
        <w:ind w:firstLine="560"/>
      </w:pPr>
      <w:r w:rsidRPr="00A553E3">
        <w:t>总结：从算法上看，国产</w:t>
      </w:r>
      <w:r w:rsidRPr="00A553E3">
        <w:t>SM4</w:t>
      </w:r>
      <w:r w:rsidRPr="00A553E3">
        <w:t>算法在计算过程中增加非线性变换，理论上能大大提高其算法的安全性，并且由专业机构进行了密码分析，民间也对</w:t>
      </w:r>
      <w:r w:rsidRPr="00A553E3">
        <w:t>21</w:t>
      </w:r>
      <w:r w:rsidRPr="00A553E3">
        <w:t>轮</w:t>
      </w:r>
      <w:r w:rsidRPr="00A553E3">
        <w:t>SM4</w:t>
      </w:r>
      <w:r w:rsidRPr="00A553E3">
        <w:t>进行了差分密码分析，结论均为安全性较高。</w:t>
      </w:r>
    </w:p>
    <w:p w14:paraId="0D6B655C" w14:textId="77777777" w:rsidR="003A0166" w:rsidRPr="00A553E3" w:rsidRDefault="00C232E0" w:rsidP="00526AE9">
      <w:pPr>
        <w:pStyle w:val="afffffffffffffffffff1"/>
        <w:ind w:firstLine="560"/>
      </w:pPr>
      <w:r w:rsidRPr="00A553E3">
        <w:t>公</w:t>
      </w:r>
      <w:proofErr w:type="gramStart"/>
      <w:r w:rsidRPr="00A553E3">
        <w:t>钥</w:t>
      </w:r>
      <w:proofErr w:type="gramEnd"/>
      <w:r w:rsidRPr="00A553E3">
        <w:t>密码</w:t>
      </w:r>
      <w:proofErr w:type="gramStart"/>
      <w:r w:rsidRPr="00A553E3">
        <w:t>算法国密</w:t>
      </w:r>
      <w:proofErr w:type="gramEnd"/>
      <w:r w:rsidRPr="00A553E3">
        <w:t>SM2</w:t>
      </w:r>
      <w:r w:rsidRPr="00A553E3">
        <w:t>和国际</w:t>
      </w:r>
      <w:r w:rsidRPr="00A553E3">
        <w:t>RSA</w:t>
      </w:r>
      <w:r w:rsidRPr="00A553E3">
        <w:t>的比较：</w:t>
      </w:r>
    </w:p>
    <w:p w14:paraId="6C1C3B9B"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6-2 SM2</w:t>
      </w:r>
      <w:r>
        <w:rPr>
          <w:rFonts w:ascii="Times New Roman" w:hAnsi="Times New Roman" w:cs="Times New Roman"/>
        </w:rPr>
        <w:t>与</w:t>
      </w:r>
      <w:r>
        <w:rPr>
          <w:rFonts w:ascii="Times New Roman" w:hAnsi="Times New Roman" w:cs="Times New Roman"/>
        </w:rPr>
        <w:t>RSA</w:t>
      </w:r>
      <w:r>
        <w:rPr>
          <w:rFonts w:ascii="Times New Roman" w:hAnsi="Times New Roman" w:cs="Times New Roman"/>
        </w:rPr>
        <w:t>算法之间的比较</w:t>
      </w:r>
    </w:p>
    <w:tbl>
      <w:tblPr>
        <w:tblStyle w:val="afffff7"/>
        <w:tblW w:w="0" w:type="auto"/>
        <w:tblLook w:val="04A0" w:firstRow="1" w:lastRow="0" w:firstColumn="1" w:lastColumn="0" w:noHBand="0" w:noVBand="1"/>
      </w:tblPr>
      <w:tblGrid>
        <w:gridCol w:w="2263"/>
        <w:gridCol w:w="3119"/>
        <w:gridCol w:w="3558"/>
      </w:tblGrid>
      <w:tr w:rsidR="003A0166" w14:paraId="24CDAFE4" w14:textId="77777777">
        <w:trPr>
          <w:trHeight w:val="620"/>
        </w:trPr>
        <w:tc>
          <w:tcPr>
            <w:tcW w:w="2263" w:type="dxa"/>
            <w:tcBorders>
              <w:tl2br w:val="single" w:sz="4" w:space="0" w:color="auto"/>
            </w:tcBorders>
          </w:tcPr>
          <w:p w14:paraId="1227AA90" w14:textId="77777777" w:rsidR="003A0166" w:rsidRDefault="003A0166">
            <w:pPr>
              <w:ind w:firstLineChars="0" w:firstLine="0"/>
              <w:rPr>
                <w:rFonts w:cs="Times New Roman"/>
              </w:rPr>
            </w:pPr>
          </w:p>
        </w:tc>
        <w:tc>
          <w:tcPr>
            <w:tcW w:w="3119" w:type="dxa"/>
          </w:tcPr>
          <w:p w14:paraId="16C71687" w14:textId="77777777" w:rsidR="003A0166" w:rsidRDefault="00C232E0">
            <w:pPr>
              <w:ind w:firstLineChars="0" w:firstLine="0"/>
              <w:jc w:val="center"/>
              <w:rPr>
                <w:rFonts w:cs="Times New Roman"/>
              </w:rPr>
            </w:pPr>
            <w:r>
              <w:rPr>
                <w:rFonts w:cs="Times New Roman"/>
              </w:rPr>
              <w:t>RSA</w:t>
            </w:r>
            <w:r>
              <w:rPr>
                <w:rFonts w:cs="Times New Roman"/>
              </w:rPr>
              <w:t>算法</w:t>
            </w:r>
          </w:p>
        </w:tc>
        <w:tc>
          <w:tcPr>
            <w:tcW w:w="3558" w:type="dxa"/>
          </w:tcPr>
          <w:p w14:paraId="6EB80611" w14:textId="77777777" w:rsidR="003A0166" w:rsidRDefault="00C232E0">
            <w:pPr>
              <w:ind w:firstLineChars="0" w:firstLine="0"/>
              <w:jc w:val="center"/>
              <w:rPr>
                <w:rFonts w:cs="Times New Roman"/>
              </w:rPr>
            </w:pPr>
            <w:r>
              <w:rPr>
                <w:rFonts w:cs="Times New Roman"/>
              </w:rPr>
              <w:t>SM2</w:t>
            </w:r>
            <w:r>
              <w:rPr>
                <w:rFonts w:cs="Times New Roman"/>
              </w:rPr>
              <w:t>算法</w:t>
            </w:r>
          </w:p>
        </w:tc>
      </w:tr>
      <w:tr w:rsidR="003A0166" w14:paraId="6A3D1E6F" w14:textId="77777777">
        <w:trPr>
          <w:trHeight w:val="620"/>
        </w:trPr>
        <w:tc>
          <w:tcPr>
            <w:tcW w:w="2263" w:type="dxa"/>
          </w:tcPr>
          <w:p w14:paraId="01E17F18" w14:textId="77777777" w:rsidR="003A0166" w:rsidRDefault="00C232E0">
            <w:pPr>
              <w:ind w:firstLineChars="0" w:firstLine="0"/>
              <w:rPr>
                <w:rFonts w:cs="Times New Roman"/>
              </w:rPr>
            </w:pPr>
            <w:r>
              <w:rPr>
                <w:rFonts w:cs="Times New Roman"/>
              </w:rPr>
              <w:t>计算结构</w:t>
            </w:r>
          </w:p>
        </w:tc>
        <w:tc>
          <w:tcPr>
            <w:tcW w:w="3119" w:type="dxa"/>
          </w:tcPr>
          <w:p w14:paraId="42D57736" w14:textId="77777777" w:rsidR="003A0166" w:rsidRDefault="00C232E0">
            <w:pPr>
              <w:ind w:firstLineChars="0" w:firstLine="0"/>
              <w:rPr>
                <w:rFonts w:cs="Times New Roman"/>
              </w:rPr>
            </w:pPr>
            <w:r>
              <w:rPr>
                <w:rFonts w:cs="Times New Roman"/>
              </w:rPr>
              <w:t>基于特殊的可逆模</w:t>
            </w:r>
            <w:proofErr w:type="gramStart"/>
            <w:r>
              <w:rPr>
                <w:rFonts w:cs="Times New Roman"/>
              </w:rPr>
              <w:t>幂</w:t>
            </w:r>
            <w:proofErr w:type="gramEnd"/>
            <w:r>
              <w:rPr>
                <w:rFonts w:cs="Times New Roman"/>
              </w:rPr>
              <w:t>运算</w:t>
            </w:r>
          </w:p>
        </w:tc>
        <w:tc>
          <w:tcPr>
            <w:tcW w:w="3558" w:type="dxa"/>
          </w:tcPr>
          <w:p w14:paraId="124B3501" w14:textId="77777777" w:rsidR="003A0166" w:rsidRDefault="00C232E0">
            <w:pPr>
              <w:ind w:firstLineChars="0" w:firstLine="0"/>
              <w:rPr>
                <w:rFonts w:cs="Times New Roman"/>
              </w:rPr>
            </w:pPr>
            <w:r>
              <w:rPr>
                <w:rFonts w:cs="Times New Roman"/>
              </w:rPr>
              <w:t>基于椭圆曲线</w:t>
            </w:r>
          </w:p>
        </w:tc>
      </w:tr>
      <w:tr w:rsidR="003A0166" w14:paraId="1E8C1AF0" w14:textId="77777777">
        <w:trPr>
          <w:trHeight w:val="620"/>
        </w:trPr>
        <w:tc>
          <w:tcPr>
            <w:tcW w:w="2263" w:type="dxa"/>
          </w:tcPr>
          <w:p w14:paraId="45C57592" w14:textId="77777777" w:rsidR="003A0166" w:rsidRDefault="00C232E0">
            <w:pPr>
              <w:ind w:firstLineChars="0" w:firstLine="0"/>
              <w:rPr>
                <w:rFonts w:cs="Times New Roman"/>
              </w:rPr>
            </w:pPr>
            <w:r>
              <w:rPr>
                <w:rFonts w:cs="Times New Roman"/>
              </w:rPr>
              <w:t>计算复杂度</w:t>
            </w:r>
          </w:p>
        </w:tc>
        <w:tc>
          <w:tcPr>
            <w:tcW w:w="3119" w:type="dxa"/>
          </w:tcPr>
          <w:p w14:paraId="433C356F" w14:textId="77777777" w:rsidR="003A0166" w:rsidRDefault="00C232E0">
            <w:pPr>
              <w:ind w:firstLineChars="0" w:firstLine="0"/>
              <w:rPr>
                <w:rFonts w:cs="Times New Roman"/>
              </w:rPr>
            </w:pPr>
            <w:proofErr w:type="gramStart"/>
            <w:r>
              <w:rPr>
                <w:rFonts w:cs="Times New Roman"/>
              </w:rPr>
              <w:t>亚指数级</w:t>
            </w:r>
            <w:proofErr w:type="gramEnd"/>
          </w:p>
        </w:tc>
        <w:tc>
          <w:tcPr>
            <w:tcW w:w="3558" w:type="dxa"/>
          </w:tcPr>
          <w:p w14:paraId="77DAC387" w14:textId="77777777" w:rsidR="003A0166" w:rsidRDefault="00C232E0">
            <w:pPr>
              <w:ind w:firstLineChars="0" w:firstLine="0"/>
              <w:rPr>
                <w:rFonts w:cs="Times New Roman"/>
              </w:rPr>
            </w:pPr>
            <w:r>
              <w:rPr>
                <w:rFonts w:cs="Times New Roman"/>
              </w:rPr>
              <w:t>完全</w:t>
            </w:r>
            <w:proofErr w:type="gramStart"/>
            <w:r>
              <w:rPr>
                <w:rFonts w:cs="Times New Roman"/>
              </w:rPr>
              <w:t>指数级</w:t>
            </w:r>
            <w:proofErr w:type="gramEnd"/>
          </w:p>
        </w:tc>
      </w:tr>
      <w:tr w:rsidR="003A0166" w14:paraId="3F9A33E1" w14:textId="77777777">
        <w:trPr>
          <w:trHeight w:val="1197"/>
        </w:trPr>
        <w:tc>
          <w:tcPr>
            <w:tcW w:w="2263" w:type="dxa"/>
          </w:tcPr>
          <w:p w14:paraId="7FF23DA1" w14:textId="77777777" w:rsidR="003A0166" w:rsidRDefault="00C232E0">
            <w:pPr>
              <w:ind w:firstLineChars="0" w:firstLine="0"/>
              <w:rPr>
                <w:rFonts w:cs="Times New Roman"/>
              </w:rPr>
            </w:pPr>
            <w:r>
              <w:rPr>
                <w:rFonts w:cs="Times New Roman"/>
              </w:rPr>
              <w:t>相同的安全性能下所需的公</w:t>
            </w:r>
            <w:proofErr w:type="gramStart"/>
            <w:r>
              <w:rPr>
                <w:rFonts w:cs="Times New Roman"/>
              </w:rPr>
              <w:t>钥</w:t>
            </w:r>
            <w:proofErr w:type="gramEnd"/>
            <w:r>
              <w:rPr>
                <w:rFonts w:cs="Times New Roman"/>
              </w:rPr>
              <w:t>位数</w:t>
            </w:r>
          </w:p>
        </w:tc>
        <w:tc>
          <w:tcPr>
            <w:tcW w:w="3119" w:type="dxa"/>
          </w:tcPr>
          <w:p w14:paraId="0B333E88" w14:textId="77777777" w:rsidR="003A0166" w:rsidRDefault="00C232E0">
            <w:pPr>
              <w:ind w:firstLineChars="0" w:firstLine="0"/>
              <w:rPr>
                <w:rFonts w:cs="Times New Roman"/>
              </w:rPr>
            </w:pPr>
            <w:r>
              <w:rPr>
                <w:rFonts w:cs="Times New Roman"/>
              </w:rPr>
              <w:t>较多</w:t>
            </w:r>
          </w:p>
        </w:tc>
        <w:tc>
          <w:tcPr>
            <w:tcW w:w="3558" w:type="dxa"/>
          </w:tcPr>
          <w:p w14:paraId="47F29064" w14:textId="77777777" w:rsidR="003A0166" w:rsidRDefault="00C232E0">
            <w:pPr>
              <w:ind w:firstLineChars="0" w:firstLine="0"/>
              <w:rPr>
                <w:rFonts w:cs="Times New Roman"/>
              </w:rPr>
            </w:pPr>
            <w:r>
              <w:rPr>
                <w:rFonts w:cs="Times New Roman"/>
              </w:rPr>
              <w:t>较少（</w:t>
            </w:r>
            <w:r>
              <w:rPr>
                <w:rFonts w:cs="Times New Roman"/>
              </w:rPr>
              <w:t>160</w:t>
            </w:r>
            <w:r>
              <w:rPr>
                <w:rFonts w:cs="Times New Roman"/>
              </w:rPr>
              <w:t>位的</w:t>
            </w:r>
            <w:r>
              <w:rPr>
                <w:rFonts w:cs="Times New Roman"/>
              </w:rPr>
              <w:t>SM2</w:t>
            </w:r>
            <w:r>
              <w:rPr>
                <w:rFonts w:cs="Times New Roman"/>
              </w:rPr>
              <w:t>与</w:t>
            </w:r>
            <w:r>
              <w:rPr>
                <w:rFonts w:cs="Times New Roman"/>
              </w:rPr>
              <w:t>1024</w:t>
            </w:r>
            <w:r>
              <w:rPr>
                <w:rFonts w:cs="Times New Roman"/>
              </w:rPr>
              <w:t>位的</w:t>
            </w:r>
            <w:r>
              <w:rPr>
                <w:rFonts w:cs="Times New Roman"/>
              </w:rPr>
              <w:t>RSA</w:t>
            </w:r>
            <w:r>
              <w:rPr>
                <w:rFonts w:cs="Times New Roman"/>
              </w:rPr>
              <w:t>具有相同的安全等级）</w:t>
            </w:r>
          </w:p>
        </w:tc>
      </w:tr>
      <w:tr w:rsidR="003A0166" w14:paraId="3262B955" w14:textId="77777777">
        <w:trPr>
          <w:trHeight w:val="620"/>
        </w:trPr>
        <w:tc>
          <w:tcPr>
            <w:tcW w:w="2263" w:type="dxa"/>
          </w:tcPr>
          <w:p w14:paraId="19C519A1" w14:textId="77777777" w:rsidR="003A0166" w:rsidRDefault="00C232E0">
            <w:pPr>
              <w:ind w:firstLineChars="0" w:firstLine="0"/>
              <w:rPr>
                <w:rFonts w:cs="Times New Roman"/>
              </w:rPr>
            </w:pPr>
            <w:r>
              <w:rPr>
                <w:rFonts w:cs="Times New Roman"/>
              </w:rPr>
              <w:lastRenderedPageBreak/>
              <w:t>密钥生成速度</w:t>
            </w:r>
          </w:p>
        </w:tc>
        <w:tc>
          <w:tcPr>
            <w:tcW w:w="3119" w:type="dxa"/>
          </w:tcPr>
          <w:p w14:paraId="3974F5A1" w14:textId="77777777" w:rsidR="003A0166" w:rsidRDefault="00C232E0">
            <w:pPr>
              <w:ind w:firstLineChars="0" w:firstLine="0"/>
              <w:rPr>
                <w:rFonts w:cs="Times New Roman"/>
              </w:rPr>
            </w:pPr>
            <w:r>
              <w:rPr>
                <w:rFonts w:cs="Times New Roman"/>
              </w:rPr>
              <w:t>慢</w:t>
            </w:r>
          </w:p>
        </w:tc>
        <w:tc>
          <w:tcPr>
            <w:tcW w:w="3558" w:type="dxa"/>
          </w:tcPr>
          <w:p w14:paraId="56FFE78C" w14:textId="77777777" w:rsidR="003A0166" w:rsidRDefault="00C232E0">
            <w:pPr>
              <w:ind w:firstLineChars="0" w:firstLine="0"/>
              <w:rPr>
                <w:rFonts w:cs="Times New Roman"/>
              </w:rPr>
            </w:pPr>
            <w:r>
              <w:rPr>
                <w:rFonts w:cs="Times New Roman"/>
              </w:rPr>
              <w:t>较</w:t>
            </w:r>
            <w:r>
              <w:rPr>
                <w:rFonts w:cs="Times New Roman"/>
              </w:rPr>
              <w:t>RSA</w:t>
            </w:r>
            <w:r>
              <w:rPr>
                <w:rFonts w:cs="Times New Roman"/>
              </w:rPr>
              <w:t>算法快百倍以上</w:t>
            </w:r>
          </w:p>
        </w:tc>
      </w:tr>
      <w:tr w:rsidR="003A0166" w14:paraId="628C5278" w14:textId="77777777">
        <w:trPr>
          <w:trHeight w:val="620"/>
        </w:trPr>
        <w:tc>
          <w:tcPr>
            <w:tcW w:w="2263" w:type="dxa"/>
          </w:tcPr>
          <w:p w14:paraId="106CB2B2" w14:textId="77777777" w:rsidR="003A0166" w:rsidRDefault="00C232E0">
            <w:pPr>
              <w:ind w:firstLineChars="0" w:firstLine="0"/>
              <w:rPr>
                <w:rFonts w:cs="Times New Roman"/>
              </w:rPr>
            </w:pPr>
            <w:r>
              <w:rPr>
                <w:rFonts w:cs="Times New Roman"/>
              </w:rPr>
              <w:t>加密解密速度</w:t>
            </w:r>
          </w:p>
        </w:tc>
        <w:tc>
          <w:tcPr>
            <w:tcW w:w="3119" w:type="dxa"/>
          </w:tcPr>
          <w:p w14:paraId="35100EB6" w14:textId="77777777" w:rsidR="003A0166" w:rsidRDefault="00C232E0">
            <w:pPr>
              <w:ind w:firstLineChars="0" w:firstLine="0"/>
              <w:rPr>
                <w:rFonts w:cs="Times New Roman"/>
              </w:rPr>
            </w:pPr>
            <w:r>
              <w:rPr>
                <w:rFonts w:cs="Times New Roman"/>
              </w:rPr>
              <w:t>一般</w:t>
            </w:r>
          </w:p>
        </w:tc>
        <w:tc>
          <w:tcPr>
            <w:tcW w:w="3558" w:type="dxa"/>
          </w:tcPr>
          <w:p w14:paraId="441130DC" w14:textId="77777777" w:rsidR="003A0166" w:rsidRDefault="00C232E0">
            <w:pPr>
              <w:ind w:firstLineChars="0" w:firstLine="0"/>
              <w:rPr>
                <w:rFonts w:cs="Times New Roman"/>
              </w:rPr>
            </w:pPr>
            <w:r>
              <w:rPr>
                <w:rFonts w:cs="Times New Roman"/>
              </w:rPr>
              <w:t>较快</w:t>
            </w:r>
          </w:p>
        </w:tc>
      </w:tr>
      <w:tr w:rsidR="003A0166" w14:paraId="2B470F2F" w14:textId="77777777">
        <w:trPr>
          <w:trHeight w:val="1111"/>
        </w:trPr>
        <w:tc>
          <w:tcPr>
            <w:tcW w:w="2263" w:type="dxa"/>
          </w:tcPr>
          <w:p w14:paraId="3C44AAAC" w14:textId="77777777" w:rsidR="003A0166" w:rsidRDefault="00C232E0">
            <w:pPr>
              <w:ind w:firstLineChars="0" w:firstLine="0"/>
              <w:rPr>
                <w:rFonts w:cs="Times New Roman"/>
              </w:rPr>
            </w:pPr>
            <w:r>
              <w:rPr>
                <w:rFonts w:cs="Times New Roman"/>
              </w:rPr>
              <w:t>安全性难度</w:t>
            </w:r>
          </w:p>
        </w:tc>
        <w:tc>
          <w:tcPr>
            <w:tcW w:w="3119" w:type="dxa"/>
          </w:tcPr>
          <w:p w14:paraId="31546399" w14:textId="77777777" w:rsidR="003A0166" w:rsidRDefault="00C232E0">
            <w:pPr>
              <w:ind w:firstLineChars="0" w:firstLine="0"/>
              <w:rPr>
                <w:rFonts w:cs="Times New Roman"/>
              </w:rPr>
            </w:pPr>
            <w:r>
              <w:rPr>
                <w:rFonts w:cs="Times New Roman"/>
              </w:rPr>
              <w:t>基于分解大整数的难度</w:t>
            </w:r>
          </w:p>
        </w:tc>
        <w:tc>
          <w:tcPr>
            <w:tcW w:w="3558" w:type="dxa"/>
          </w:tcPr>
          <w:p w14:paraId="0D7DB9A1" w14:textId="77777777" w:rsidR="003A0166" w:rsidRDefault="00C232E0">
            <w:pPr>
              <w:ind w:firstLineChars="0" w:firstLine="0"/>
              <w:rPr>
                <w:rFonts w:cs="Times New Roman"/>
              </w:rPr>
            </w:pPr>
            <w:r>
              <w:rPr>
                <w:rFonts w:cs="Times New Roman"/>
              </w:rPr>
              <w:t>基于椭圆曲线的离散对数难题</w:t>
            </w:r>
          </w:p>
        </w:tc>
      </w:tr>
    </w:tbl>
    <w:p w14:paraId="601E52AB" w14:textId="77777777" w:rsidR="003A0166" w:rsidRPr="00A553E3" w:rsidRDefault="00C232E0" w:rsidP="00526AE9">
      <w:pPr>
        <w:pStyle w:val="afffffffffffffffffff1"/>
        <w:ind w:firstLine="560"/>
      </w:pPr>
      <w:r w:rsidRPr="00A553E3">
        <w:t>哈希算法国际</w:t>
      </w:r>
      <w:r w:rsidRPr="00A553E3">
        <w:t>SHA</w:t>
      </w:r>
      <w:r w:rsidRPr="00A553E3">
        <w:t>、</w:t>
      </w:r>
      <w:r w:rsidRPr="00A553E3">
        <w:t>MD</w:t>
      </w:r>
      <w:r w:rsidRPr="00A553E3">
        <w:t>与国密</w:t>
      </w:r>
      <w:r w:rsidRPr="00A553E3">
        <w:t>SM3</w:t>
      </w:r>
      <w:r w:rsidRPr="00A553E3">
        <w:t>的比较：</w:t>
      </w:r>
    </w:p>
    <w:p w14:paraId="065646BC"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6-3 SHA</w:t>
      </w:r>
      <w:r>
        <w:rPr>
          <w:rFonts w:ascii="Times New Roman" w:hAnsi="Times New Roman" w:cs="Times New Roman"/>
        </w:rPr>
        <w:t>、</w:t>
      </w:r>
      <w:r>
        <w:rPr>
          <w:rFonts w:ascii="Times New Roman" w:hAnsi="Times New Roman" w:cs="Times New Roman"/>
        </w:rPr>
        <w:t>MD</w:t>
      </w:r>
      <w:r>
        <w:rPr>
          <w:rFonts w:ascii="Times New Roman" w:hAnsi="Times New Roman" w:cs="Times New Roman"/>
        </w:rPr>
        <w:t>与</w:t>
      </w:r>
      <w:r>
        <w:rPr>
          <w:rFonts w:ascii="Times New Roman" w:hAnsi="Times New Roman" w:cs="Times New Roman"/>
        </w:rPr>
        <w:t>SM3</w:t>
      </w:r>
      <w:r>
        <w:rPr>
          <w:rFonts w:ascii="Times New Roman" w:hAnsi="Times New Roman" w:cs="Times New Roman"/>
        </w:rPr>
        <w:t>算法之间的比较</w:t>
      </w:r>
    </w:p>
    <w:tbl>
      <w:tblPr>
        <w:tblStyle w:val="afffff7"/>
        <w:tblW w:w="0" w:type="auto"/>
        <w:tblLook w:val="04A0" w:firstRow="1" w:lastRow="0" w:firstColumn="1" w:lastColumn="0" w:noHBand="0" w:noVBand="1"/>
      </w:tblPr>
      <w:tblGrid>
        <w:gridCol w:w="1696"/>
        <w:gridCol w:w="3402"/>
        <w:gridCol w:w="3944"/>
      </w:tblGrid>
      <w:tr w:rsidR="003A0166" w14:paraId="0118E544" w14:textId="77777777">
        <w:trPr>
          <w:trHeight w:val="603"/>
        </w:trPr>
        <w:tc>
          <w:tcPr>
            <w:tcW w:w="1696" w:type="dxa"/>
            <w:tcBorders>
              <w:tl2br w:val="single" w:sz="4" w:space="0" w:color="auto"/>
            </w:tcBorders>
          </w:tcPr>
          <w:p w14:paraId="36E46141" w14:textId="77777777" w:rsidR="003A0166" w:rsidRDefault="003A0166">
            <w:pPr>
              <w:ind w:firstLineChars="0" w:firstLine="0"/>
              <w:rPr>
                <w:rFonts w:cs="Times New Roman"/>
              </w:rPr>
            </w:pPr>
          </w:p>
        </w:tc>
        <w:tc>
          <w:tcPr>
            <w:tcW w:w="3402" w:type="dxa"/>
          </w:tcPr>
          <w:p w14:paraId="7273D4F9" w14:textId="77777777" w:rsidR="003A0166" w:rsidRDefault="00C232E0">
            <w:pPr>
              <w:ind w:firstLineChars="0" w:firstLine="0"/>
              <w:jc w:val="center"/>
              <w:rPr>
                <w:rFonts w:cs="Times New Roman"/>
              </w:rPr>
            </w:pPr>
            <w:r>
              <w:rPr>
                <w:rFonts w:cs="Times New Roman"/>
              </w:rPr>
              <w:t>SHA</w:t>
            </w:r>
            <w:r>
              <w:rPr>
                <w:rFonts w:cs="Times New Roman"/>
              </w:rPr>
              <w:t>、</w:t>
            </w:r>
            <w:r>
              <w:rPr>
                <w:rFonts w:cs="Times New Roman"/>
              </w:rPr>
              <w:t>MD</w:t>
            </w:r>
          </w:p>
        </w:tc>
        <w:tc>
          <w:tcPr>
            <w:tcW w:w="3944" w:type="dxa"/>
          </w:tcPr>
          <w:p w14:paraId="60BE56E8" w14:textId="77777777" w:rsidR="003A0166" w:rsidRDefault="00C232E0">
            <w:pPr>
              <w:ind w:firstLineChars="0" w:firstLine="0"/>
              <w:jc w:val="center"/>
              <w:rPr>
                <w:rFonts w:cs="Times New Roman"/>
              </w:rPr>
            </w:pPr>
            <w:r>
              <w:rPr>
                <w:rFonts w:cs="Times New Roman"/>
              </w:rPr>
              <w:t>SM3</w:t>
            </w:r>
          </w:p>
        </w:tc>
      </w:tr>
      <w:tr w:rsidR="003A0166" w14:paraId="2BF05C36" w14:textId="77777777">
        <w:trPr>
          <w:trHeight w:val="2151"/>
        </w:trPr>
        <w:tc>
          <w:tcPr>
            <w:tcW w:w="1696" w:type="dxa"/>
          </w:tcPr>
          <w:p w14:paraId="33201328" w14:textId="77777777" w:rsidR="003A0166" w:rsidRDefault="00C232E0">
            <w:pPr>
              <w:ind w:firstLineChars="0" w:firstLine="0"/>
              <w:rPr>
                <w:rFonts w:cs="Times New Roman"/>
              </w:rPr>
            </w:pPr>
            <w:r>
              <w:rPr>
                <w:rFonts w:cs="Times New Roman"/>
              </w:rPr>
              <w:t>算法结构不同</w:t>
            </w:r>
          </w:p>
        </w:tc>
        <w:tc>
          <w:tcPr>
            <w:tcW w:w="3402" w:type="dxa"/>
          </w:tcPr>
          <w:p w14:paraId="708BBAE0" w14:textId="77777777" w:rsidR="003A0166" w:rsidRDefault="00C232E0">
            <w:pPr>
              <w:ind w:firstLineChars="0" w:firstLine="0"/>
              <w:rPr>
                <w:rFonts w:cs="Times New Roman"/>
              </w:rPr>
            </w:pPr>
            <w:r>
              <w:rPr>
                <w:rFonts w:cs="Times New Roman"/>
              </w:rPr>
              <w:t>消息填充方面，几个</w:t>
            </w:r>
            <w:r>
              <w:rPr>
                <w:rFonts w:cs="Times New Roman"/>
              </w:rPr>
              <w:t>hash</w:t>
            </w:r>
            <w:r>
              <w:rPr>
                <w:rFonts w:cs="Times New Roman"/>
              </w:rPr>
              <w:t>算法基本相同，但</w:t>
            </w:r>
            <w:r>
              <w:rPr>
                <w:rFonts w:cs="Times New Roman"/>
              </w:rPr>
              <w:t>SHA-256</w:t>
            </w:r>
            <w:r>
              <w:rPr>
                <w:rFonts w:cs="Times New Roman"/>
              </w:rPr>
              <w:t>压缩函数每一轮使用</w:t>
            </w:r>
            <w:r>
              <w:rPr>
                <w:rFonts w:cs="Times New Roman"/>
              </w:rPr>
              <w:t>1</w:t>
            </w:r>
            <w:r>
              <w:rPr>
                <w:rFonts w:cs="Times New Roman"/>
              </w:rPr>
              <w:t>个消息字</w:t>
            </w:r>
          </w:p>
        </w:tc>
        <w:tc>
          <w:tcPr>
            <w:tcW w:w="3944" w:type="dxa"/>
          </w:tcPr>
          <w:p w14:paraId="3B8D0472" w14:textId="77777777" w:rsidR="003A0166" w:rsidRDefault="00C232E0">
            <w:pPr>
              <w:ind w:firstLineChars="0" w:firstLine="0"/>
              <w:rPr>
                <w:rFonts w:cs="Times New Roman"/>
              </w:rPr>
            </w:pPr>
            <w:r>
              <w:rPr>
                <w:rFonts w:cs="Times New Roman"/>
              </w:rPr>
              <w:t>SM3</w:t>
            </w:r>
            <w:r>
              <w:rPr>
                <w:rFonts w:cs="Times New Roman"/>
              </w:rPr>
              <w:t>算法的压缩函数和</w:t>
            </w:r>
            <w:r>
              <w:rPr>
                <w:rFonts w:cs="Times New Roman"/>
              </w:rPr>
              <w:t>SHA-256</w:t>
            </w:r>
            <w:r>
              <w:rPr>
                <w:rFonts w:cs="Times New Roman"/>
              </w:rPr>
              <w:t>具有相似的结构。但</w:t>
            </w:r>
            <w:r>
              <w:rPr>
                <w:rFonts w:cs="Times New Roman"/>
              </w:rPr>
              <w:t>SM3</w:t>
            </w:r>
            <w:r>
              <w:rPr>
                <w:rFonts w:cs="Times New Roman"/>
              </w:rPr>
              <w:t>设计更加复杂，比如压缩函数每一轮都使用</w:t>
            </w:r>
            <w:r>
              <w:rPr>
                <w:rFonts w:cs="Times New Roman"/>
              </w:rPr>
              <w:t>2</w:t>
            </w:r>
            <w:r>
              <w:rPr>
                <w:rFonts w:cs="Times New Roman"/>
              </w:rPr>
              <w:t>个消息字</w:t>
            </w:r>
          </w:p>
        </w:tc>
      </w:tr>
      <w:tr w:rsidR="003A0166" w14:paraId="69156914" w14:textId="77777777">
        <w:trPr>
          <w:trHeight w:val="1591"/>
        </w:trPr>
        <w:tc>
          <w:tcPr>
            <w:tcW w:w="1696" w:type="dxa"/>
          </w:tcPr>
          <w:p w14:paraId="3F0E5271" w14:textId="77777777" w:rsidR="003A0166" w:rsidRDefault="00C232E0">
            <w:pPr>
              <w:ind w:firstLineChars="0" w:firstLine="0"/>
              <w:rPr>
                <w:rFonts w:cs="Times New Roman"/>
              </w:rPr>
            </w:pPr>
            <w:r>
              <w:rPr>
                <w:rFonts w:cs="Times New Roman"/>
              </w:rPr>
              <w:t>安全性不同</w:t>
            </w:r>
          </w:p>
        </w:tc>
        <w:tc>
          <w:tcPr>
            <w:tcW w:w="3402" w:type="dxa"/>
          </w:tcPr>
          <w:p w14:paraId="237D9630" w14:textId="77777777" w:rsidR="003A0166" w:rsidRDefault="00C232E0">
            <w:pPr>
              <w:ind w:firstLineChars="0" w:firstLine="0"/>
              <w:rPr>
                <w:rFonts w:cs="Times New Roman"/>
              </w:rPr>
            </w:pPr>
            <w:r>
              <w:rPr>
                <w:rFonts w:cs="Times New Roman"/>
              </w:rPr>
              <w:t>现今</w:t>
            </w:r>
            <w:r>
              <w:rPr>
                <w:rFonts w:cs="Times New Roman"/>
              </w:rPr>
              <w:t>MD5</w:t>
            </w:r>
            <w:r>
              <w:rPr>
                <w:rFonts w:cs="Times New Roman"/>
              </w:rPr>
              <w:t>和</w:t>
            </w:r>
            <w:r>
              <w:rPr>
                <w:rFonts w:cs="Times New Roman"/>
              </w:rPr>
              <w:t>SHA-1</w:t>
            </w:r>
            <w:r>
              <w:rPr>
                <w:rFonts w:cs="Times New Roman"/>
              </w:rPr>
              <w:t>算法不再是安全的算法</w:t>
            </w:r>
          </w:p>
        </w:tc>
        <w:tc>
          <w:tcPr>
            <w:tcW w:w="3944" w:type="dxa"/>
          </w:tcPr>
          <w:p w14:paraId="23F780D0" w14:textId="77777777" w:rsidR="003A0166" w:rsidRDefault="00C232E0">
            <w:pPr>
              <w:ind w:firstLineChars="0" w:firstLine="0"/>
              <w:rPr>
                <w:rFonts w:cs="Times New Roman"/>
              </w:rPr>
            </w:pPr>
            <w:r>
              <w:rPr>
                <w:rFonts w:cs="Times New Roman"/>
              </w:rPr>
              <w:t>SM3</w:t>
            </w:r>
            <w:r>
              <w:rPr>
                <w:rFonts w:cs="Times New Roman"/>
              </w:rPr>
              <w:t>是在</w:t>
            </w:r>
            <w:r>
              <w:rPr>
                <w:rFonts w:cs="Times New Roman"/>
              </w:rPr>
              <w:t>SHA-256</w:t>
            </w:r>
            <w:r>
              <w:rPr>
                <w:rFonts w:cs="Times New Roman"/>
              </w:rPr>
              <w:t>基础上改进的算法，消息分组长度为</w:t>
            </w:r>
            <w:r>
              <w:rPr>
                <w:rFonts w:cs="Times New Roman"/>
              </w:rPr>
              <w:t>512</w:t>
            </w:r>
            <w:r>
              <w:rPr>
                <w:rFonts w:cs="Times New Roman"/>
              </w:rPr>
              <w:t>位，摘要值长度为</w:t>
            </w:r>
            <w:r>
              <w:rPr>
                <w:rFonts w:cs="Times New Roman"/>
              </w:rPr>
              <w:t>256</w:t>
            </w:r>
            <w:r>
              <w:rPr>
                <w:rFonts w:cs="Times New Roman"/>
              </w:rPr>
              <w:t>位，安全性相对较高</w:t>
            </w:r>
          </w:p>
        </w:tc>
      </w:tr>
      <w:tr w:rsidR="003A0166" w14:paraId="52778741" w14:textId="77777777">
        <w:trPr>
          <w:trHeight w:val="603"/>
        </w:trPr>
        <w:tc>
          <w:tcPr>
            <w:tcW w:w="1696" w:type="dxa"/>
          </w:tcPr>
          <w:p w14:paraId="756D02F9" w14:textId="77777777" w:rsidR="003A0166" w:rsidRDefault="00C232E0">
            <w:pPr>
              <w:ind w:firstLineChars="0" w:firstLine="0"/>
              <w:rPr>
                <w:rFonts w:cs="Times New Roman"/>
              </w:rPr>
            </w:pPr>
            <w:r>
              <w:rPr>
                <w:rFonts w:cs="Times New Roman"/>
              </w:rPr>
              <w:t>效率不同</w:t>
            </w:r>
          </w:p>
        </w:tc>
        <w:tc>
          <w:tcPr>
            <w:tcW w:w="3402" w:type="dxa"/>
          </w:tcPr>
          <w:p w14:paraId="7217FB12" w14:textId="77777777" w:rsidR="003A0166" w:rsidRDefault="00C232E0">
            <w:pPr>
              <w:ind w:firstLineChars="0" w:firstLine="0"/>
              <w:rPr>
                <w:rFonts w:cs="Times New Roman"/>
              </w:rPr>
            </w:pPr>
            <w:r>
              <w:rPr>
                <w:rFonts w:cs="Times New Roman"/>
              </w:rPr>
              <w:t>效率较低</w:t>
            </w:r>
          </w:p>
        </w:tc>
        <w:tc>
          <w:tcPr>
            <w:tcW w:w="3944" w:type="dxa"/>
          </w:tcPr>
          <w:p w14:paraId="1D07E20B" w14:textId="77777777" w:rsidR="003A0166" w:rsidRDefault="00C232E0">
            <w:pPr>
              <w:ind w:firstLineChars="0" w:firstLine="0"/>
              <w:rPr>
                <w:rFonts w:cs="Times New Roman"/>
              </w:rPr>
            </w:pPr>
            <w:r>
              <w:rPr>
                <w:rFonts w:cs="Times New Roman"/>
              </w:rPr>
              <w:t>效率较高</w:t>
            </w:r>
          </w:p>
        </w:tc>
      </w:tr>
    </w:tbl>
    <w:p w14:paraId="4E8C987C" w14:textId="77777777" w:rsidR="003A0166" w:rsidRDefault="003A0166">
      <w:pPr>
        <w:ind w:firstLineChars="0" w:firstLine="0"/>
        <w:rPr>
          <w:rFonts w:cs="Times New Roman"/>
        </w:rPr>
      </w:pPr>
    </w:p>
    <w:p w14:paraId="02C2BF04" w14:textId="77777777" w:rsidR="003A0166" w:rsidRPr="00A553E3" w:rsidRDefault="00C232E0" w:rsidP="00526AE9">
      <w:pPr>
        <w:pStyle w:val="afffffffffffffffffff1"/>
        <w:ind w:firstLine="560"/>
      </w:pPr>
      <w:r w:rsidRPr="00A553E3">
        <w:t xml:space="preserve">(2) </w:t>
      </w:r>
      <w:r w:rsidRPr="00A553E3">
        <w:t>对称与非对称算法之间的比较：</w:t>
      </w:r>
    </w:p>
    <w:p w14:paraId="0426BA7F" w14:textId="77777777" w:rsidR="003A0166" w:rsidRDefault="00C232E0">
      <w:pPr>
        <w:pStyle w:val="1ff9"/>
        <w:rPr>
          <w:rFonts w:ascii="Times New Roman" w:hAnsi="Times New Roman" w:cs="Times New Roman"/>
        </w:rPr>
      </w:pPr>
      <w:r>
        <w:rPr>
          <w:rFonts w:ascii="Times New Roman" w:hAnsi="Times New Roman" w:cs="Times New Roman"/>
        </w:rPr>
        <w:t>表</w:t>
      </w:r>
      <w:r>
        <w:rPr>
          <w:rFonts w:ascii="Times New Roman" w:hAnsi="Times New Roman" w:cs="Times New Roman"/>
        </w:rPr>
        <w:t xml:space="preserve"> 6-4 </w:t>
      </w:r>
      <w:r>
        <w:rPr>
          <w:rFonts w:ascii="Times New Roman" w:hAnsi="Times New Roman" w:cs="Times New Roman"/>
        </w:rPr>
        <w:t>对称与非对称算法之间的比较</w:t>
      </w:r>
    </w:p>
    <w:tbl>
      <w:tblPr>
        <w:tblStyle w:val="afffff7"/>
        <w:tblW w:w="0" w:type="auto"/>
        <w:tblLook w:val="04A0" w:firstRow="1" w:lastRow="0" w:firstColumn="1" w:lastColumn="0" w:noHBand="0" w:noVBand="1"/>
      </w:tblPr>
      <w:tblGrid>
        <w:gridCol w:w="1980"/>
        <w:gridCol w:w="4819"/>
        <w:gridCol w:w="2261"/>
      </w:tblGrid>
      <w:tr w:rsidR="003A0166" w14:paraId="30B06C47" w14:textId="77777777">
        <w:tc>
          <w:tcPr>
            <w:tcW w:w="1980" w:type="dxa"/>
            <w:tcBorders>
              <w:tl2br w:val="single" w:sz="4" w:space="0" w:color="auto"/>
            </w:tcBorders>
          </w:tcPr>
          <w:p w14:paraId="5CCD5CE6" w14:textId="77777777" w:rsidR="003A0166" w:rsidRDefault="003A0166">
            <w:pPr>
              <w:ind w:firstLineChars="0" w:firstLine="0"/>
              <w:rPr>
                <w:rFonts w:cs="Times New Roman"/>
              </w:rPr>
            </w:pPr>
          </w:p>
        </w:tc>
        <w:tc>
          <w:tcPr>
            <w:tcW w:w="4819" w:type="dxa"/>
          </w:tcPr>
          <w:p w14:paraId="4D71CE51" w14:textId="77777777" w:rsidR="003A0166" w:rsidRDefault="00C232E0">
            <w:pPr>
              <w:ind w:firstLineChars="0" w:firstLine="0"/>
              <w:jc w:val="center"/>
              <w:rPr>
                <w:rFonts w:cs="Times New Roman"/>
              </w:rPr>
            </w:pPr>
            <w:r>
              <w:rPr>
                <w:rFonts w:cs="Times New Roman"/>
              </w:rPr>
              <w:t>优点</w:t>
            </w:r>
          </w:p>
        </w:tc>
        <w:tc>
          <w:tcPr>
            <w:tcW w:w="2261" w:type="dxa"/>
          </w:tcPr>
          <w:p w14:paraId="2204E420" w14:textId="77777777" w:rsidR="003A0166" w:rsidRDefault="00C232E0">
            <w:pPr>
              <w:ind w:firstLineChars="0" w:firstLine="0"/>
              <w:jc w:val="center"/>
              <w:rPr>
                <w:rFonts w:cs="Times New Roman"/>
              </w:rPr>
            </w:pPr>
            <w:r>
              <w:rPr>
                <w:rFonts w:cs="Times New Roman"/>
              </w:rPr>
              <w:t>缺点</w:t>
            </w:r>
          </w:p>
        </w:tc>
      </w:tr>
      <w:tr w:rsidR="003A0166" w14:paraId="77CD1666" w14:textId="77777777">
        <w:tc>
          <w:tcPr>
            <w:tcW w:w="1980" w:type="dxa"/>
            <w:vAlign w:val="center"/>
          </w:tcPr>
          <w:p w14:paraId="7B36B2A9" w14:textId="77777777" w:rsidR="003A0166" w:rsidRDefault="00C232E0">
            <w:pPr>
              <w:ind w:firstLineChars="0" w:firstLine="0"/>
              <w:rPr>
                <w:rFonts w:cs="Times New Roman"/>
              </w:rPr>
            </w:pPr>
            <w:r>
              <w:rPr>
                <w:rFonts w:cs="Times New Roman"/>
              </w:rPr>
              <w:t>对称加密算法</w:t>
            </w:r>
          </w:p>
        </w:tc>
        <w:tc>
          <w:tcPr>
            <w:tcW w:w="4819" w:type="dxa"/>
          </w:tcPr>
          <w:p w14:paraId="7C70F98C" w14:textId="77777777" w:rsidR="003A0166" w:rsidRDefault="00C232E0">
            <w:pPr>
              <w:ind w:firstLineChars="0" w:firstLine="0"/>
              <w:rPr>
                <w:rFonts w:cs="Times New Roman"/>
              </w:rPr>
            </w:pPr>
            <w:r>
              <w:rPr>
                <w:rFonts w:cs="Times New Roman"/>
              </w:rPr>
              <w:t>加解密的速度快</w:t>
            </w:r>
            <w:r>
              <w:rPr>
                <w:rFonts w:cs="Times New Roman"/>
              </w:rPr>
              <w:t xml:space="preserve"> </w:t>
            </w:r>
          </w:p>
        </w:tc>
        <w:tc>
          <w:tcPr>
            <w:tcW w:w="2261" w:type="dxa"/>
          </w:tcPr>
          <w:p w14:paraId="15226F51" w14:textId="77777777" w:rsidR="003A0166" w:rsidRDefault="00C232E0">
            <w:pPr>
              <w:ind w:firstLineChars="0" w:firstLine="0"/>
              <w:rPr>
                <w:rFonts w:cs="Times New Roman"/>
              </w:rPr>
            </w:pPr>
            <w:r>
              <w:rPr>
                <w:rFonts w:cs="Times New Roman"/>
              </w:rPr>
              <w:t>1.</w:t>
            </w:r>
            <w:r>
              <w:rPr>
                <w:rFonts w:cs="Times New Roman"/>
              </w:rPr>
              <w:t>共享密钥的分发困难</w:t>
            </w:r>
          </w:p>
          <w:p w14:paraId="651528DA" w14:textId="77777777" w:rsidR="003A0166" w:rsidRDefault="00C232E0">
            <w:pPr>
              <w:ind w:firstLineChars="0" w:firstLine="0"/>
              <w:rPr>
                <w:rFonts w:cs="Times New Roman"/>
              </w:rPr>
            </w:pPr>
            <w:r>
              <w:rPr>
                <w:rFonts w:cs="Times New Roman"/>
              </w:rPr>
              <w:lastRenderedPageBreak/>
              <w:t>2.</w:t>
            </w:r>
            <w:r>
              <w:rPr>
                <w:rFonts w:cs="Times New Roman"/>
              </w:rPr>
              <w:t>若一方要跟</w:t>
            </w:r>
            <w:r>
              <w:rPr>
                <w:rFonts w:cs="Times New Roman"/>
              </w:rPr>
              <w:t>n</w:t>
            </w:r>
            <w:r>
              <w:rPr>
                <w:rFonts w:cs="Times New Roman"/>
              </w:rPr>
              <w:t>方通信，则需要维护</w:t>
            </w:r>
            <w:r>
              <w:rPr>
                <w:rFonts w:cs="Times New Roman"/>
              </w:rPr>
              <w:t>n</w:t>
            </w:r>
            <w:r>
              <w:rPr>
                <w:rFonts w:cs="Times New Roman"/>
              </w:rPr>
              <w:t>对密钥</w:t>
            </w:r>
          </w:p>
        </w:tc>
      </w:tr>
      <w:tr w:rsidR="003A0166" w14:paraId="5E1C9DD8" w14:textId="77777777">
        <w:tc>
          <w:tcPr>
            <w:tcW w:w="1980" w:type="dxa"/>
            <w:vAlign w:val="center"/>
          </w:tcPr>
          <w:p w14:paraId="11E133C7" w14:textId="77777777" w:rsidR="003A0166" w:rsidRDefault="00C232E0">
            <w:pPr>
              <w:ind w:firstLineChars="0" w:firstLine="0"/>
              <w:rPr>
                <w:rFonts w:cs="Times New Roman"/>
              </w:rPr>
            </w:pPr>
            <w:r>
              <w:rPr>
                <w:rFonts w:cs="Times New Roman"/>
              </w:rPr>
              <w:lastRenderedPageBreak/>
              <w:t>非对称加密算法</w:t>
            </w:r>
          </w:p>
        </w:tc>
        <w:tc>
          <w:tcPr>
            <w:tcW w:w="4819" w:type="dxa"/>
          </w:tcPr>
          <w:p w14:paraId="078C225A" w14:textId="77777777" w:rsidR="003A0166" w:rsidRDefault="00C232E0">
            <w:pPr>
              <w:ind w:firstLineChars="0" w:firstLine="0"/>
              <w:rPr>
                <w:rFonts w:cs="Times New Roman"/>
              </w:rPr>
            </w:pPr>
            <w:r>
              <w:rPr>
                <w:rFonts w:cs="Times New Roman"/>
              </w:rPr>
              <w:t xml:space="preserve">1. </w:t>
            </w:r>
            <w:r>
              <w:rPr>
                <w:rFonts w:cs="Times New Roman"/>
              </w:rPr>
              <w:t>不存在密钥分发的问题，解码方可以自己生成密钥对</w:t>
            </w:r>
          </w:p>
          <w:p w14:paraId="260E8DFF" w14:textId="77777777" w:rsidR="003A0166" w:rsidRDefault="00C232E0">
            <w:pPr>
              <w:ind w:firstLineChars="0" w:firstLine="0"/>
              <w:rPr>
                <w:rFonts w:cs="Times New Roman"/>
              </w:rPr>
            </w:pPr>
            <w:r>
              <w:rPr>
                <w:rFonts w:cs="Times New Roman"/>
              </w:rPr>
              <w:t>2.</w:t>
            </w:r>
            <w:r>
              <w:rPr>
                <w:rFonts w:cs="Times New Roman"/>
              </w:rPr>
              <w:t>多个加密方都可以使用一个已知的公</w:t>
            </w:r>
            <w:proofErr w:type="gramStart"/>
            <w:r>
              <w:rPr>
                <w:rFonts w:cs="Times New Roman"/>
              </w:rPr>
              <w:t>钥</w:t>
            </w:r>
            <w:proofErr w:type="gramEnd"/>
            <w:r>
              <w:rPr>
                <w:rFonts w:cs="Times New Roman"/>
              </w:rPr>
              <w:t>进行加密，不需要</w:t>
            </w:r>
            <w:r>
              <w:rPr>
                <w:rFonts w:cs="Times New Roman"/>
              </w:rPr>
              <w:t>n</w:t>
            </w:r>
            <w:r>
              <w:rPr>
                <w:rFonts w:cs="Times New Roman"/>
              </w:rPr>
              <w:t>对密钥</w:t>
            </w:r>
          </w:p>
        </w:tc>
        <w:tc>
          <w:tcPr>
            <w:tcW w:w="2261" w:type="dxa"/>
          </w:tcPr>
          <w:p w14:paraId="176A2510" w14:textId="77777777" w:rsidR="003A0166" w:rsidRDefault="00C232E0">
            <w:pPr>
              <w:ind w:firstLineChars="0" w:firstLine="0"/>
              <w:rPr>
                <w:rFonts w:cs="Times New Roman"/>
              </w:rPr>
            </w:pPr>
            <w:r>
              <w:rPr>
                <w:rFonts w:cs="Times New Roman"/>
              </w:rPr>
              <w:t>加解密的速度没有对称</w:t>
            </w:r>
            <w:proofErr w:type="gramStart"/>
            <w:r>
              <w:rPr>
                <w:rFonts w:cs="Times New Roman"/>
              </w:rPr>
              <w:t>加密快</w:t>
            </w:r>
            <w:proofErr w:type="gramEnd"/>
          </w:p>
        </w:tc>
      </w:tr>
    </w:tbl>
    <w:p w14:paraId="0AE048CE" w14:textId="77777777" w:rsidR="003A0166" w:rsidRDefault="003A0166">
      <w:pPr>
        <w:ind w:firstLine="480"/>
        <w:rPr>
          <w:rFonts w:cs="Times New Roman"/>
        </w:rPr>
      </w:pPr>
    </w:p>
    <w:p w14:paraId="5955B870" w14:textId="244DD994" w:rsidR="003A0166" w:rsidRPr="00526AE9" w:rsidRDefault="00C232E0" w:rsidP="00526AE9">
      <w:pPr>
        <w:pStyle w:val="2ffff6"/>
        <w:numPr>
          <w:ilvl w:val="0"/>
          <w:numId w:val="0"/>
        </w:numPr>
        <w:ind w:left="578" w:hanging="578"/>
      </w:pPr>
      <w:bookmarkStart w:id="254" w:name="_Toc77334902"/>
      <w:bookmarkStart w:id="255" w:name="_Toc132726281"/>
      <w:r w:rsidRPr="00526AE9">
        <w:t>6.2</w:t>
      </w:r>
      <w:r w:rsidR="00A40A61">
        <w:t xml:space="preserve"> </w:t>
      </w:r>
      <w:r w:rsidRPr="00526AE9">
        <w:t>常见的数字签名算法</w:t>
      </w:r>
      <w:bookmarkEnd w:id="254"/>
      <w:bookmarkEnd w:id="255"/>
      <w:r w:rsidRPr="00526AE9">
        <w:t xml:space="preserve"> </w:t>
      </w:r>
    </w:p>
    <w:p w14:paraId="489183F8" w14:textId="28B43479" w:rsidR="003A0166" w:rsidRDefault="00C232E0" w:rsidP="00526AE9">
      <w:pPr>
        <w:pStyle w:val="3ff2"/>
        <w:spacing w:before="326" w:after="326"/>
      </w:pPr>
      <w:bookmarkStart w:id="256" w:name="_Toc77334903"/>
      <w:bookmarkStart w:id="257" w:name="_Toc132726282"/>
      <w:r>
        <w:t>6.2.1</w:t>
      </w:r>
      <w:r w:rsidR="00A40A61">
        <w:t xml:space="preserve"> </w:t>
      </w:r>
      <w:r>
        <w:t>数字签名的相关概念</w:t>
      </w:r>
      <w:bookmarkEnd w:id="256"/>
      <w:bookmarkEnd w:id="257"/>
      <w:r>
        <w:t xml:space="preserve"> </w:t>
      </w:r>
    </w:p>
    <w:p w14:paraId="11808E6C" w14:textId="77777777" w:rsidR="003A0166" w:rsidRPr="00A553E3" w:rsidRDefault="00C232E0" w:rsidP="00526AE9">
      <w:pPr>
        <w:pStyle w:val="afffffffffffffffffff1"/>
        <w:ind w:firstLine="560"/>
      </w:pPr>
      <w:r w:rsidRPr="00A553E3">
        <w:t xml:space="preserve">(1) </w:t>
      </w:r>
      <w:r w:rsidRPr="00A553E3">
        <w:t>定义：</w:t>
      </w:r>
    </w:p>
    <w:p w14:paraId="0BE48A19" w14:textId="77777777" w:rsidR="003A0166" w:rsidRPr="00A553E3" w:rsidRDefault="00C232E0" w:rsidP="00526AE9">
      <w:pPr>
        <w:pStyle w:val="afffffffffffffffffff1"/>
        <w:ind w:firstLine="560"/>
      </w:pPr>
      <w:r w:rsidRPr="00A553E3">
        <w:t>数字签名（又称公</w:t>
      </w:r>
      <w:proofErr w:type="gramStart"/>
      <w:r w:rsidRPr="00A553E3">
        <w:t>钥</w:t>
      </w:r>
      <w:proofErr w:type="gramEnd"/>
      <w:r w:rsidRPr="00A553E3">
        <w:t>数字签名）是只有信息的发送者才能产生的别人无法伪造的一段数字串，这段数字串同时也是对信息的发送者发送信息真实性的一个有效证明。它是一种类似写在纸上的普通的物理签名，但是使用了公</w:t>
      </w:r>
      <w:proofErr w:type="gramStart"/>
      <w:r w:rsidRPr="00A553E3">
        <w:t>钥</w:t>
      </w:r>
      <w:proofErr w:type="gramEnd"/>
      <w:r w:rsidRPr="00A553E3">
        <w:t>加密领域的技术来实现，用于鉴别数字信息的方法。一套数字签名通常定义两种互补的运算，一个用于签名，另一个用于验证。数字签名是非对称密钥加密技术与数字摘要技术的应用。</w:t>
      </w:r>
    </w:p>
    <w:p w14:paraId="599291C9" w14:textId="77777777" w:rsidR="003A0166" w:rsidRPr="00A553E3" w:rsidRDefault="00C232E0" w:rsidP="00526AE9">
      <w:pPr>
        <w:pStyle w:val="afffffffffffffffffff1"/>
        <w:ind w:firstLine="560"/>
      </w:pPr>
      <w:r w:rsidRPr="00A553E3">
        <w:t xml:space="preserve">(2) </w:t>
      </w:r>
      <w:r w:rsidRPr="00A553E3">
        <w:t>原理：</w:t>
      </w:r>
    </w:p>
    <w:p w14:paraId="66EFA867" w14:textId="77777777" w:rsidR="003A0166" w:rsidRPr="00A553E3" w:rsidRDefault="00C232E0" w:rsidP="00526AE9">
      <w:pPr>
        <w:pStyle w:val="afffffffffffffffffff1"/>
        <w:ind w:firstLine="560"/>
      </w:pPr>
      <w:r w:rsidRPr="00A553E3">
        <w:lastRenderedPageBreak/>
        <w:t>简单地说，所谓数字签名就是附加在</w:t>
      </w:r>
      <w:hyperlink r:id="rId72" w:tgtFrame="_blank" w:history="1">
        <w:r w:rsidRPr="00A553E3">
          <w:t>数据单元</w:t>
        </w:r>
      </w:hyperlink>
      <w:r w:rsidRPr="00A553E3">
        <w:t>上的一些数据，或是对数据单元所作的</w:t>
      </w:r>
      <w:hyperlink r:id="rId73" w:tgtFrame="_blank" w:history="1">
        <w:r w:rsidRPr="00A553E3">
          <w:t>密码</w:t>
        </w:r>
      </w:hyperlink>
      <w:r w:rsidRPr="00A553E3">
        <w:t>变换。这种数据或变换允许</w:t>
      </w:r>
      <w:hyperlink r:id="rId74" w:tgtFrame="_blank" w:history="1">
        <w:r w:rsidRPr="00A553E3">
          <w:t>数据单元</w:t>
        </w:r>
      </w:hyperlink>
      <w:r w:rsidRPr="00A553E3">
        <w:t>的接收者用以确认数据单元的来源和数据单元的完整性并保护数据，防止伪造。基于</w:t>
      </w:r>
      <w:hyperlink r:id="rId75" w:tgtFrame="_blank" w:history="1">
        <w:r w:rsidRPr="00A553E3">
          <w:t>公</w:t>
        </w:r>
        <w:proofErr w:type="gramStart"/>
        <w:r w:rsidRPr="00A553E3">
          <w:t>钥</w:t>
        </w:r>
        <w:proofErr w:type="gramEnd"/>
      </w:hyperlink>
      <w:hyperlink r:id="rId76" w:tgtFrame="_blank" w:history="1">
        <w:r w:rsidRPr="00A553E3">
          <w:t>密码体制</w:t>
        </w:r>
      </w:hyperlink>
      <w:r w:rsidRPr="00A553E3">
        <w:t>和对称密码体制都可以获得数字签名，主要是基于公</w:t>
      </w:r>
      <w:proofErr w:type="gramStart"/>
      <w:r w:rsidRPr="00A553E3">
        <w:t>钥</w:t>
      </w:r>
      <w:proofErr w:type="gramEnd"/>
      <w:r w:rsidRPr="00A553E3">
        <w:t>密码体制的数字签名。包括普通数字签名和特殊数字签名。普通数字签名</w:t>
      </w:r>
      <w:hyperlink r:id="rId77" w:tgtFrame="_blank" w:history="1">
        <w:r w:rsidRPr="00A553E3">
          <w:t>算法</w:t>
        </w:r>
      </w:hyperlink>
      <w:r w:rsidRPr="00A553E3">
        <w:t>有</w:t>
      </w:r>
      <w:r w:rsidRPr="00A553E3">
        <w:t>RSA</w:t>
      </w:r>
      <w:r w:rsidRPr="00A553E3">
        <w:t>、</w:t>
      </w:r>
      <w:r w:rsidRPr="00A553E3">
        <w:t>ElGamal</w:t>
      </w:r>
      <w:r w:rsidRPr="00A553E3">
        <w:t>、</w:t>
      </w:r>
      <w:r w:rsidRPr="00A553E3">
        <w:t>Fiat-Shamir</w:t>
      </w:r>
      <w:r w:rsidRPr="00A553E3">
        <w:t>、</w:t>
      </w:r>
      <w:r w:rsidRPr="00A553E3">
        <w:t>Guillou- Quisquarter</w:t>
      </w:r>
      <w:r w:rsidRPr="00A553E3">
        <w:t>、</w:t>
      </w:r>
      <w:r w:rsidRPr="00A553E3">
        <w:t>Schnorr</w:t>
      </w:r>
      <w:r w:rsidRPr="00A553E3">
        <w:t>、</w:t>
      </w:r>
      <w:r w:rsidRPr="00A553E3">
        <w:t>Ong-Schnorr-Shamir</w:t>
      </w:r>
      <w:hyperlink r:id="rId78" w:tgtFrame="_blank" w:history="1">
        <w:r w:rsidRPr="00A553E3">
          <w:t>数字签名算法</w:t>
        </w:r>
      </w:hyperlink>
      <w:r w:rsidRPr="00A553E3">
        <w:t>、</w:t>
      </w:r>
      <w:r w:rsidRPr="00A553E3">
        <w:t>DES/DSA</w:t>
      </w:r>
      <w:r w:rsidRPr="00A553E3">
        <w:t>，椭圆曲线数字签名算法和</w:t>
      </w:r>
      <w:hyperlink r:id="rId79" w:tgtFrame="_blank" w:history="1">
        <w:r w:rsidRPr="00A553E3">
          <w:t>有限自动机</w:t>
        </w:r>
      </w:hyperlink>
      <w:r w:rsidRPr="00A553E3">
        <w:t>数字签名算法等。特殊数字签名有</w:t>
      </w:r>
      <w:hyperlink r:id="rId80" w:tgtFrame="_blank" w:history="1">
        <w:proofErr w:type="gramStart"/>
        <w:r w:rsidRPr="00A553E3">
          <w:t>盲</w:t>
        </w:r>
        <w:proofErr w:type="gramEnd"/>
        <w:r w:rsidRPr="00A553E3">
          <w:t>签名</w:t>
        </w:r>
      </w:hyperlink>
      <w:r w:rsidRPr="00A553E3">
        <w:t>、代理签名、</w:t>
      </w:r>
      <w:hyperlink r:id="rId81" w:tgtFrame="_blank" w:history="1">
        <w:r w:rsidRPr="00A553E3">
          <w:t>群签名</w:t>
        </w:r>
      </w:hyperlink>
      <w:r w:rsidRPr="00A553E3">
        <w:t>、不可否认签名、公平</w:t>
      </w:r>
      <w:proofErr w:type="gramStart"/>
      <w:r w:rsidRPr="00A553E3">
        <w:t>盲</w:t>
      </w:r>
      <w:proofErr w:type="gramEnd"/>
      <w:r w:rsidRPr="00A553E3">
        <w:t>签名、门限签名、具有消息恢复功能的签名等，它与具体应用环境密切相关。显然，数字签名的应用涉及到法律问题，</w:t>
      </w:r>
      <w:hyperlink r:id="rId82" w:tgtFrame="_blank" w:history="1">
        <w:r w:rsidRPr="00A553E3">
          <w:t>美国联邦政府</w:t>
        </w:r>
      </w:hyperlink>
      <w:r w:rsidRPr="00A553E3">
        <w:t>基于有限域上的离散对数问题制定了自己的</w:t>
      </w:r>
      <w:hyperlink r:id="rId83" w:tgtFrame="_blank" w:history="1">
        <w:r w:rsidRPr="00A553E3">
          <w:t>数字签名标准</w:t>
        </w:r>
      </w:hyperlink>
      <w:r w:rsidRPr="00A553E3">
        <w:t>(</w:t>
      </w:r>
      <w:hyperlink r:id="rId84" w:tgtFrame="_blank" w:history="1">
        <w:r w:rsidRPr="00A553E3">
          <w:t>DSS</w:t>
        </w:r>
      </w:hyperlink>
      <w:r w:rsidRPr="00A553E3">
        <w:t>)</w:t>
      </w:r>
      <w:r w:rsidRPr="00A553E3">
        <w:t>。</w:t>
      </w:r>
    </w:p>
    <w:p w14:paraId="131C7633" w14:textId="77777777" w:rsidR="003A0166" w:rsidRPr="00A553E3" w:rsidRDefault="00C232E0" w:rsidP="00526AE9">
      <w:pPr>
        <w:pStyle w:val="afffffffffffffffffff1"/>
        <w:ind w:firstLine="560"/>
      </w:pPr>
      <w:r w:rsidRPr="00A553E3">
        <w:t xml:space="preserve">(3) </w:t>
      </w:r>
      <w:r w:rsidRPr="00A553E3">
        <w:t>特点：</w:t>
      </w:r>
    </w:p>
    <w:p w14:paraId="45EF42E4" w14:textId="77777777" w:rsidR="003A0166" w:rsidRPr="00A553E3" w:rsidRDefault="00C232E0" w:rsidP="00526AE9">
      <w:pPr>
        <w:pStyle w:val="afffffffffffffffffff1"/>
        <w:ind w:firstLine="560"/>
      </w:pPr>
      <w:r w:rsidRPr="00A553E3">
        <w:t>网络的安全，主要是</w:t>
      </w:r>
      <w:hyperlink r:id="rId85" w:tgtFrame="_blank" w:history="1">
        <w:r w:rsidRPr="00A553E3">
          <w:t>网络信息安全</w:t>
        </w:r>
      </w:hyperlink>
      <w:r w:rsidRPr="00A553E3">
        <w:t>，需要采取相应的</w:t>
      </w:r>
      <w:hyperlink r:id="rId86" w:tgtFrame="_blank" w:history="1">
        <w:r w:rsidRPr="00A553E3">
          <w:t>安全技术措施</w:t>
        </w:r>
      </w:hyperlink>
      <w:r w:rsidRPr="00A553E3">
        <w:t>，提供适合的</w:t>
      </w:r>
      <w:hyperlink r:id="rId87" w:tgtFrame="_blank" w:history="1">
        <w:r w:rsidRPr="00A553E3">
          <w:t>安全服务</w:t>
        </w:r>
      </w:hyperlink>
      <w:r w:rsidRPr="00A553E3">
        <w:t>。数字签名机制作为保障</w:t>
      </w:r>
      <w:hyperlink r:id="rId88" w:tgtFrame="_blank" w:history="1">
        <w:r w:rsidRPr="00A553E3">
          <w:t>网络信息安全</w:t>
        </w:r>
      </w:hyperlink>
      <w:r w:rsidRPr="00A553E3">
        <w:t>的手段之一，可以解决伪造、抵赖、冒充和篡改问题。数字签名的目的之一就是在网络环境中代替传统的手工签字与印章，发挥以下重要作用：</w:t>
      </w:r>
    </w:p>
    <w:p w14:paraId="06E5FFCB" w14:textId="77777777" w:rsidR="003A0166" w:rsidRPr="00A553E3" w:rsidRDefault="00C232E0" w:rsidP="00526AE9">
      <w:pPr>
        <w:pStyle w:val="afffffffffffffffffff1"/>
        <w:ind w:firstLine="560"/>
      </w:pPr>
      <w:r w:rsidRPr="00A553E3">
        <w:t>防冒充</w:t>
      </w:r>
      <w:r w:rsidRPr="00A553E3">
        <w:t>(</w:t>
      </w:r>
      <w:r w:rsidRPr="00A553E3">
        <w:t>伪造</w:t>
      </w:r>
      <w:r w:rsidRPr="00A553E3">
        <w:t>)</w:t>
      </w:r>
      <w:r w:rsidRPr="00A553E3">
        <w:t>：私有密钥只有签名者自己知道，所以其他人不可能构造出伪造的签名。</w:t>
      </w:r>
      <w:bookmarkStart w:id="258" w:name="ref_3"/>
    </w:p>
    <w:p w14:paraId="4092D5DA" w14:textId="77777777" w:rsidR="003A0166" w:rsidRPr="00A553E3" w:rsidRDefault="00C232E0" w:rsidP="00526AE9">
      <w:pPr>
        <w:pStyle w:val="afffffffffffffffffff1"/>
        <w:ind w:firstLine="560"/>
      </w:pPr>
      <w:r w:rsidRPr="00A553E3">
        <w:lastRenderedPageBreak/>
        <w:t>可</w:t>
      </w:r>
      <w:hyperlink r:id="rId89" w:tgtFrame="_blank" w:history="1">
        <w:r w:rsidRPr="00A553E3">
          <w:t>鉴别</w:t>
        </w:r>
      </w:hyperlink>
      <w:r w:rsidRPr="00A553E3">
        <w:t>身份：由于传统的手工签名一般是双方直接见面的，身份自可一清二楚。在网络环境中，接收方必须能够</w:t>
      </w:r>
      <w:hyperlink r:id="rId90" w:tgtFrame="_blank" w:history="1">
        <w:r w:rsidRPr="00A553E3">
          <w:t>鉴别</w:t>
        </w:r>
      </w:hyperlink>
      <w:r w:rsidRPr="00A553E3">
        <w:t>发送方所宣称的身份。</w:t>
      </w:r>
    </w:p>
    <w:p w14:paraId="5C22F47E" w14:textId="77777777" w:rsidR="003A0166" w:rsidRPr="00A553E3" w:rsidRDefault="00C232E0" w:rsidP="00526AE9">
      <w:pPr>
        <w:pStyle w:val="afffffffffffffffffff1"/>
        <w:ind w:firstLine="560"/>
      </w:pPr>
      <w:r w:rsidRPr="00A553E3">
        <w:t>防</w:t>
      </w:r>
      <w:hyperlink r:id="rId91" w:tgtFrame="_blank" w:history="1">
        <w:r w:rsidRPr="00A553E3">
          <w:t>篡改</w:t>
        </w:r>
      </w:hyperlink>
      <w:r w:rsidRPr="00A553E3">
        <w:t>(</w:t>
      </w:r>
      <w:r w:rsidRPr="00A553E3">
        <w:t>防破坏信息的完整性</w:t>
      </w:r>
      <w:r w:rsidRPr="00A553E3">
        <w:t>)</w:t>
      </w:r>
      <w:r w:rsidRPr="00A553E3">
        <w:t>：对于传统的手工签字，假如要签署一份</w:t>
      </w:r>
      <w:r w:rsidRPr="00A553E3">
        <w:t>200</w:t>
      </w:r>
      <w:r w:rsidRPr="00A553E3">
        <w:t>页的合同，是仅仅在合同末尾签名呢？还是对每一页都签名？如果仅在合同末尾签名，对方会不会偷换其中的几页</w:t>
      </w:r>
      <w:r w:rsidRPr="00A553E3">
        <w:t xml:space="preserve">? </w:t>
      </w:r>
      <w:r w:rsidRPr="00A553E3">
        <w:t>而对于数字签名，签名与原有文件已经形成了一个混合的整体数据，不可能被篡改，从而保证了数据的</w:t>
      </w:r>
      <w:hyperlink r:id="rId92" w:tgtFrame="_blank" w:history="1">
        <w:r w:rsidRPr="00A553E3">
          <w:t>完整性</w:t>
        </w:r>
      </w:hyperlink>
      <w:r w:rsidRPr="00A553E3">
        <w:t>。</w:t>
      </w:r>
    </w:p>
    <w:p w14:paraId="440A7FFB" w14:textId="77777777" w:rsidR="003A0166" w:rsidRPr="00A553E3" w:rsidRDefault="00C232E0" w:rsidP="00526AE9">
      <w:pPr>
        <w:pStyle w:val="afffffffffffffffffff1"/>
        <w:ind w:firstLine="560"/>
      </w:pPr>
      <w:r w:rsidRPr="00A553E3">
        <w:t>防</w:t>
      </w:r>
      <w:hyperlink r:id="rId93" w:tgtFrame="_blank" w:history="1">
        <w:r w:rsidRPr="00A553E3">
          <w:t>重放</w:t>
        </w:r>
      </w:hyperlink>
      <w:r w:rsidRPr="00A553E3">
        <w:t>：如在日常生活中，</w:t>
      </w:r>
      <w:r w:rsidRPr="00A553E3">
        <w:t>A</w:t>
      </w:r>
      <w:r w:rsidRPr="00A553E3">
        <w:t>向</w:t>
      </w:r>
      <w:r w:rsidRPr="00A553E3">
        <w:t>B</w:t>
      </w:r>
      <w:r w:rsidRPr="00A553E3">
        <w:t>借了钱，同时写了一张借条给</w:t>
      </w:r>
      <w:r w:rsidRPr="00A553E3">
        <w:t>B</w:t>
      </w:r>
      <w:r w:rsidRPr="00A553E3">
        <w:t>，当</w:t>
      </w:r>
      <w:r w:rsidRPr="00A553E3">
        <w:t>A</w:t>
      </w:r>
      <w:r w:rsidRPr="00A553E3">
        <w:t>还钱的候，肯定要向</w:t>
      </w:r>
      <w:r w:rsidRPr="00A553E3">
        <w:t>B</w:t>
      </w:r>
      <w:r w:rsidRPr="00A553E3">
        <w:t>索回他写的借条撕毁，不然，恐怕他会再次用借条要求</w:t>
      </w:r>
      <w:r w:rsidRPr="00A553E3">
        <w:t>A</w:t>
      </w:r>
      <w:r w:rsidRPr="00A553E3">
        <w:t>还钱。在数字签名中，如果采用了对签名报文添加</w:t>
      </w:r>
      <w:hyperlink r:id="rId94" w:tgtFrame="_blank" w:history="1">
        <w:r w:rsidRPr="00A553E3">
          <w:t>流水号</w:t>
        </w:r>
      </w:hyperlink>
      <w:r w:rsidRPr="00A553E3">
        <w:t>、</w:t>
      </w:r>
      <w:hyperlink r:id="rId95" w:tgtFrame="_blank" w:history="1">
        <w:r w:rsidRPr="00A553E3">
          <w:t>时间戳</w:t>
        </w:r>
      </w:hyperlink>
      <w:r w:rsidRPr="00A553E3">
        <w:t>等技术，可以防止</w:t>
      </w:r>
      <w:hyperlink r:id="rId96" w:tgtFrame="_blank" w:history="1">
        <w:r w:rsidRPr="00A553E3">
          <w:t>重放</w:t>
        </w:r>
      </w:hyperlink>
      <w:r w:rsidRPr="00A553E3">
        <w:t>攻击。</w:t>
      </w:r>
    </w:p>
    <w:p w14:paraId="61DCA3D6" w14:textId="77777777" w:rsidR="003A0166" w:rsidRPr="00A553E3" w:rsidRDefault="00C232E0" w:rsidP="00526AE9">
      <w:pPr>
        <w:pStyle w:val="afffffffffffffffffff1"/>
        <w:ind w:firstLine="560"/>
      </w:pPr>
      <w:r w:rsidRPr="00A553E3">
        <w:t>防</w:t>
      </w:r>
      <w:hyperlink r:id="rId97" w:tgtFrame="_blank" w:history="1">
        <w:r w:rsidRPr="00A553E3">
          <w:t>抵赖</w:t>
        </w:r>
      </w:hyperlink>
      <w:r w:rsidRPr="00A553E3">
        <w:t>：如前所述，数字签名可以鉴别身份，不可能冒充伪造。那么，只要保护好签名的报文，就好似保存好了手工签署的合同文本，也就是保留了证据，签名者就无法抵赖。那如果接收者确已收到对方的签名报文，却抵赖没有收到呢</w:t>
      </w:r>
      <w:r w:rsidRPr="00A553E3">
        <w:t>?</w:t>
      </w:r>
      <w:r w:rsidRPr="00A553E3">
        <w:t>要预防接收者的</w:t>
      </w:r>
      <w:hyperlink r:id="rId98" w:tgtFrame="_blank" w:history="1">
        <w:r w:rsidRPr="00A553E3">
          <w:t>抵赖</w:t>
        </w:r>
      </w:hyperlink>
      <w:r w:rsidRPr="00A553E3">
        <w:t>。在数字签名体制中，要求接收者返回一个自己签名的表示收到的报文，给对方或者第三方。如此操作，双方均不可抵赖。</w:t>
      </w:r>
    </w:p>
    <w:p w14:paraId="688638E8" w14:textId="77777777" w:rsidR="003A0166" w:rsidRPr="00A553E3" w:rsidRDefault="00C232E0" w:rsidP="00526AE9">
      <w:pPr>
        <w:pStyle w:val="afffffffffffffffffff1"/>
        <w:ind w:firstLine="560"/>
      </w:pPr>
      <w:r w:rsidRPr="00A553E3">
        <w:lastRenderedPageBreak/>
        <w:t>机密性</w:t>
      </w:r>
      <w:r w:rsidRPr="00A553E3">
        <w:t>(</w:t>
      </w:r>
      <w:r w:rsidRPr="00A553E3">
        <w:t>保密性</w:t>
      </w:r>
      <w:r w:rsidRPr="00A553E3">
        <w:t>)</w:t>
      </w:r>
      <w:r w:rsidRPr="00A553E3">
        <w:t>：有了机密性保证，截收攻击也就失效了。手工签字的文件</w:t>
      </w:r>
      <w:r w:rsidRPr="00A553E3">
        <w:t>(</w:t>
      </w:r>
      <w:r w:rsidRPr="00A553E3">
        <w:t>如同文本</w:t>
      </w:r>
      <w:r w:rsidRPr="00A553E3">
        <w:t>)</w:t>
      </w:r>
      <w:r w:rsidRPr="00A553E3">
        <w:t>是不具备保密性的，文件一旦丢失，其中的信息就极可能泄露。数字签名可以加密要签名的消息，当然，如果签名的报文不要求机密性，也可以不用加密。</w:t>
      </w:r>
      <w:bookmarkEnd w:id="258"/>
    </w:p>
    <w:p w14:paraId="00421944" w14:textId="59A0D184" w:rsidR="003A0166" w:rsidRDefault="00C232E0" w:rsidP="00526AE9">
      <w:pPr>
        <w:pStyle w:val="3ff2"/>
        <w:spacing w:before="326" w:after="326"/>
      </w:pPr>
      <w:bookmarkStart w:id="259" w:name="_Toc77334904"/>
      <w:bookmarkStart w:id="260" w:name="_Toc132726283"/>
      <w:r>
        <w:t>6.2.2</w:t>
      </w:r>
      <w:r w:rsidR="00A40A61">
        <w:t xml:space="preserve"> </w:t>
      </w:r>
      <w:r>
        <w:t>数字签名的过程及应用</w:t>
      </w:r>
      <w:bookmarkEnd w:id="259"/>
      <w:bookmarkEnd w:id="260"/>
    </w:p>
    <w:p w14:paraId="02CFF849" w14:textId="77777777" w:rsidR="003A0166" w:rsidRPr="00A553E3" w:rsidRDefault="00C232E0" w:rsidP="00526AE9">
      <w:pPr>
        <w:pStyle w:val="afffffffffffffffffff1"/>
        <w:ind w:firstLine="560"/>
      </w:pPr>
      <w:r w:rsidRPr="00A553E3">
        <w:t xml:space="preserve">(1) </w:t>
      </w:r>
      <w:r w:rsidRPr="00A553E3">
        <w:t>数字签名过程：</w:t>
      </w:r>
    </w:p>
    <w:p w14:paraId="7F74ACEF" w14:textId="77777777" w:rsidR="003A0166" w:rsidRDefault="00C232E0">
      <w:pPr>
        <w:pStyle w:val="1ff9"/>
        <w:rPr>
          <w:rFonts w:ascii="Times New Roman" w:hAnsi="Times New Roman" w:cs="Times New Roman"/>
        </w:rPr>
      </w:pPr>
      <w:r>
        <w:rPr>
          <w:rFonts w:ascii="Times New Roman" w:hAnsi="Times New Roman" w:cs="Times New Roman"/>
          <w:noProof/>
        </w:rPr>
        <w:drawing>
          <wp:inline distT="0" distB="0" distL="0" distR="0" wp14:anchorId="7FFBE25C" wp14:editId="7D27EF03">
            <wp:extent cx="5681345" cy="3195955"/>
            <wp:effectExtent l="0" t="0" r="0" b="4445"/>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a:picLocks noChangeAspect="1"/>
                    </pic:cNvPicPr>
                  </pic:nvPicPr>
                  <pic:blipFill>
                    <a:blip r:embed="rId99">
                      <a:extLst>
                        <a:ext uri="{96DAC541-7B7A-43D3-8B79-37D633B846F1}">
                          <asvg:svgBlip xmlns:asvg="http://schemas.microsoft.com/office/drawing/2016/SVG/main" r:embed="rId100"/>
                        </a:ext>
                      </a:extLst>
                    </a:blip>
                    <a:stretch>
                      <a:fillRect/>
                    </a:stretch>
                  </pic:blipFill>
                  <pic:spPr>
                    <a:xfrm>
                      <a:off x="0" y="0"/>
                      <a:ext cx="5706999" cy="3210265"/>
                    </a:xfrm>
                    <a:prstGeom prst="rect">
                      <a:avLst/>
                    </a:prstGeom>
                  </pic:spPr>
                </pic:pic>
              </a:graphicData>
            </a:graphic>
          </wp:inline>
        </w:drawing>
      </w:r>
      <w:r>
        <w:rPr>
          <w:rFonts w:ascii="Times New Roman" w:hAnsi="Times New Roman" w:cs="Times New Roman"/>
        </w:rPr>
        <w:t>图</w:t>
      </w:r>
      <w:r>
        <w:rPr>
          <w:rFonts w:ascii="Times New Roman" w:hAnsi="Times New Roman" w:cs="Times New Roman"/>
        </w:rPr>
        <w:t xml:space="preserve"> 6-7 </w:t>
      </w:r>
      <w:r>
        <w:rPr>
          <w:rFonts w:ascii="Times New Roman" w:hAnsi="Times New Roman" w:cs="Times New Roman"/>
        </w:rPr>
        <w:t>数字签名一般过程</w:t>
      </w:r>
    </w:p>
    <w:p w14:paraId="3A1B3FAE" w14:textId="4B7EF4CE" w:rsidR="003A0166" w:rsidRPr="00A553E3" w:rsidRDefault="00C232E0" w:rsidP="00526AE9">
      <w:pPr>
        <w:pStyle w:val="afffffffffffffffffff1"/>
        <w:ind w:firstLine="560"/>
      </w:pPr>
      <w:r w:rsidRPr="00A553E3">
        <w:t>1</w:t>
      </w:r>
      <w:r w:rsidRPr="00A553E3">
        <w:t>）</w:t>
      </w:r>
      <w:r w:rsidRPr="00A553E3">
        <w:t xml:space="preserve"> </w:t>
      </w:r>
      <w:r w:rsidRPr="00A553E3">
        <w:t>使用消息摘要算法将发送数据加密生成数字摘要。</w:t>
      </w:r>
    </w:p>
    <w:p w14:paraId="4266BB5F" w14:textId="60825003" w:rsidR="003A0166" w:rsidRPr="00A553E3" w:rsidRDefault="00C232E0" w:rsidP="00526AE9">
      <w:pPr>
        <w:pStyle w:val="afffffffffffffffffff1"/>
        <w:ind w:firstLine="560"/>
      </w:pPr>
      <w:r w:rsidRPr="00A553E3">
        <w:t>2</w:t>
      </w:r>
      <w:r w:rsidRPr="00A553E3">
        <w:t>）</w:t>
      </w:r>
      <w:r w:rsidRPr="00A553E3">
        <w:t xml:space="preserve"> </w:t>
      </w:r>
      <w:r w:rsidRPr="00A553E3">
        <w:t>发送方用自己的私</w:t>
      </w:r>
      <w:proofErr w:type="gramStart"/>
      <w:r w:rsidRPr="00A553E3">
        <w:t>钥</w:t>
      </w:r>
      <w:proofErr w:type="gramEnd"/>
      <w:r w:rsidRPr="00A553E3">
        <w:t>对摘要再加密，形成数字签名。</w:t>
      </w:r>
    </w:p>
    <w:p w14:paraId="7A2EF816" w14:textId="02446061" w:rsidR="003A0166" w:rsidRPr="00A553E3" w:rsidRDefault="00C232E0" w:rsidP="00526AE9">
      <w:pPr>
        <w:pStyle w:val="afffffffffffffffffff1"/>
        <w:ind w:firstLine="560"/>
      </w:pPr>
      <w:r w:rsidRPr="00A553E3">
        <w:t>3</w:t>
      </w:r>
      <w:r w:rsidRPr="00A553E3">
        <w:t>）</w:t>
      </w:r>
      <w:r w:rsidRPr="00A553E3">
        <w:t xml:space="preserve"> </w:t>
      </w:r>
      <w:r w:rsidRPr="00A553E3">
        <w:t>将原文和加密的摘要同时传给对方。</w:t>
      </w:r>
    </w:p>
    <w:p w14:paraId="76F05641" w14:textId="14322230" w:rsidR="003A0166" w:rsidRPr="00A553E3" w:rsidRDefault="00C232E0" w:rsidP="00526AE9">
      <w:pPr>
        <w:pStyle w:val="afffffffffffffffffff1"/>
        <w:ind w:firstLine="560"/>
      </w:pPr>
      <w:r w:rsidRPr="00A553E3">
        <w:lastRenderedPageBreak/>
        <w:t>4</w:t>
      </w:r>
      <w:r w:rsidRPr="00A553E3">
        <w:t>）</w:t>
      </w:r>
      <w:r w:rsidRPr="00A553E3">
        <w:t xml:space="preserve"> </w:t>
      </w:r>
      <w:r w:rsidRPr="00A553E3">
        <w:t>接收方用发送方的公</w:t>
      </w:r>
      <w:proofErr w:type="gramStart"/>
      <w:r w:rsidRPr="00A553E3">
        <w:t>钥</w:t>
      </w:r>
      <w:proofErr w:type="gramEnd"/>
      <w:r w:rsidRPr="00A553E3">
        <w:t>对摘要解密，同时对收到的数据用消息摘要算法产生同一摘要。</w:t>
      </w:r>
    </w:p>
    <w:p w14:paraId="7D29FBF6" w14:textId="625640B6" w:rsidR="003A0166" w:rsidRPr="00A553E3" w:rsidRDefault="00C232E0" w:rsidP="00526AE9">
      <w:pPr>
        <w:pStyle w:val="afffffffffffffffffff1"/>
        <w:ind w:firstLine="560"/>
      </w:pPr>
      <w:r w:rsidRPr="00A553E3">
        <w:t>5</w:t>
      </w:r>
      <w:r w:rsidRPr="00A553E3">
        <w:t>）</w:t>
      </w:r>
      <w:r w:rsidRPr="00A553E3">
        <w:t xml:space="preserve"> </w:t>
      </w:r>
      <w:r w:rsidRPr="00A553E3">
        <w:t>将解密后的摘要和收到的数据在接收方重新加密产生的摘要相互对比，如果两者一致，则说明在传送过程中信息没有破坏和篡改。否则，则说明信息已经失去安全性和保密性。</w:t>
      </w:r>
    </w:p>
    <w:p w14:paraId="4EB4126A" w14:textId="77777777" w:rsidR="003A0166" w:rsidRPr="00A553E3" w:rsidRDefault="00C232E0" w:rsidP="00526AE9">
      <w:pPr>
        <w:pStyle w:val="afffffffffffffffffff1"/>
        <w:ind w:firstLine="560"/>
      </w:pPr>
      <w:r w:rsidRPr="00A553E3">
        <w:t xml:space="preserve">(2) </w:t>
      </w:r>
      <w:r w:rsidRPr="00A553E3">
        <w:t>数字签名的作用：</w:t>
      </w:r>
    </w:p>
    <w:p w14:paraId="6D3344B2" w14:textId="77777777" w:rsidR="003A0166" w:rsidRPr="00A553E3" w:rsidRDefault="00C232E0" w:rsidP="00526AE9">
      <w:pPr>
        <w:pStyle w:val="afffffffffffffffffff1"/>
        <w:ind w:firstLine="560"/>
      </w:pPr>
      <w:r w:rsidRPr="00A553E3">
        <w:t>数字签名有两种功效：一是能确定消息确实是由发送方签名并发出来的，因为别人假冒不了发送方的签名。二是数字签名能确定消息的完整性。因为数字签名的特点是它代表了文件的特征，文件如果发生改变，数字摘要的值也将发生变化。不同的文件将得到不同的数字摘要。一次数字签名涉及到一个哈希函数、接收者的</w:t>
      </w:r>
      <w:hyperlink r:id="rId101" w:tgtFrame="_blank" w:history="1">
        <w:r w:rsidRPr="00A553E3">
          <w:t>公</w:t>
        </w:r>
        <w:proofErr w:type="gramStart"/>
        <w:r w:rsidRPr="00A553E3">
          <w:t>钥</w:t>
        </w:r>
        <w:proofErr w:type="gramEnd"/>
      </w:hyperlink>
      <w:r w:rsidRPr="00A553E3">
        <w:t>、发送方的</w:t>
      </w:r>
      <w:hyperlink r:id="rId102" w:tgtFrame="_blank" w:history="1">
        <w:r w:rsidRPr="00A553E3">
          <w:t>私</w:t>
        </w:r>
        <w:proofErr w:type="gramStart"/>
        <w:r w:rsidRPr="00A553E3">
          <w:t>钥</w:t>
        </w:r>
        <w:proofErr w:type="gramEnd"/>
      </w:hyperlink>
      <w:r w:rsidRPr="00A553E3">
        <w:t>，用于保证信息传输的完整性、发送者的</w:t>
      </w:r>
      <w:hyperlink r:id="rId103" w:tgtFrame="_blank" w:history="1">
        <w:r w:rsidRPr="00A553E3">
          <w:t>身份认证</w:t>
        </w:r>
      </w:hyperlink>
      <w:r w:rsidRPr="00A553E3">
        <w:t>、防止交易中的抵赖发生。</w:t>
      </w:r>
      <w:bookmarkStart w:id="261" w:name="ref_4"/>
      <w:bookmarkEnd w:id="261"/>
    </w:p>
    <w:p w14:paraId="62DF58D9" w14:textId="77777777" w:rsidR="003A0166" w:rsidRPr="00A553E3" w:rsidRDefault="00C232E0" w:rsidP="00526AE9">
      <w:pPr>
        <w:pStyle w:val="afffffffffffffffffff1"/>
        <w:ind w:firstLine="560"/>
      </w:pPr>
      <w:r w:rsidRPr="00A553E3">
        <w:t xml:space="preserve">(3) </w:t>
      </w:r>
      <w:r w:rsidRPr="00A553E3">
        <w:t>数字签名的应用：</w:t>
      </w:r>
    </w:p>
    <w:p w14:paraId="2D606429" w14:textId="77777777" w:rsidR="003A0166" w:rsidRPr="00A553E3" w:rsidRDefault="00C232E0" w:rsidP="00526AE9">
      <w:pPr>
        <w:pStyle w:val="afffffffffffffffffff1"/>
        <w:ind w:firstLine="560"/>
      </w:pPr>
      <w:r w:rsidRPr="00A553E3">
        <w:t>金融业：以</w:t>
      </w:r>
      <w:r w:rsidRPr="00A553E3">
        <w:t>P2P</w:t>
      </w:r>
      <w:r w:rsidRPr="00A553E3">
        <w:t>网络借贷业务为例，当借款方通过</w:t>
      </w:r>
      <w:r w:rsidRPr="00A553E3">
        <w:t>P2P</w:t>
      </w:r>
      <w:r w:rsidRPr="00A553E3">
        <w:t>平台确认投资后，接入电子合同与数字签名应用的</w:t>
      </w:r>
      <w:r w:rsidRPr="00A553E3">
        <w:t>P2P</w:t>
      </w:r>
      <w:r w:rsidRPr="00A553E3">
        <w:t>平台可生成投资协议，经投资方与借款方确认后实现快速签署。</w:t>
      </w:r>
    </w:p>
    <w:p w14:paraId="65EF3EE0" w14:textId="77777777" w:rsidR="003A0166" w:rsidRPr="00A553E3" w:rsidRDefault="00C232E0" w:rsidP="00526AE9">
      <w:pPr>
        <w:pStyle w:val="afffffffffffffffffff1"/>
        <w:ind w:firstLine="560"/>
      </w:pPr>
      <w:r w:rsidRPr="00A553E3">
        <w:lastRenderedPageBreak/>
        <w:t>政府：政府部门可通过将办公系统与电子合同接口集成，实现文件高流转率、高到达率。例如将数字签名技术应用于通知发布，发送人可通过系统在线批量发送文件到指定接收人，实现文件快速流转与签字回传。</w:t>
      </w:r>
    </w:p>
    <w:p w14:paraId="264C0A3E" w14:textId="77777777" w:rsidR="003A0166" w:rsidRPr="00A553E3" w:rsidRDefault="00C232E0" w:rsidP="00526AE9">
      <w:pPr>
        <w:pStyle w:val="afffffffffffffffffff1"/>
        <w:ind w:firstLine="560"/>
      </w:pPr>
      <w:r w:rsidRPr="00A553E3">
        <w:t>旅游业：旅行社可直接应用电子合同签署平台收发合同，或将电子合同应用接入在线旅游平台，游客与旅行社可通过在线平台快速订立出行协议。</w:t>
      </w:r>
    </w:p>
    <w:p w14:paraId="4E31B175" w14:textId="77777777" w:rsidR="003A0166" w:rsidRPr="00A553E3" w:rsidRDefault="00C232E0" w:rsidP="00526AE9">
      <w:pPr>
        <w:pStyle w:val="afffffffffffffffffff1"/>
        <w:ind w:firstLine="560"/>
      </w:pPr>
      <w:r w:rsidRPr="00A553E3">
        <w:t>医疗保健：使用数字签名的电子病历不仅将医生从病历书写工作中解放出来，而且，经可靠的数字签名技术签署的电子病历，具备书写内容不可篡改、签署身份可识别等特性。此外，电子病历查询快捷，为医生准确实施救治提供可靠依据。</w:t>
      </w:r>
    </w:p>
    <w:p w14:paraId="6371B389" w14:textId="77777777" w:rsidR="003A0166" w:rsidRPr="00A553E3" w:rsidRDefault="00C232E0" w:rsidP="00526AE9">
      <w:pPr>
        <w:pStyle w:val="afffffffffffffffffff1"/>
        <w:ind w:firstLine="560"/>
      </w:pPr>
      <w:r w:rsidRPr="00A553E3">
        <w:t>在线教育：在线教育网站可通过接入契约</w:t>
      </w:r>
      <w:proofErr w:type="gramStart"/>
      <w:r w:rsidRPr="00A553E3">
        <w:t>锁电子</w:t>
      </w:r>
      <w:proofErr w:type="gramEnd"/>
      <w:r w:rsidRPr="00A553E3">
        <w:t>合同服务接口的方式实现课程在线选择、购买、签署协议等环节。学员（或学生家长）可直接在教育网站同平台签订、购买课程。</w:t>
      </w:r>
    </w:p>
    <w:p w14:paraId="1C018D67" w14:textId="77777777" w:rsidR="003A0166" w:rsidRPr="00A553E3" w:rsidRDefault="00C232E0" w:rsidP="00526AE9">
      <w:pPr>
        <w:pStyle w:val="afffffffffffffffffff1"/>
        <w:ind w:firstLine="560"/>
      </w:pPr>
      <w:r w:rsidRPr="00A553E3">
        <w:t>大宗商品电商：应用电子合同与数字签名服务的电商平台可实现买卖双方安全、快捷的交易。买卖双方经电商平台达成交易意向后，平台将根据交易信息生成交易协议，经双方确认无误后签署。经销商确认收款后通过物流即可将商品发送给买方。</w:t>
      </w:r>
    </w:p>
    <w:p w14:paraId="029A5AD9" w14:textId="77777777" w:rsidR="003A0166" w:rsidRPr="00A553E3" w:rsidRDefault="00C232E0" w:rsidP="00526AE9">
      <w:pPr>
        <w:pStyle w:val="afffffffffffffffffff1"/>
        <w:ind w:firstLine="560"/>
      </w:pPr>
      <w:r w:rsidRPr="00A553E3">
        <w:t>汽车行业：汽车产业链中最常见的环节主要有零部件供应商、整车生产制造商、汽车经销商以及终端车主。通过将电子合同与数字签名应用接入汽</w:t>
      </w:r>
      <w:r w:rsidRPr="00A553E3">
        <w:lastRenderedPageBreak/>
        <w:t>车线上销售平台中，消费者可直接通过平台线上预定并签署试驾协议。线下门店试驾后，经销商和车主之间也可通过电子合同应用快速完成购车手续办理。</w:t>
      </w:r>
    </w:p>
    <w:p w14:paraId="769BF3AC" w14:textId="77777777" w:rsidR="003A0166" w:rsidRPr="00A553E3" w:rsidRDefault="00C232E0" w:rsidP="00526AE9">
      <w:pPr>
        <w:pStyle w:val="afffffffffffffffffff1"/>
        <w:ind w:firstLine="560"/>
      </w:pPr>
      <w:r w:rsidRPr="00A553E3">
        <w:t>人力资源：将电子合同签署服务部署到人事系统中是企业普遍选用的应用方式。</w:t>
      </w:r>
      <w:r w:rsidRPr="00A553E3">
        <w:t>HR</w:t>
      </w:r>
      <w:r w:rsidRPr="00A553E3">
        <w:t>可在接入电子合同与数字签名应用的</w:t>
      </w:r>
      <w:r w:rsidRPr="00A553E3">
        <w:t>EHR</w:t>
      </w:r>
      <w:r w:rsidRPr="00A553E3">
        <w:t>系统中发起人事合同签署流程。通过选定相应的合同模板或创建新的合同并发送给签署人签署。</w:t>
      </w:r>
    </w:p>
    <w:p w14:paraId="57DFFA35" w14:textId="09928B20" w:rsidR="003A0166" w:rsidRDefault="00C232E0" w:rsidP="00526AE9">
      <w:pPr>
        <w:pStyle w:val="3ff2"/>
        <w:spacing w:before="326" w:after="326"/>
      </w:pPr>
      <w:bookmarkStart w:id="262" w:name="_Toc77334905"/>
      <w:bookmarkStart w:id="263" w:name="_Toc132726284"/>
      <w:r>
        <w:t>6.2.3</w:t>
      </w:r>
      <w:r w:rsidR="00A40A61">
        <w:t xml:space="preserve"> </w:t>
      </w:r>
      <w:r>
        <w:t>数字签名的常见哈希算法</w:t>
      </w:r>
      <w:bookmarkEnd w:id="262"/>
      <w:bookmarkEnd w:id="263"/>
    </w:p>
    <w:p w14:paraId="468EA33D" w14:textId="21FD7C95" w:rsidR="003A0166" w:rsidRPr="00A553E3" w:rsidRDefault="00C232E0" w:rsidP="00526AE9">
      <w:pPr>
        <w:pStyle w:val="afffffffffffffffffff1"/>
        <w:ind w:firstLine="560"/>
      </w:pPr>
      <w:r w:rsidRPr="00A553E3">
        <w:t>(1) SM3</w:t>
      </w:r>
      <w:r w:rsidRPr="00A553E3">
        <w:t>国密算法：</w:t>
      </w:r>
    </w:p>
    <w:p w14:paraId="691928C9" w14:textId="14A11A47" w:rsidR="003A0166" w:rsidRPr="00A553E3" w:rsidRDefault="00C232E0" w:rsidP="00526AE9">
      <w:pPr>
        <w:pStyle w:val="afffffffffffffffffff1"/>
        <w:ind w:firstLine="560"/>
      </w:pPr>
      <w:r w:rsidRPr="00A553E3">
        <w:t>定义：</w:t>
      </w:r>
      <w:r w:rsidRPr="00A553E3">
        <w:t>SM3</w:t>
      </w:r>
      <w:r w:rsidRPr="00A553E3">
        <w:t>密码杂凑（哈希、散列）算法是一种摘要算法，是国家密码局认定的国产商用密码算法。此算法适用于商用密码应用中的数字签名和验证，消息认证码的生成与验证以及随机数的生成，可满足多种密码应用的安全需求，在</w:t>
      </w:r>
      <w:r w:rsidRPr="00A553E3">
        <w:t>SM2</w:t>
      </w:r>
      <w:r w:rsidRPr="00A553E3">
        <w:t>，</w:t>
      </w:r>
      <w:r w:rsidRPr="00A553E3">
        <w:t>SM9</w:t>
      </w:r>
      <w:r w:rsidRPr="00A553E3">
        <w:t>标准中广泛使用。此算法对输入长度小于</w:t>
      </w:r>
      <w:r w:rsidRPr="00A553E3">
        <w:t>2</w:t>
      </w:r>
      <w:r w:rsidRPr="00A553E3">
        <w:t>的</w:t>
      </w:r>
      <w:r w:rsidRPr="00A553E3">
        <w:t>64</w:t>
      </w:r>
      <w:r w:rsidRPr="00A553E3">
        <w:t>次方的比特消息，进行填充和迭代压缩处理，生成长度为</w:t>
      </w:r>
      <w:r w:rsidRPr="00A553E3">
        <w:t>256</w:t>
      </w:r>
      <w:r w:rsidRPr="00A553E3">
        <w:t>比特的杂凑值，中间使用了异或，模，模加，移位，与，或，非运算，算法由填充，迭代，消息扩展和压缩函数所构成。</w:t>
      </w:r>
    </w:p>
    <w:p w14:paraId="053E87C2" w14:textId="0379C779" w:rsidR="003A0166" w:rsidRPr="00A553E3" w:rsidRDefault="00C232E0" w:rsidP="00526AE9">
      <w:pPr>
        <w:pStyle w:val="afffffffffffffffffff1"/>
        <w:ind w:firstLine="560"/>
      </w:pPr>
      <w:r w:rsidRPr="00A553E3">
        <w:t>算法简介：</w:t>
      </w:r>
    </w:p>
    <w:p w14:paraId="4AEABDB2" w14:textId="71E630D7" w:rsidR="003A0166" w:rsidRPr="00A553E3" w:rsidRDefault="00C232E0" w:rsidP="00526AE9">
      <w:pPr>
        <w:pStyle w:val="afffffffffffffffffff1"/>
        <w:ind w:firstLine="560"/>
      </w:pPr>
      <w:r w:rsidRPr="00A553E3">
        <w:lastRenderedPageBreak/>
        <w:t xml:space="preserve">1) </w:t>
      </w:r>
      <w:r w:rsidRPr="00A553E3">
        <w:t>常数与函数</w:t>
      </w:r>
    </w:p>
    <w:p w14:paraId="2A7C338D" w14:textId="26EC97AD" w:rsidR="003A0166" w:rsidRPr="00A553E3" w:rsidRDefault="00C232E0" w:rsidP="00526AE9">
      <w:pPr>
        <w:pStyle w:val="afffffffffffffffffff1"/>
        <w:ind w:firstLine="560"/>
      </w:pPr>
      <w:r w:rsidRPr="00A553E3">
        <w:t>初始值：</w:t>
      </w:r>
      <w:r w:rsidRPr="00A553E3">
        <w:t>IV = 7380166f 4914b2b9 172442d7 da8a0600 a96f30bc 163138aa e38dee4d b0fb0e4e</w:t>
      </w:r>
      <w:r w:rsidRPr="00A553E3">
        <w:t>。</w:t>
      </w:r>
    </w:p>
    <w:p w14:paraId="79D2728C" w14:textId="5D838D28" w:rsidR="003A0166" w:rsidRPr="00A553E3" w:rsidRDefault="00C232E0" w:rsidP="00526AE9">
      <w:pPr>
        <w:pStyle w:val="afffffffffffffffffff1"/>
        <w:ind w:firstLine="560"/>
      </w:pPr>
      <w:r w:rsidRPr="00A553E3">
        <w:t>常量：</w:t>
      </w:r>
      <w:r w:rsidRPr="00A553E3">
        <w:t>Tj = { 79cc4519 0≤j≤15</w:t>
      </w:r>
      <w:r w:rsidRPr="00A553E3">
        <w:t>；</w:t>
      </w:r>
      <w:r w:rsidRPr="00A553E3">
        <w:t>7a879d8a 16≤j≤63}</w:t>
      </w:r>
      <w:r w:rsidRPr="00A553E3">
        <w:t>。</w:t>
      </w:r>
    </w:p>
    <w:p w14:paraId="19816C42" w14:textId="1ACB120C" w:rsidR="003A0166" w:rsidRPr="00A553E3" w:rsidRDefault="00C232E0" w:rsidP="00526AE9">
      <w:pPr>
        <w:pStyle w:val="afffffffffffffffffff1"/>
        <w:ind w:firstLine="560"/>
      </w:pPr>
      <w:r w:rsidRPr="00A553E3">
        <w:t>布尔函数：</w:t>
      </w:r>
      <w:r w:rsidRPr="00A553E3">
        <w:t xml:space="preserve">FFj(X,Y,Z) = {X^Y^Z </w:t>
      </w:r>
      <w:r w:rsidRPr="00A553E3">
        <w:rPr>
          <w:rFonts w:ascii="Calibri" w:hAnsi="Calibri" w:cs="Calibri"/>
        </w:rPr>
        <w:t> </w:t>
      </w:r>
      <w:r w:rsidRPr="00A553E3">
        <w:t>0</w:t>
      </w:r>
      <w:r w:rsidRPr="00A553E3">
        <w:rPr>
          <w:rFonts w:cs="仿宋_GB2312" w:hint="eastAsia"/>
        </w:rPr>
        <w:t>≤</w:t>
      </w:r>
      <w:r w:rsidRPr="00A553E3">
        <w:t>j</w:t>
      </w:r>
      <w:r w:rsidRPr="00A553E3">
        <w:rPr>
          <w:rFonts w:cs="仿宋_GB2312" w:hint="eastAsia"/>
        </w:rPr>
        <w:t>≤</w:t>
      </w:r>
      <w:r w:rsidRPr="00A553E3">
        <w:t>15</w:t>
      </w:r>
      <w:r w:rsidRPr="00A553E3">
        <w:t>；</w:t>
      </w:r>
      <w:r w:rsidRPr="00A553E3">
        <w:t>(X &amp; Y)|(X&amp;Z)|(Y&amp;Z)</w:t>
      </w:r>
      <w:r w:rsidRPr="00A553E3">
        <w:rPr>
          <w:rFonts w:ascii="Calibri" w:hAnsi="Calibri" w:cs="Calibri"/>
        </w:rPr>
        <w:t> </w:t>
      </w:r>
      <w:r w:rsidRPr="00A553E3">
        <w:t>16</w:t>
      </w:r>
      <w:r w:rsidRPr="00A553E3">
        <w:rPr>
          <w:rFonts w:cs="仿宋_GB2312" w:hint="eastAsia"/>
        </w:rPr>
        <w:t>≤</w:t>
      </w:r>
      <w:r w:rsidRPr="00A553E3">
        <w:t>j</w:t>
      </w:r>
      <w:r w:rsidRPr="00A553E3">
        <w:rPr>
          <w:rFonts w:cs="仿宋_GB2312" w:hint="eastAsia"/>
        </w:rPr>
        <w:t>≤</w:t>
      </w:r>
      <w:r w:rsidRPr="00A553E3">
        <w:t>63}</w:t>
      </w:r>
      <w:r w:rsidRPr="00A553E3">
        <w:t>，</w:t>
      </w:r>
      <w:r w:rsidRPr="00A553E3">
        <w:t xml:space="preserve">GGj(X,Y,Z) = {X^Y^Z </w:t>
      </w:r>
      <w:r w:rsidRPr="00A553E3">
        <w:rPr>
          <w:rFonts w:ascii="Calibri" w:hAnsi="Calibri" w:cs="Calibri"/>
        </w:rPr>
        <w:t> </w:t>
      </w:r>
      <w:r w:rsidRPr="00A553E3">
        <w:t>0</w:t>
      </w:r>
      <w:r w:rsidRPr="00A553E3">
        <w:rPr>
          <w:rFonts w:cs="仿宋_GB2312" w:hint="eastAsia"/>
        </w:rPr>
        <w:t>≤</w:t>
      </w:r>
      <w:r w:rsidRPr="00A553E3">
        <w:t>j</w:t>
      </w:r>
      <w:r w:rsidRPr="00A553E3">
        <w:rPr>
          <w:rFonts w:cs="仿宋_GB2312" w:hint="eastAsia"/>
        </w:rPr>
        <w:t>≤</w:t>
      </w:r>
      <w:r w:rsidRPr="00A553E3">
        <w:t>15</w:t>
      </w:r>
      <w:r w:rsidRPr="00A553E3">
        <w:t>；（</w:t>
      </w:r>
      <w:r w:rsidRPr="00A553E3">
        <w:t>X &amp; Y</w:t>
      </w:r>
      <w:r w:rsidRPr="00A553E3">
        <w:t>）</w:t>
      </w:r>
      <w:r w:rsidRPr="00A553E3">
        <w:t>|</w:t>
      </w:r>
      <w:r w:rsidRPr="00A553E3">
        <w:t>（</w:t>
      </w:r>
      <w:r w:rsidRPr="00A553E3">
        <w:t>~X&amp;Z</w:t>
      </w:r>
      <w:r w:rsidRPr="00A553E3">
        <w:t>）</w:t>
      </w:r>
      <w:r w:rsidRPr="00A553E3">
        <w:t>16≤j≤63}</w:t>
      </w:r>
      <w:r w:rsidRPr="00A553E3">
        <w:t>，</w:t>
      </w:r>
      <w:r w:rsidRPr="00A553E3">
        <w:t>X</w:t>
      </w:r>
      <w:r w:rsidRPr="00A553E3">
        <w:t>、</w:t>
      </w:r>
      <w:r w:rsidRPr="00A553E3">
        <w:t>Y</w:t>
      </w:r>
      <w:r w:rsidRPr="00A553E3">
        <w:t>、</w:t>
      </w:r>
      <w:r w:rsidRPr="00A553E3">
        <w:t>Z</w:t>
      </w:r>
      <w:r w:rsidRPr="00A553E3">
        <w:t>为字（</w:t>
      </w:r>
      <w:r w:rsidRPr="00A553E3">
        <w:t>32bit</w:t>
      </w:r>
      <w:r w:rsidRPr="00A553E3">
        <w:t>）。</w:t>
      </w:r>
    </w:p>
    <w:p w14:paraId="1522DC26" w14:textId="7B801A04" w:rsidR="003A0166" w:rsidRPr="00A553E3" w:rsidRDefault="00C232E0" w:rsidP="00526AE9">
      <w:pPr>
        <w:pStyle w:val="afffffffffffffffffff1"/>
        <w:ind w:firstLine="560"/>
      </w:pPr>
      <w:r w:rsidRPr="00A553E3">
        <w:t>置换函数：</w:t>
      </w:r>
      <w:r w:rsidRPr="00A553E3">
        <w:t>P0</w:t>
      </w:r>
      <w:r w:rsidRPr="00A553E3">
        <w:t>（</w:t>
      </w:r>
      <w:r w:rsidRPr="00A553E3">
        <w:t>X</w:t>
      </w:r>
      <w:r w:rsidRPr="00A553E3">
        <w:t>）</w:t>
      </w:r>
      <w:r w:rsidRPr="00A553E3">
        <w:t>= X^(X&lt;&lt;&lt;9)^(X&lt;&lt;&lt;17)</w:t>
      </w:r>
      <w:r w:rsidRPr="00A553E3">
        <w:t>，</w:t>
      </w:r>
      <w:r w:rsidRPr="00A553E3">
        <w:t>P1</w:t>
      </w:r>
      <w:r w:rsidRPr="00A553E3">
        <w:t>（</w:t>
      </w:r>
      <w:r w:rsidRPr="00A553E3">
        <w:t>X</w:t>
      </w:r>
      <w:r w:rsidRPr="00A553E3">
        <w:t>）</w:t>
      </w:r>
      <w:r w:rsidRPr="00A553E3">
        <w:t>= X^(X&lt;&lt;&lt;15)^(X&lt;&lt;&lt;23)</w:t>
      </w:r>
      <w:r w:rsidRPr="00A553E3">
        <w:t>，</w:t>
      </w:r>
      <w:r w:rsidRPr="00A553E3">
        <w:t xml:space="preserve">X </w:t>
      </w:r>
      <w:r w:rsidRPr="00A553E3">
        <w:t>为字。</w:t>
      </w:r>
    </w:p>
    <w:p w14:paraId="75644BCF" w14:textId="615E19AB" w:rsidR="003A0166" w:rsidRPr="00A553E3" w:rsidRDefault="00C232E0" w:rsidP="00526AE9">
      <w:pPr>
        <w:pStyle w:val="afffffffffffffffffff1"/>
        <w:ind w:firstLine="560"/>
      </w:pPr>
      <w:r w:rsidRPr="00A553E3">
        <w:t xml:space="preserve"> 2) </w:t>
      </w:r>
      <w:r w:rsidRPr="00A553E3">
        <w:t>算法流程</w:t>
      </w:r>
    </w:p>
    <w:p w14:paraId="23BD3245" w14:textId="77777777" w:rsidR="003A0166" w:rsidRPr="00A553E3" w:rsidRDefault="00C232E0" w:rsidP="00526AE9">
      <w:pPr>
        <w:pStyle w:val="afffffffffffffffffff1"/>
        <w:ind w:firstLine="560"/>
      </w:pPr>
      <w:r w:rsidRPr="00A553E3">
        <w:t>填充过程：</w:t>
      </w:r>
      <w:proofErr w:type="gramStart"/>
      <w:r w:rsidRPr="00A553E3">
        <w:t>设消息</w:t>
      </w:r>
      <w:proofErr w:type="gramEnd"/>
      <w:r w:rsidRPr="00A553E3">
        <w:t>m</w:t>
      </w:r>
      <w:r w:rsidRPr="00A553E3">
        <w:t>的长度为</w:t>
      </w:r>
      <w:r w:rsidRPr="00A553E3">
        <w:t xml:space="preserve">l </w:t>
      </w:r>
      <w:r w:rsidRPr="00A553E3">
        <w:t>比特，首先将比特</w:t>
      </w:r>
      <w:r w:rsidRPr="00A553E3">
        <w:t>"1"</w:t>
      </w:r>
      <w:r w:rsidRPr="00A553E3">
        <w:t>添加到消息末尾，再加</w:t>
      </w:r>
      <w:r w:rsidRPr="00A553E3">
        <w:t>k</w:t>
      </w:r>
      <w:proofErr w:type="gramStart"/>
      <w:r w:rsidRPr="00A553E3">
        <w:t>个</w:t>
      </w:r>
      <w:proofErr w:type="gramEnd"/>
      <w:r w:rsidRPr="00A553E3">
        <w:t>“0”</w:t>
      </w:r>
      <w:r w:rsidRPr="00A553E3">
        <w:t>，</w:t>
      </w:r>
      <w:r w:rsidRPr="00A553E3">
        <w:t>k</w:t>
      </w:r>
      <w:r w:rsidRPr="00A553E3">
        <w:t>是满足</w:t>
      </w:r>
      <w:r w:rsidRPr="00A553E3">
        <w:t>l+1+k =448 mod 512</w:t>
      </w:r>
      <w:r w:rsidRPr="00A553E3">
        <w:t>的最小非负整数。然后再添加一个</w:t>
      </w:r>
      <w:r w:rsidRPr="00A553E3">
        <w:t>64</w:t>
      </w:r>
      <w:r w:rsidRPr="00A553E3">
        <w:t>比特串，</w:t>
      </w:r>
      <w:proofErr w:type="gramStart"/>
      <w:r w:rsidRPr="00A553E3">
        <w:t>该串是</w:t>
      </w:r>
      <w:proofErr w:type="gramEnd"/>
      <w:r w:rsidRPr="00A553E3">
        <w:t>l</w:t>
      </w:r>
      <w:r w:rsidRPr="00A553E3">
        <w:t>的二进制表示，填充后的消息</w:t>
      </w:r>
      <w:r w:rsidRPr="00A553E3">
        <w:t>m'</w:t>
      </w:r>
      <w:r w:rsidRPr="00A553E3">
        <w:t>长度为</w:t>
      </w:r>
      <w:r w:rsidRPr="00A553E3">
        <w:t>512</w:t>
      </w:r>
      <w:r w:rsidRPr="00A553E3">
        <w:t>的整数</w:t>
      </w:r>
      <w:proofErr w:type="gramStart"/>
      <w:r w:rsidRPr="00A553E3">
        <w:t>倍</w:t>
      </w:r>
      <w:proofErr w:type="gramEnd"/>
      <w:r w:rsidRPr="00A553E3">
        <w:t>。</w:t>
      </w:r>
    </w:p>
    <w:p w14:paraId="2C3E5477" w14:textId="7C730C7A" w:rsidR="003A0166" w:rsidRPr="00A553E3" w:rsidRDefault="00C232E0" w:rsidP="00526AE9">
      <w:pPr>
        <w:pStyle w:val="afffffffffffffffffff1"/>
        <w:ind w:firstLine="560"/>
      </w:pPr>
      <w:r w:rsidRPr="00A553E3">
        <w:t>迭代压缩：</w:t>
      </w:r>
      <w:r w:rsidRPr="00A553E3">
        <w:t>m'</w:t>
      </w:r>
      <w:r w:rsidRPr="00A553E3">
        <w:t>按照</w:t>
      </w:r>
      <w:r w:rsidRPr="00A553E3">
        <w:t>512bit</w:t>
      </w:r>
      <w:r w:rsidRPr="00A553E3">
        <w:t>进行分组：</w:t>
      </w:r>
      <w:r w:rsidRPr="00A553E3">
        <w:t>m'=B(0)B(1)...B(n-1)</w:t>
      </w:r>
      <w:r w:rsidRPr="00A553E3">
        <w:t>，</w:t>
      </w:r>
      <w:r w:rsidRPr="00A553E3">
        <w:t>n=(l+k+65)/512</w:t>
      </w:r>
      <w:r w:rsidRPr="00A553E3">
        <w:t>。</w:t>
      </w:r>
      <w:r w:rsidRPr="00A553E3">
        <w:t>FOR i=0 to n-1</w:t>
      </w:r>
      <w:r w:rsidRPr="00A553E3">
        <w:t>，</w:t>
      </w:r>
      <w:r w:rsidRPr="00A553E3">
        <w:t>V(i+1) = CF(V(i),B(i))</w:t>
      </w:r>
      <w:r w:rsidRPr="00A553E3">
        <w:t>，</w:t>
      </w:r>
      <w:r w:rsidRPr="00A553E3">
        <w:t>ENDFOR</w:t>
      </w:r>
      <w:r w:rsidRPr="00A553E3">
        <w:t>。</w:t>
      </w:r>
      <w:r w:rsidRPr="00A553E3">
        <w:t>CF</w:t>
      </w:r>
      <w:r w:rsidRPr="00A553E3">
        <w:t>为压缩函数，</w:t>
      </w:r>
      <w:r w:rsidRPr="00A553E3">
        <w:t>V(0)</w:t>
      </w:r>
      <w:r w:rsidRPr="00A553E3">
        <w:t>为初始值</w:t>
      </w:r>
      <w:r w:rsidRPr="00A553E3">
        <w:t>IV</w:t>
      </w:r>
      <w:r w:rsidRPr="00A553E3">
        <w:t>，迭代压缩的结果为</w:t>
      </w:r>
      <w:r w:rsidRPr="00A553E3">
        <w:t>V(n)</w:t>
      </w:r>
      <w:r w:rsidRPr="00A553E3">
        <w:t>。</w:t>
      </w:r>
    </w:p>
    <w:p w14:paraId="6E3B1313" w14:textId="0990A757" w:rsidR="003A0166" w:rsidRPr="00A553E3" w:rsidRDefault="00C232E0" w:rsidP="00526AE9">
      <w:pPr>
        <w:pStyle w:val="afffffffffffffffffff1"/>
        <w:ind w:firstLine="560"/>
      </w:pPr>
      <w:r w:rsidRPr="00A553E3">
        <w:t>迭代压缩中的消息扩展：</w:t>
      </w:r>
    </w:p>
    <w:p w14:paraId="6B57A26E" w14:textId="0D706278" w:rsidR="003A0166" w:rsidRPr="00A553E3" w:rsidRDefault="00C232E0" w:rsidP="00526AE9">
      <w:pPr>
        <w:pStyle w:val="afffffffffffffffffff1"/>
        <w:ind w:firstLine="560"/>
      </w:pPr>
      <w:r w:rsidRPr="00A553E3">
        <w:lastRenderedPageBreak/>
        <w:t xml:space="preserve">a) </w:t>
      </w:r>
      <w:r w:rsidRPr="00A553E3">
        <w:t>消息分组</w:t>
      </w:r>
      <w:r w:rsidRPr="00A553E3">
        <w:t>B(i)</w:t>
      </w:r>
      <w:r w:rsidRPr="00A553E3">
        <w:t>划分为</w:t>
      </w:r>
      <w:r w:rsidRPr="00A553E3">
        <w:t>16</w:t>
      </w:r>
      <w:r w:rsidRPr="00A553E3">
        <w:t>个字</w:t>
      </w:r>
      <w:r w:rsidRPr="00A553E3">
        <w:t>W0</w:t>
      </w:r>
      <w:r w:rsidRPr="00A553E3">
        <w:t>，</w:t>
      </w:r>
      <w:r w:rsidRPr="00A553E3">
        <w:t>W1...W15</w:t>
      </w:r>
      <w:r w:rsidRPr="00A553E3">
        <w:t>；</w:t>
      </w:r>
    </w:p>
    <w:p w14:paraId="1BFF50C5" w14:textId="2B7E3FFF" w:rsidR="003A0166" w:rsidRPr="00A553E3" w:rsidRDefault="00C232E0" w:rsidP="00526AE9">
      <w:pPr>
        <w:pStyle w:val="afffffffffffffffffff1"/>
        <w:ind w:firstLine="560"/>
      </w:pPr>
      <w:r w:rsidRPr="00A553E3">
        <w:t>b) FOR j=16 to 67</w:t>
      </w:r>
      <w:r w:rsidRPr="00A553E3">
        <w:t>，</w:t>
      </w:r>
      <w:r w:rsidRPr="00A553E3">
        <w:t>Wj=P1(Wj-16 ^ Wj-9 ^ (Wj-3 &lt;&lt;&lt;15)^(Wj-13&lt;&lt;&lt;7)^Wj-6</w:t>
      </w:r>
      <w:r w:rsidRPr="00A553E3">
        <w:t>，</w:t>
      </w:r>
      <w:r w:rsidRPr="00A553E3">
        <w:t>ENDFOR</w:t>
      </w:r>
      <w:r w:rsidRPr="00A553E3">
        <w:t>；</w:t>
      </w:r>
    </w:p>
    <w:p w14:paraId="2CCA6451" w14:textId="2569DCE3" w:rsidR="003A0166" w:rsidRPr="00A553E3" w:rsidRDefault="00C232E0" w:rsidP="00526AE9">
      <w:pPr>
        <w:pStyle w:val="afffffffffffffffffff1"/>
        <w:ind w:firstLine="560"/>
      </w:pPr>
      <w:r w:rsidRPr="00A553E3">
        <w:t>c) FOR j=0 to 63</w:t>
      </w:r>
      <w:r w:rsidRPr="00A553E3">
        <w:t>，</w:t>
      </w:r>
      <w:r w:rsidRPr="00A553E3">
        <w:t>Wj'=Wj^Wj+4</w:t>
      </w:r>
      <w:r w:rsidRPr="00A553E3">
        <w:t>，</w:t>
      </w:r>
      <w:r w:rsidRPr="00A553E3">
        <w:t>ENDFOR</w:t>
      </w:r>
      <w:r w:rsidRPr="00A553E3">
        <w:t>；</w:t>
      </w:r>
    </w:p>
    <w:p w14:paraId="6B774D97" w14:textId="694BB7FB" w:rsidR="003A0166" w:rsidRPr="00A553E3" w:rsidRDefault="00C232E0" w:rsidP="00526AE9">
      <w:pPr>
        <w:pStyle w:val="afffffffffffffffffff1"/>
        <w:ind w:firstLine="560"/>
      </w:pPr>
      <w:r w:rsidRPr="00A553E3">
        <w:t xml:space="preserve">d) </w:t>
      </w:r>
      <w:r w:rsidRPr="00A553E3">
        <w:t>消息分组</w:t>
      </w:r>
      <w:r w:rsidRPr="00A553E3">
        <w:t>B(i)</w:t>
      </w:r>
      <w:r w:rsidRPr="00A553E3">
        <w:t>最终扩展生成</w:t>
      </w:r>
      <w:r w:rsidRPr="00A553E3">
        <w:t>132</w:t>
      </w:r>
      <w:r w:rsidRPr="00A553E3">
        <w:t>个字</w:t>
      </w:r>
      <w:r w:rsidRPr="00A553E3">
        <w:t>W0,W1…W67,W0'…W63'</w:t>
      </w:r>
      <w:r w:rsidRPr="00A553E3">
        <w:t>；</w:t>
      </w:r>
    </w:p>
    <w:p w14:paraId="5AE895B6" w14:textId="64B29C6E" w:rsidR="003A0166" w:rsidRPr="00A553E3" w:rsidRDefault="00C232E0" w:rsidP="00526AE9">
      <w:pPr>
        <w:pStyle w:val="afffffffffffffffffff1"/>
        <w:ind w:firstLine="560"/>
      </w:pPr>
      <w:r w:rsidRPr="00A553E3">
        <w:t>迭代压缩中的压缩函数：</w:t>
      </w:r>
      <w:r w:rsidRPr="00A553E3">
        <w:t>A/B/C/D/E/F/G/H</w:t>
      </w:r>
      <w:r w:rsidRPr="00A553E3">
        <w:t>为字寄存器，</w:t>
      </w:r>
      <w:r w:rsidRPr="00A553E3">
        <w:t>SS1/SS2/TT1/TT2</w:t>
      </w:r>
      <w:r w:rsidRPr="00A553E3">
        <w:t>为中间变量，压缩函数</w:t>
      </w:r>
      <w:r w:rsidRPr="00A553E3">
        <w:t>V(i+1)</w:t>
      </w:r>
      <w:r w:rsidRPr="00A553E3">
        <w:rPr>
          <w:rFonts w:ascii="Calibri" w:hAnsi="Calibri" w:cs="Calibri"/>
        </w:rPr>
        <w:t> </w:t>
      </w:r>
      <w:r w:rsidRPr="00A553E3">
        <w:t>=CF(V(i),B(i))</w:t>
      </w:r>
      <w:r w:rsidRPr="00A553E3">
        <w:t>计算过程如下：</w:t>
      </w:r>
    </w:p>
    <w:p w14:paraId="27C44AB3" w14:textId="33280865" w:rsidR="003A0166" w:rsidRPr="00A553E3" w:rsidRDefault="00C232E0" w:rsidP="00526AE9">
      <w:pPr>
        <w:pStyle w:val="afffffffffffffffffff1"/>
        <w:ind w:firstLine="560"/>
      </w:pPr>
      <w:r w:rsidRPr="00A553E3">
        <w:t>ABCDEFGH = V(i)</w:t>
      </w:r>
      <w:r w:rsidRPr="00A553E3">
        <w:t>；</w:t>
      </w:r>
      <w:r w:rsidRPr="00A553E3">
        <w:t>FOR j=0 to 63</w:t>
      </w:r>
      <w:r w:rsidRPr="00A553E3">
        <w:t>：</w:t>
      </w:r>
    </w:p>
    <w:p w14:paraId="307277DD" w14:textId="15AEDF83" w:rsidR="003A0166" w:rsidRPr="00A553E3" w:rsidRDefault="00C232E0" w:rsidP="00526AE9">
      <w:pPr>
        <w:pStyle w:val="afffffffffffffffffff1"/>
        <w:ind w:firstLine="560"/>
      </w:pPr>
      <w:r w:rsidRPr="00A553E3">
        <w:t>SS1 = ((A&lt;&lt;&lt;12)+E+(Tj&lt;&lt;&lt;j))&lt;&lt;&lt;7</w:t>
      </w:r>
      <w:r w:rsidRPr="00A553E3">
        <w:t>；</w:t>
      </w:r>
      <w:r w:rsidRPr="00A553E3">
        <w:t>SS2 = SS1^(A&lt;&lt;&lt;12)</w:t>
      </w:r>
      <w:r w:rsidRPr="00A553E3">
        <w:t>；</w:t>
      </w:r>
    </w:p>
    <w:p w14:paraId="326D3406" w14:textId="4855E811" w:rsidR="003A0166" w:rsidRPr="00A553E3" w:rsidRDefault="00C232E0" w:rsidP="00526AE9">
      <w:pPr>
        <w:pStyle w:val="afffffffffffffffffff1"/>
        <w:ind w:firstLine="560"/>
      </w:pPr>
      <w:r w:rsidRPr="00A553E3">
        <w:t>TT1 = FFj(A,B,C)+D+SS2+Wj'</w:t>
      </w:r>
      <w:r w:rsidRPr="00A553E3">
        <w:t>；</w:t>
      </w:r>
      <w:r w:rsidRPr="00A553E3">
        <w:t>TT2 = GGj(E,F,G)+H+SS1+Wj</w:t>
      </w:r>
      <w:r w:rsidRPr="00A553E3">
        <w:t>；</w:t>
      </w:r>
    </w:p>
    <w:p w14:paraId="2271A2BF" w14:textId="084B23B7" w:rsidR="003A0166" w:rsidRPr="00A553E3" w:rsidRDefault="00C232E0" w:rsidP="00526AE9">
      <w:pPr>
        <w:pStyle w:val="afffffffffffffffffff1"/>
        <w:ind w:firstLine="560"/>
      </w:pPr>
      <w:r w:rsidRPr="00A553E3">
        <w:t>D = C</w:t>
      </w:r>
      <w:r w:rsidRPr="00A553E3">
        <w:t>；</w:t>
      </w:r>
      <w:r w:rsidRPr="00A553E3">
        <w:t>C = B&lt;&lt;&lt;9</w:t>
      </w:r>
      <w:r w:rsidRPr="00A553E3">
        <w:t>；</w:t>
      </w:r>
      <w:r w:rsidRPr="00A553E3">
        <w:t>B = A</w:t>
      </w:r>
      <w:r w:rsidRPr="00A553E3">
        <w:t>；</w:t>
      </w:r>
      <w:r w:rsidRPr="00A553E3">
        <w:t>A = TT1</w:t>
      </w:r>
      <w:r w:rsidRPr="00A553E3">
        <w:t>；</w:t>
      </w:r>
    </w:p>
    <w:p w14:paraId="7C7D47AF" w14:textId="21D6DBC4" w:rsidR="003A0166" w:rsidRPr="00A553E3" w:rsidRDefault="00C232E0" w:rsidP="00526AE9">
      <w:pPr>
        <w:pStyle w:val="afffffffffffffffffff1"/>
        <w:ind w:firstLine="560"/>
      </w:pPr>
      <w:r w:rsidRPr="00A553E3">
        <w:t xml:space="preserve"> H = G</w:t>
      </w:r>
      <w:r w:rsidRPr="00A553E3">
        <w:t>；</w:t>
      </w:r>
      <w:r w:rsidRPr="00A553E3">
        <w:t>G = F&lt;&lt;&lt;19</w:t>
      </w:r>
      <w:r w:rsidRPr="00A553E3">
        <w:t>；</w:t>
      </w:r>
      <w:r w:rsidRPr="00A553E3">
        <w:t>F = E</w:t>
      </w:r>
      <w:r w:rsidRPr="00A553E3">
        <w:t>；</w:t>
      </w:r>
      <w:r w:rsidRPr="00A553E3">
        <w:t>E = P0(TT2)</w:t>
      </w:r>
      <w:r w:rsidRPr="00A553E3">
        <w:t>；</w:t>
      </w:r>
    </w:p>
    <w:p w14:paraId="6D33FDA8" w14:textId="4AB9B635" w:rsidR="003A0166" w:rsidRPr="00A553E3" w:rsidRDefault="00C232E0" w:rsidP="00526AE9">
      <w:pPr>
        <w:pStyle w:val="afffffffffffffffffff1"/>
        <w:ind w:firstLine="560"/>
      </w:pPr>
      <w:r w:rsidRPr="00A553E3">
        <w:t>ENDFOR</w:t>
      </w:r>
      <w:r w:rsidRPr="00A553E3">
        <w:t>，</w:t>
      </w:r>
      <w:r w:rsidRPr="00A553E3">
        <w:t>V(i+1) = ABCDEFGH^V(i)</w:t>
      </w:r>
      <w:r w:rsidRPr="00A553E3">
        <w:t>。</w:t>
      </w:r>
    </w:p>
    <w:p w14:paraId="7E97043F" w14:textId="7BA9B31E" w:rsidR="003A0166" w:rsidRPr="00A553E3" w:rsidRDefault="00C232E0" w:rsidP="00526AE9">
      <w:pPr>
        <w:pStyle w:val="afffffffffffffffffff1"/>
        <w:ind w:firstLine="560"/>
      </w:pPr>
      <w:r w:rsidRPr="00A553E3">
        <w:t>运算过程中，</w:t>
      </w:r>
      <w:proofErr w:type="gramStart"/>
      <w:r w:rsidRPr="00A553E3">
        <w:t>字按照</w:t>
      </w:r>
      <w:proofErr w:type="gramEnd"/>
      <w:r w:rsidRPr="00A553E3">
        <w:t>大端格式存储。</w:t>
      </w:r>
    </w:p>
    <w:p w14:paraId="028AEC96" w14:textId="3849825B" w:rsidR="003A0166" w:rsidRPr="00A553E3" w:rsidRDefault="00C232E0" w:rsidP="00526AE9">
      <w:pPr>
        <w:pStyle w:val="afffffffffffffffffff1"/>
        <w:ind w:firstLine="560"/>
      </w:pPr>
      <w:r w:rsidRPr="00A553E3">
        <w:t>(2) MD2</w:t>
      </w:r>
      <w:r w:rsidRPr="00A553E3">
        <w:t>：</w:t>
      </w:r>
      <w:r w:rsidRPr="00A553E3">
        <w:t>1989</w:t>
      </w:r>
      <w:r w:rsidRPr="00A553E3">
        <w:t>年，著名的非对称算法</w:t>
      </w:r>
      <w:r w:rsidRPr="00A553E3">
        <w:t>RSA</w:t>
      </w:r>
      <w:r w:rsidRPr="00A553E3">
        <w:t>发明人之一麻省理工学院教授罗纳德</w:t>
      </w:r>
      <w:r w:rsidRPr="00A553E3">
        <w:t>·</w:t>
      </w:r>
      <w:r w:rsidRPr="00A553E3">
        <w:t>李维斯特教授开发了</w:t>
      </w:r>
      <w:r w:rsidRPr="00A553E3">
        <w:t>MD2</w:t>
      </w:r>
      <w:r w:rsidRPr="00A553E3">
        <w:t>算法。这个算法首先对信息进行数</w:t>
      </w:r>
      <w:r w:rsidRPr="00A553E3">
        <w:lastRenderedPageBreak/>
        <w:t>据补位，使信息的字节长度是</w:t>
      </w:r>
      <w:r w:rsidRPr="00A553E3">
        <w:t>16</w:t>
      </w:r>
      <w:r w:rsidRPr="00A553E3">
        <w:t>的倍数；再以一个</w:t>
      </w:r>
      <w:r w:rsidRPr="00A553E3">
        <w:t>16</w:t>
      </w:r>
      <w:r w:rsidRPr="00A553E3">
        <w:t>位的检验和作为补充信息追加到原信息的末尾；最后根据这个新产生的信息计算出一个</w:t>
      </w:r>
      <w:r w:rsidRPr="00A553E3">
        <w:t>128</w:t>
      </w:r>
      <w:r w:rsidRPr="00A553E3">
        <w:t>位的散列值，</w:t>
      </w:r>
      <w:r w:rsidRPr="00A553E3">
        <w:t>MD2</w:t>
      </w:r>
      <w:r w:rsidRPr="00A553E3">
        <w:t>算法由此诞生。</w:t>
      </w:r>
    </w:p>
    <w:p w14:paraId="26A2E82C" w14:textId="771AABA8" w:rsidR="003A0166" w:rsidRPr="00A553E3" w:rsidRDefault="00C232E0" w:rsidP="00526AE9">
      <w:pPr>
        <w:pStyle w:val="afffffffffffffffffff1"/>
        <w:ind w:firstLine="560"/>
      </w:pPr>
      <w:r w:rsidRPr="00A553E3">
        <w:t>(3) MD4</w:t>
      </w:r>
      <w:r w:rsidRPr="00A553E3">
        <w:t>：</w:t>
      </w:r>
      <w:r w:rsidRPr="00A553E3">
        <w:t>1990</w:t>
      </w:r>
      <w:r w:rsidRPr="00A553E3">
        <w:t>年，罗纳德</w:t>
      </w:r>
      <w:r w:rsidRPr="00A553E3">
        <w:t>·</w:t>
      </w:r>
      <w:r w:rsidRPr="00A553E3">
        <w:t>李维斯特教授开发出较之</w:t>
      </w:r>
      <w:r w:rsidRPr="00A553E3">
        <w:t>MD2</w:t>
      </w:r>
      <w:r w:rsidRPr="00A553E3">
        <w:t>算法有着更高安全性的</w:t>
      </w:r>
      <w:r w:rsidRPr="00A553E3">
        <w:t>MD4</w:t>
      </w:r>
      <w:r w:rsidRPr="00A553E3">
        <w:t>算法。在这个算法中，我们仍需对信息进行数据补位。不同的是，这种补位使其信息的字节长度加上</w:t>
      </w:r>
      <w:r w:rsidRPr="00A553E3">
        <w:t>448</w:t>
      </w:r>
      <w:r w:rsidRPr="00A553E3">
        <w:t>个字节后成为</w:t>
      </w:r>
      <w:r w:rsidRPr="00A553E3">
        <w:t>512</w:t>
      </w:r>
      <w:r w:rsidRPr="00A553E3">
        <w:t>的倍数（信息字节长度</w:t>
      </w:r>
      <w:r w:rsidRPr="00A553E3">
        <w:t>mod 512 = 448</w:t>
      </w:r>
      <w:r w:rsidRPr="00A553E3">
        <w:t>）。此外，关于</w:t>
      </w:r>
      <w:r w:rsidRPr="00A553E3">
        <w:t>MD4</w:t>
      </w:r>
      <w:r w:rsidRPr="00A553E3">
        <w:t>算的处理和</w:t>
      </w:r>
      <w:r w:rsidRPr="00A553E3">
        <w:t>MD2</w:t>
      </w:r>
      <w:r w:rsidRPr="00A553E3">
        <w:t>算法有很大的差别，但最终仍旧会获得一个长度为</w:t>
      </w:r>
      <w:r w:rsidRPr="00A553E3">
        <w:t>128</w:t>
      </w:r>
      <w:r w:rsidRPr="00A553E3">
        <w:t>位的散列值。</w:t>
      </w:r>
      <w:r w:rsidRPr="00A553E3">
        <w:t>MD4</w:t>
      </w:r>
      <w:r w:rsidRPr="00A553E3">
        <w:t>算法对后续消息摘要算法起到了推动作用，许多比较有名的消息摘要算法都是在</w:t>
      </w:r>
      <w:r w:rsidRPr="00A553E3">
        <w:t>MD4</w:t>
      </w:r>
      <w:r w:rsidRPr="00A553E3">
        <w:t>算法的基础上发展而来的，例如</w:t>
      </w:r>
      <w:r w:rsidRPr="00A553E3">
        <w:t>MD5</w:t>
      </w:r>
      <w:r w:rsidRPr="00A553E3">
        <w:t>、</w:t>
      </w:r>
      <w:r w:rsidRPr="00A553E3">
        <w:t>SHA-1</w:t>
      </w:r>
      <w:r w:rsidRPr="00A553E3">
        <w:t>、</w:t>
      </w:r>
      <w:r w:rsidRPr="00A553E3">
        <w:t>RIPE-MD</w:t>
      </w:r>
      <w:r w:rsidRPr="00A553E3">
        <w:t>和</w:t>
      </w:r>
      <w:r w:rsidRPr="00A553E3">
        <w:t>HAVAL</w:t>
      </w:r>
      <w:r w:rsidRPr="00A553E3">
        <w:t>算法等。</w:t>
      </w:r>
    </w:p>
    <w:p w14:paraId="52B1A3DF" w14:textId="55383AA0" w:rsidR="003A0166" w:rsidRPr="00A553E3" w:rsidRDefault="00C232E0" w:rsidP="00526AE9">
      <w:pPr>
        <w:pStyle w:val="afffffffffffffffffff1"/>
        <w:ind w:firstLine="560"/>
      </w:pPr>
      <w:r w:rsidRPr="00A553E3">
        <w:t>(4) MD5</w:t>
      </w:r>
      <w:r w:rsidRPr="00A553E3">
        <w:t>：</w:t>
      </w:r>
      <w:r w:rsidRPr="00A553E3">
        <w:t>1991</w:t>
      </w:r>
      <w:r w:rsidRPr="00A553E3">
        <w:t>年，继</w:t>
      </w:r>
      <w:r w:rsidRPr="00A553E3">
        <w:t>MD4</w:t>
      </w:r>
      <w:r w:rsidRPr="00A553E3">
        <w:t>算法后，罗纳德</w:t>
      </w:r>
      <w:r w:rsidRPr="00A553E3">
        <w:t>.</w:t>
      </w:r>
      <w:r w:rsidRPr="00A553E3">
        <w:t>李维斯特教授开发了</w:t>
      </w:r>
      <w:r w:rsidRPr="00A553E3">
        <w:t>MD5</w:t>
      </w:r>
      <w:r w:rsidRPr="00A553E3">
        <w:t>算法，最终将</w:t>
      </w:r>
      <w:r w:rsidRPr="00A553E3">
        <w:t>MD</w:t>
      </w:r>
      <w:r w:rsidRPr="00A553E3">
        <w:t>系列算法推向了成熟。</w:t>
      </w:r>
      <w:r w:rsidRPr="00A553E3">
        <w:t>MD5</w:t>
      </w:r>
      <w:r w:rsidRPr="00A553E3">
        <w:t>算法经</w:t>
      </w:r>
      <w:r w:rsidRPr="00A553E3">
        <w:t>MD2</w:t>
      </w:r>
      <w:r w:rsidRPr="00A553E3">
        <w:t>和</w:t>
      </w:r>
      <w:r w:rsidRPr="00A553E3">
        <w:t>MD4</w:t>
      </w:r>
      <w:r w:rsidRPr="00A553E3">
        <w:t>算法发展而来，算法复杂程度和安全强度也大大提高，</w:t>
      </w:r>
      <w:r w:rsidRPr="00A553E3">
        <w:t xml:space="preserve"> MD5</w:t>
      </w:r>
      <w:r w:rsidRPr="00A553E3">
        <w:t>算法是输入任意长度字符，输出固定长度</w:t>
      </w:r>
      <w:r w:rsidRPr="00A553E3">
        <w:t>128</w:t>
      </w:r>
      <w:r w:rsidRPr="00A553E3">
        <w:t>位的算法。经过程序流程，生成四个</w:t>
      </w:r>
      <w:r w:rsidRPr="00A553E3">
        <w:t>32</w:t>
      </w:r>
      <w:r w:rsidRPr="00A553E3">
        <w:t>位数据，最后联合起来成为一个</w:t>
      </w:r>
      <w:r w:rsidRPr="00A553E3">
        <w:t>128</w:t>
      </w:r>
      <w:r w:rsidRPr="00A553E3">
        <w:t>位</w:t>
      </w:r>
      <w:r w:rsidRPr="00A553E3">
        <w:t>Hash</w:t>
      </w:r>
      <w:r w:rsidRPr="00A553E3">
        <w:t>值，主要方式是通过求余、取余、调整长度、与链接变量进行循环运算进而得出结果。但这些</w:t>
      </w:r>
      <w:r w:rsidRPr="00A553E3">
        <w:t>MD</w:t>
      </w:r>
      <w:r w:rsidRPr="00A553E3">
        <w:t>算法的最终结果都是产生一个</w:t>
      </w:r>
      <w:r w:rsidRPr="00A553E3">
        <w:t>128</w:t>
      </w:r>
      <w:r w:rsidRPr="00A553E3">
        <w:t>位长度的信息摘要，这也是</w:t>
      </w:r>
      <w:r w:rsidRPr="00A553E3">
        <w:t>MD</w:t>
      </w:r>
      <w:r w:rsidRPr="00A553E3">
        <w:t>系列算法的主要特点。从安全性上说：</w:t>
      </w:r>
      <w:r w:rsidRPr="00A553E3">
        <w:t>MD5 &gt; MD4 &gt; MD2</w:t>
      </w:r>
      <w:r w:rsidRPr="00A553E3">
        <w:t>，</w:t>
      </w:r>
      <w:r w:rsidRPr="00A553E3">
        <w:t>MD5</w:t>
      </w:r>
      <w:r w:rsidRPr="00A553E3">
        <w:t>算法安全性最高。</w:t>
      </w:r>
    </w:p>
    <w:p w14:paraId="03E88239" w14:textId="692DE9DC" w:rsidR="003A0166" w:rsidRPr="00A553E3" w:rsidRDefault="00C232E0" w:rsidP="00526AE9">
      <w:pPr>
        <w:pStyle w:val="afffffffffffffffffff1"/>
        <w:ind w:firstLine="560"/>
      </w:pPr>
      <w:r w:rsidRPr="00A553E3">
        <w:lastRenderedPageBreak/>
        <w:t>(5) SHA-1</w:t>
      </w:r>
      <w:r w:rsidRPr="00A553E3">
        <w:t>：由</w:t>
      </w:r>
      <w:r w:rsidRPr="00A553E3">
        <w:t>NIST</w:t>
      </w:r>
      <w:r w:rsidRPr="00A553E3">
        <w:t>设计为同</w:t>
      </w:r>
      <w:r w:rsidRPr="00A553E3">
        <w:t>DSA</w:t>
      </w:r>
      <w:r w:rsidRPr="00A553E3">
        <w:t>一起使用的，</w:t>
      </w:r>
      <w:r w:rsidRPr="00A553E3">
        <w:t>SHA-1</w:t>
      </w:r>
      <w:r w:rsidRPr="00A553E3">
        <w:t>设计时</w:t>
      </w:r>
      <w:proofErr w:type="gramStart"/>
      <w:r w:rsidRPr="00A553E3">
        <w:t>基于和</w:t>
      </w:r>
      <w:proofErr w:type="gramEnd"/>
      <w:r w:rsidRPr="00A553E3">
        <w:t>MD4</w:t>
      </w:r>
      <w:r w:rsidRPr="00A553E3">
        <w:t>相同原理，并且模仿了该算法，</w:t>
      </w:r>
      <w:r w:rsidRPr="00A553E3">
        <w:t>SHA-1</w:t>
      </w:r>
      <w:r w:rsidRPr="00A553E3">
        <w:t>抗穷举</w:t>
      </w:r>
      <w:r w:rsidRPr="00A553E3">
        <w:t>(brute-force)</w:t>
      </w:r>
      <w:r w:rsidRPr="00A553E3">
        <w:t>性更好，它产出</w:t>
      </w:r>
      <w:r w:rsidRPr="00A553E3">
        <w:t>160</w:t>
      </w:r>
      <w:r w:rsidRPr="00A553E3">
        <w:t>位的</w:t>
      </w:r>
      <w:r w:rsidRPr="00A553E3">
        <w:t>Hash</w:t>
      </w:r>
      <w:r w:rsidRPr="00A553E3">
        <w:t>值，对于非线性运算、移位和加法运算也与</w:t>
      </w:r>
      <w:r w:rsidRPr="00A553E3">
        <w:t>MD5</w:t>
      </w:r>
      <w:r w:rsidRPr="00A553E3">
        <w:t>类似。</w:t>
      </w:r>
      <w:r w:rsidRPr="00A553E3">
        <w:t>SHA-1</w:t>
      </w:r>
      <w:r w:rsidRPr="00A553E3">
        <w:t>也应用于包括</w:t>
      </w:r>
      <w:r w:rsidRPr="00A553E3">
        <w:t>TLS</w:t>
      </w:r>
      <w:r w:rsidRPr="00A553E3">
        <w:t>和</w:t>
      </w:r>
      <w:r w:rsidRPr="00A553E3">
        <w:t>SSL</w:t>
      </w:r>
      <w:r w:rsidRPr="00A553E3">
        <w:t>、</w:t>
      </w:r>
      <w:r w:rsidRPr="00A553E3">
        <w:t>PGP</w:t>
      </w:r>
      <w:r w:rsidRPr="00A553E3">
        <w:t>、</w:t>
      </w:r>
      <w:r w:rsidRPr="00A553E3">
        <w:t>SSH</w:t>
      </w:r>
      <w:r w:rsidRPr="00A553E3">
        <w:t>、</w:t>
      </w:r>
      <w:r w:rsidRPr="00A553E3">
        <w:t>S/MIME</w:t>
      </w:r>
      <w:r w:rsidRPr="00A553E3">
        <w:t>和</w:t>
      </w:r>
      <w:r w:rsidRPr="00A553E3">
        <w:t>IPSEC</w:t>
      </w:r>
      <w:r w:rsidRPr="00A553E3">
        <w:t>等多种协议中，曾被视为是</w:t>
      </w:r>
      <w:r w:rsidRPr="00A553E3">
        <w:t>MD5</w:t>
      </w:r>
      <w:r w:rsidRPr="00A553E3">
        <w:t>的后继者。</w:t>
      </w:r>
      <w:r w:rsidRPr="00A553E3">
        <w:t>SHA-1</w:t>
      </w:r>
      <w:r w:rsidRPr="00A553E3">
        <w:t>的如今已经明确不具备安全性可言了。</w:t>
      </w:r>
    </w:p>
    <w:p w14:paraId="09D880E1" w14:textId="21717FAE" w:rsidR="003A0166" w:rsidRPr="00A553E3" w:rsidRDefault="00C232E0" w:rsidP="00526AE9">
      <w:pPr>
        <w:pStyle w:val="afffffffffffffffffff1"/>
        <w:ind w:firstLine="560"/>
      </w:pPr>
      <w:r w:rsidRPr="00A553E3">
        <w:t>(6) SHA-2</w:t>
      </w:r>
      <w:r w:rsidRPr="00A553E3">
        <w:t>：</w:t>
      </w:r>
      <w:r w:rsidRPr="00A553E3">
        <w:t>SHA-224</w:t>
      </w:r>
      <w:r w:rsidRPr="00A553E3">
        <w:t>、</w:t>
      </w:r>
      <w:r w:rsidRPr="00A553E3">
        <w:t>SHA-256</w:t>
      </w:r>
      <w:r w:rsidRPr="00A553E3">
        <w:t>、</w:t>
      </w:r>
      <w:r w:rsidRPr="00A553E3">
        <w:t>SHA-384</w:t>
      </w:r>
      <w:r w:rsidRPr="00A553E3">
        <w:t>和</w:t>
      </w:r>
      <w:r w:rsidRPr="00A553E3">
        <w:t>SHA-512</w:t>
      </w:r>
      <w:r w:rsidRPr="00A553E3">
        <w:t>并称为</w:t>
      </w:r>
      <w:r w:rsidRPr="00A553E3">
        <w:t>SHA-2</w:t>
      </w:r>
      <w:r w:rsidRPr="00A553E3">
        <w:t>，发布于</w:t>
      </w:r>
      <w:r w:rsidRPr="00A553E3">
        <w:t>2001</w:t>
      </w:r>
      <w:r w:rsidRPr="00A553E3">
        <w:t>年，目前比较广泛应用的</w:t>
      </w:r>
      <w:r w:rsidRPr="00A553E3">
        <w:t>SSL</w:t>
      </w:r>
      <w:r w:rsidRPr="00A553E3">
        <w:t>数字证书和代码签名证书签名算法均采用</w:t>
      </w:r>
      <w:r w:rsidRPr="00A553E3">
        <w:t>SHA-256</w:t>
      </w:r>
      <w:r w:rsidRPr="00A553E3">
        <w:t>算法，相较于</w:t>
      </w:r>
      <w:r w:rsidRPr="00A553E3">
        <w:t>SHA-1</w:t>
      </w:r>
      <w:r w:rsidRPr="00A553E3">
        <w:t>算法而言，至今</w:t>
      </w:r>
      <w:r w:rsidRPr="00A553E3">
        <w:t>SHA-2</w:t>
      </w:r>
      <w:r w:rsidRPr="00A553E3">
        <w:t>算法还未被破解，从某种意义上</w:t>
      </w:r>
      <w:r w:rsidRPr="00A553E3">
        <w:t>SHA-2</w:t>
      </w:r>
      <w:r w:rsidRPr="00A553E3">
        <w:t>延用了</w:t>
      </w:r>
      <w:r w:rsidRPr="00A553E3">
        <w:t>SHA-1</w:t>
      </w:r>
      <w:r w:rsidRPr="00A553E3">
        <w:t>算法，所以目前是安全的。目前顶级</w:t>
      </w:r>
      <w:r w:rsidRPr="00A553E3">
        <w:t>CA</w:t>
      </w:r>
      <w:r w:rsidRPr="00A553E3">
        <w:t>和</w:t>
      </w:r>
      <w:r w:rsidRPr="00A553E3">
        <w:t>Google</w:t>
      </w:r>
      <w:r w:rsidRPr="00A553E3">
        <w:t>、苹果等公司都采用基于</w:t>
      </w:r>
      <w:r w:rsidRPr="00A553E3">
        <w:t>SHA-256</w:t>
      </w:r>
      <w:r w:rsidRPr="00A553E3">
        <w:t>算法作为</w:t>
      </w:r>
      <w:r w:rsidRPr="00A553E3">
        <w:t>SSL</w:t>
      </w:r>
      <w:r w:rsidRPr="00A553E3">
        <w:t>证书和代码签名证书的主流签名算法。</w:t>
      </w:r>
    </w:p>
    <w:p w14:paraId="51D4E5BE" w14:textId="1A3BF920" w:rsidR="003A0166" w:rsidRPr="00A553E3" w:rsidRDefault="00C232E0" w:rsidP="00526AE9">
      <w:pPr>
        <w:pStyle w:val="afffffffffffffffffff1"/>
        <w:ind w:firstLine="560"/>
      </w:pPr>
      <w:r w:rsidRPr="00A553E3">
        <w:t>(7) SHA-3</w:t>
      </w:r>
      <w:r w:rsidRPr="00A553E3">
        <w:t>：</w:t>
      </w:r>
      <w:r w:rsidRPr="00A553E3">
        <w:t>SHA-3</w:t>
      </w:r>
      <w:r w:rsidRPr="00A553E3">
        <w:t>算法正式发布于</w:t>
      </w:r>
      <w:r w:rsidRPr="00A553E3">
        <w:t>2015</w:t>
      </w:r>
      <w:r w:rsidRPr="00A553E3">
        <w:t>年，</w:t>
      </w:r>
      <w:r w:rsidRPr="00A553E3">
        <w:t>SHA-3</w:t>
      </w:r>
      <w:r w:rsidRPr="00A553E3">
        <w:t>并不是要取代</w:t>
      </w:r>
      <w:r w:rsidRPr="00A553E3">
        <w:t>SHA-2</w:t>
      </w:r>
      <w:r w:rsidRPr="00A553E3">
        <w:t>，因为</w:t>
      </w:r>
      <w:r w:rsidRPr="00A553E3">
        <w:t>SHA-2</w:t>
      </w:r>
      <w:r w:rsidRPr="00A553E3">
        <w:t>目前并没有出现明显的弱点。由于对</w:t>
      </w:r>
      <w:r w:rsidRPr="00A553E3">
        <w:t>MD5</w:t>
      </w:r>
      <w:r w:rsidRPr="00A553E3">
        <w:t>、</w:t>
      </w:r>
      <w:r w:rsidRPr="00A553E3">
        <w:t>SHA-0</w:t>
      </w:r>
      <w:r w:rsidRPr="00A553E3">
        <w:t>和</w:t>
      </w:r>
      <w:r w:rsidRPr="00A553E3">
        <w:t>SHA-1</w:t>
      </w:r>
      <w:r w:rsidRPr="00A553E3">
        <w:t>出现成功的破解，</w:t>
      </w:r>
      <w:r w:rsidRPr="00A553E3">
        <w:t>NIST</w:t>
      </w:r>
      <w:r w:rsidRPr="00A553E3">
        <w:t>感觉需要一个与之前算法不同的，可替换的加密</w:t>
      </w:r>
      <w:r w:rsidRPr="00A553E3">
        <w:t>Hash</w:t>
      </w:r>
      <w:r w:rsidRPr="00A553E3">
        <w:t>算法，也就是现在的</w:t>
      </w:r>
      <w:r w:rsidRPr="00A553E3">
        <w:t>SHA-3</w:t>
      </w:r>
      <w:r w:rsidRPr="00A553E3">
        <w:t>。</w:t>
      </w:r>
      <w:r w:rsidRPr="00A553E3">
        <w:t>SHA-3</w:t>
      </w:r>
      <w:r w:rsidRPr="00A553E3">
        <w:t>选用</w:t>
      </w:r>
      <w:r w:rsidRPr="00A553E3">
        <w:t>keccak</w:t>
      </w:r>
      <w:r w:rsidRPr="00A553E3">
        <w:t>算法为标准，以太坊便是采用</w:t>
      </w:r>
      <w:r w:rsidRPr="00A553E3">
        <w:t>keccak</w:t>
      </w:r>
      <w:r w:rsidRPr="00A553E3">
        <w:t>算法。</w:t>
      </w:r>
      <w:r w:rsidRPr="00A553E3">
        <w:t>Keccak</w:t>
      </w:r>
      <w:r w:rsidRPr="00A553E3">
        <w:t>采用了创新的</w:t>
      </w:r>
      <w:r w:rsidRPr="00A553E3">
        <w:t>“</w:t>
      </w:r>
      <w:r w:rsidRPr="00A553E3">
        <w:t>海绵引擎</w:t>
      </w:r>
      <w:r w:rsidRPr="00A553E3">
        <w:t>”</w:t>
      </w:r>
      <w:r w:rsidRPr="00A553E3">
        <w:t>散列消息文本。它设计简单，方便硬件实现，具有广泛的安全边际。至目前为止，第三方密码分析已经显示出</w:t>
      </w:r>
      <w:r w:rsidRPr="00A553E3">
        <w:t>Keccak</w:t>
      </w:r>
      <w:r w:rsidRPr="00A553E3">
        <w:t>没有严重的弱点。</w:t>
      </w:r>
      <w:r w:rsidRPr="00A553E3">
        <w:t>SHA-3</w:t>
      </w:r>
      <w:r w:rsidRPr="00A553E3">
        <w:t>只在软件中的运行速度较</w:t>
      </w:r>
      <w:r w:rsidRPr="00A553E3">
        <w:lastRenderedPageBreak/>
        <w:t>慢。但在硬件中，其速度优于</w:t>
      </w:r>
      <w:r w:rsidRPr="00A553E3">
        <w:t>SHA-1</w:t>
      </w:r>
      <w:r w:rsidRPr="00A553E3">
        <w:t>和</w:t>
      </w:r>
      <w:r w:rsidRPr="00A553E3">
        <w:t>SHA-2</w:t>
      </w:r>
      <w:r w:rsidRPr="00A553E3">
        <w:t>。目前，越来越多的加密程序是由硬件组件负责处理，并且预计未来会更为广泛。</w:t>
      </w:r>
    </w:p>
    <w:p w14:paraId="6F7E9817" w14:textId="55EFF9C1" w:rsidR="003A0166" w:rsidRPr="00526AE9" w:rsidRDefault="00C232E0" w:rsidP="00526AE9">
      <w:pPr>
        <w:pStyle w:val="2ffff6"/>
        <w:numPr>
          <w:ilvl w:val="0"/>
          <w:numId w:val="0"/>
        </w:numPr>
        <w:ind w:left="578" w:hanging="578"/>
      </w:pPr>
      <w:bookmarkStart w:id="264" w:name="_Toc77334906"/>
      <w:bookmarkStart w:id="265" w:name="_Toc132726285"/>
      <w:bookmarkStart w:id="266" w:name="_Toc462597656"/>
      <w:bookmarkEnd w:id="235"/>
      <w:r w:rsidRPr="00526AE9">
        <w:t>6.3</w:t>
      </w:r>
      <w:r w:rsidR="00A40A61">
        <w:t xml:space="preserve"> </w:t>
      </w:r>
      <w:r w:rsidRPr="00526AE9">
        <w:t>基于加密的数据流转图</w:t>
      </w:r>
      <w:bookmarkEnd w:id="264"/>
      <w:bookmarkEnd w:id="265"/>
    </w:p>
    <w:p w14:paraId="669DA409" w14:textId="724D449E" w:rsidR="003A0166" w:rsidRDefault="00C232E0" w:rsidP="00526AE9">
      <w:pPr>
        <w:pStyle w:val="3ff2"/>
        <w:spacing w:before="326" w:after="326"/>
      </w:pPr>
      <w:bookmarkStart w:id="267" w:name="_Toc77334907"/>
      <w:bookmarkStart w:id="268" w:name="_Toc132726286"/>
      <w:r>
        <w:t>6.3.1</w:t>
      </w:r>
      <w:r w:rsidR="00A40A61">
        <w:t xml:space="preserve"> </w:t>
      </w:r>
      <w:r>
        <w:t>分发过程介绍</w:t>
      </w:r>
      <w:bookmarkEnd w:id="267"/>
      <w:bookmarkEnd w:id="268"/>
    </w:p>
    <w:p w14:paraId="48AAECDF" w14:textId="77777777" w:rsidR="003A0166" w:rsidRDefault="00C232E0">
      <w:pPr>
        <w:ind w:firstLine="480"/>
        <w:jc w:val="center"/>
        <w:rPr>
          <w:rFonts w:cs="Times New Roman"/>
        </w:rPr>
      </w:pPr>
      <w:r>
        <w:rPr>
          <w:rFonts w:cs="Times New Roman"/>
          <w:noProof/>
        </w:rPr>
        <w:drawing>
          <wp:inline distT="0" distB="0" distL="0" distR="0" wp14:anchorId="00092F38" wp14:editId="7B6524D2">
            <wp:extent cx="4281805" cy="3105150"/>
            <wp:effectExtent l="0" t="0" r="4445"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02116" cy="3119627"/>
                    </a:xfrm>
                    <a:prstGeom prst="rect">
                      <a:avLst/>
                    </a:prstGeom>
                  </pic:spPr>
                </pic:pic>
              </a:graphicData>
            </a:graphic>
          </wp:inline>
        </w:drawing>
      </w:r>
    </w:p>
    <w:p w14:paraId="604E0DA9"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6-8 </w:t>
      </w:r>
      <w:r>
        <w:rPr>
          <w:rFonts w:ascii="Times New Roman" w:hAnsi="Times New Roman" w:cs="Times New Roman"/>
        </w:rPr>
        <w:t>基于加密的区块链数据流转图</w:t>
      </w:r>
    </w:p>
    <w:p w14:paraId="2D6F06C1" w14:textId="77777777" w:rsidR="003A0166" w:rsidRPr="00A553E3" w:rsidRDefault="00C232E0" w:rsidP="00526AE9">
      <w:pPr>
        <w:pStyle w:val="afffffffffffffffffff1"/>
        <w:ind w:firstLine="560"/>
      </w:pPr>
      <w:r w:rsidRPr="00A553E3">
        <w:t xml:space="preserve">(1) </w:t>
      </w:r>
      <w:r w:rsidRPr="00A553E3">
        <w:t>业务部门、数据中台和第三方单位申请密钥，密钥中心对申请分发的密钥进行记录。</w:t>
      </w:r>
    </w:p>
    <w:p w14:paraId="1762E558" w14:textId="77777777" w:rsidR="003A0166" w:rsidRPr="00A553E3" w:rsidRDefault="00C232E0" w:rsidP="00526AE9">
      <w:pPr>
        <w:pStyle w:val="afffffffffffffffffff1"/>
        <w:ind w:firstLine="560"/>
      </w:pPr>
      <w:r w:rsidRPr="00A553E3">
        <w:t xml:space="preserve">(2) </w:t>
      </w:r>
      <w:r w:rsidRPr="00A553E3">
        <w:t>业务部门向数据中台传输业务数据，并将数据传输记录在区块链上。</w:t>
      </w:r>
    </w:p>
    <w:p w14:paraId="48052288" w14:textId="77777777" w:rsidR="003A0166" w:rsidRPr="00A553E3" w:rsidRDefault="00C232E0" w:rsidP="00526AE9">
      <w:pPr>
        <w:pStyle w:val="afffffffffffffffffff1"/>
        <w:ind w:firstLine="560"/>
      </w:pPr>
      <w:r w:rsidRPr="00A553E3">
        <w:t xml:space="preserve">(3) </w:t>
      </w:r>
      <w:r w:rsidRPr="00A553E3">
        <w:t>数据中台加密存储数据，并向区块链网络中发布信息。第三方单位查询到相应的信息后，发送请求。</w:t>
      </w:r>
    </w:p>
    <w:p w14:paraId="080A92C7" w14:textId="77777777" w:rsidR="003A0166" w:rsidRPr="00A553E3" w:rsidRDefault="00C232E0" w:rsidP="00526AE9">
      <w:pPr>
        <w:pStyle w:val="afffffffffffffffffff1"/>
        <w:ind w:firstLine="560"/>
      </w:pPr>
      <w:r w:rsidRPr="00A553E3">
        <w:lastRenderedPageBreak/>
        <w:t xml:space="preserve">(4) </w:t>
      </w:r>
      <w:r w:rsidRPr="00A553E3">
        <w:t>智能合约验证用户权限满足访问策略后，转发请求，数据中台加密传输数据文件密文，并将此次交易记录上链。</w:t>
      </w:r>
    </w:p>
    <w:p w14:paraId="18AD87D4" w14:textId="77777777" w:rsidR="003A0166" w:rsidRPr="00A553E3" w:rsidRDefault="00C232E0" w:rsidP="00526AE9">
      <w:pPr>
        <w:pStyle w:val="afffffffffffffffffff1"/>
        <w:ind w:firstLine="560"/>
      </w:pPr>
      <w:r w:rsidRPr="00A553E3">
        <w:t xml:space="preserve">(5)  </w:t>
      </w:r>
      <w:r w:rsidRPr="00A553E3">
        <w:t>第三方单位用自己的私</w:t>
      </w:r>
      <w:proofErr w:type="gramStart"/>
      <w:r w:rsidRPr="00A553E3">
        <w:t>钥</w:t>
      </w:r>
      <w:proofErr w:type="gramEnd"/>
      <w:r w:rsidRPr="00A553E3">
        <w:t>解密文件，将文件哈希后与区块链中发布的文件哈希值比较，若哈希值相同，则表示数据文件未得到篡改。用第三方单位私</w:t>
      </w:r>
      <w:proofErr w:type="gramStart"/>
      <w:r w:rsidRPr="00A553E3">
        <w:t>钥</w:t>
      </w:r>
      <w:proofErr w:type="gramEnd"/>
      <w:r w:rsidRPr="00A553E3">
        <w:t>解密得到数据文件密钥，从而获取数据明文。</w:t>
      </w:r>
    </w:p>
    <w:p w14:paraId="544097F2" w14:textId="194E43A2" w:rsidR="003A0166" w:rsidRDefault="00C232E0" w:rsidP="00526AE9">
      <w:pPr>
        <w:pStyle w:val="3ff2"/>
        <w:spacing w:before="326" w:after="326"/>
      </w:pPr>
      <w:bookmarkStart w:id="269" w:name="_Toc77334908"/>
      <w:bookmarkStart w:id="270" w:name="_Toc132726287"/>
      <w:r>
        <w:t>6.3.2</w:t>
      </w:r>
      <w:r w:rsidR="00A40A61">
        <w:t xml:space="preserve"> </w:t>
      </w:r>
      <w:r>
        <w:t>数据流转过程中的加密应用</w:t>
      </w:r>
      <w:bookmarkEnd w:id="269"/>
      <w:bookmarkEnd w:id="270"/>
    </w:p>
    <w:p w14:paraId="4D120724" w14:textId="77777777" w:rsidR="003A0166" w:rsidRPr="00A553E3" w:rsidRDefault="00C232E0" w:rsidP="00526AE9">
      <w:pPr>
        <w:pStyle w:val="afffffffffffffffffff1"/>
        <w:ind w:firstLine="560"/>
      </w:pPr>
      <w:r w:rsidRPr="00A553E3">
        <w:t xml:space="preserve">(1) </w:t>
      </w:r>
      <w:r w:rsidRPr="00A553E3">
        <w:t>数据文件尽量不应明文存储，应加密存储在本地或者云服务器中。</w:t>
      </w:r>
    </w:p>
    <w:p w14:paraId="47A8BCF4" w14:textId="77777777" w:rsidR="003A0166" w:rsidRPr="00A553E3" w:rsidRDefault="00C232E0" w:rsidP="00526AE9">
      <w:pPr>
        <w:pStyle w:val="afffffffffffffffffff1"/>
        <w:ind w:firstLine="560"/>
      </w:pPr>
      <w:r w:rsidRPr="00A553E3">
        <w:t xml:space="preserve">(2) </w:t>
      </w:r>
      <w:r w:rsidRPr="00A553E3">
        <w:t>数据转发过程中，应对数据文件用接收者的公</w:t>
      </w:r>
      <w:proofErr w:type="gramStart"/>
      <w:r w:rsidRPr="00A553E3">
        <w:t>钥</w:t>
      </w:r>
      <w:proofErr w:type="gramEnd"/>
      <w:r w:rsidRPr="00A553E3">
        <w:t>进行加密处理，在接收方拿到加密的数据文件后，用私</w:t>
      </w:r>
      <w:proofErr w:type="gramStart"/>
      <w:r w:rsidRPr="00A553E3">
        <w:t>钥</w:t>
      </w:r>
      <w:proofErr w:type="gramEnd"/>
      <w:r w:rsidRPr="00A553E3">
        <w:t>解密并将原文哈希后比较摘要是否相等。</w:t>
      </w:r>
    </w:p>
    <w:p w14:paraId="2F65C46B" w14:textId="77777777" w:rsidR="003A0166" w:rsidRPr="00A553E3" w:rsidRDefault="00C232E0" w:rsidP="00526AE9">
      <w:pPr>
        <w:pStyle w:val="afffffffffffffffffff1"/>
        <w:ind w:firstLine="560"/>
      </w:pPr>
      <w:r w:rsidRPr="00A553E3">
        <w:t>基于国密</w:t>
      </w:r>
      <w:r w:rsidRPr="00A553E3">
        <w:t>SM2</w:t>
      </w:r>
      <w:r w:rsidRPr="00A553E3">
        <w:t>的加密应用：</w:t>
      </w:r>
      <w:r w:rsidRPr="00A553E3">
        <w:t xml:space="preserve"> </w:t>
      </w:r>
    </w:p>
    <w:p w14:paraId="6E2D064C" w14:textId="77777777" w:rsidR="003A0166" w:rsidRPr="00A553E3" w:rsidRDefault="00C232E0" w:rsidP="00526AE9">
      <w:pPr>
        <w:pStyle w:val="afffffffffffffffffff1"/>
        <w:ind w:firstLine="560"/>
      </w:pPr>
      <w:r w:rsidRPr="00A553E3">
        <w:t>第一步：数据用户查询到想要的数据文件之后，向智能合约发送请求，智能合约判断用户满足其访问权限之后，将用户请求转发给数据所有者，请求中包含（</w:t>
      </w:r>
      <w:r w:rsidRPr="00A553E3">
        <w:t>p,a,b,G,B</w:t>
      </w:r>
      <w:r w:rsidRPr="00A553E3">
        <w:t>）等公</w:t>
      </w:r>
      <w:proofErr w:type="gramStart"/>
      <w:r w:rsidRPr="00A553E3">
        <w:t>钥</w:t>
      </w:r>
      <w:proofErr w:type="gramEnd"/>
      <w:r w:rsidRPr="00A553E3">
        <w:t>信息，其中</w:t>
      </w:r>
      <w:r w:rsidRPr="00A553E3">
        <w:t>B = kG</w:t>
      </w:r>
      <w:r w:rsidRPr="00A553E3">
        <w:t>，</w:t>
      </w:r>
      <w:r w:rsidRPr="00A553E3">
        <w:t>B</w:t>
      </w:r>
      <w:r w:rsidRPr="00A553E3">
        <w:t>为公</w:t>
      </w:r>
      <w:proofErr w:type="gramStart"/>
      <w:r w:rsidRPr="00A553E3">
        <w:t>钥</w:t>
      </w:r>
      <w:proofErr w:type="gramEnd"/>
      <w:r w:rsidRPr="00A553E3">
        <w:t>，</w:t>
      </w:r>
      <w:r w:rsidRPr="00A553E3">
        <w:t>k</w:t>
      </w:r>
      <w:r w:rsidRPr="00A553E3">
        <w:t>为私</w:t>
      </w:r>
      <w:proofErr w:type="gramStart"/>
      <w:r w:rsidRPr="00A553E3">
        <w:t>钥</w:t>
      </w:r>
      <w:proofErr w:type="gramEnd"/>
      <w:r w:rsidRPr="00A553E3">
        <w:t>。</w:t>
      </w:r>
    </w:p>
    <w:p w14:paraId="5057921C" w14:textId="77777777" w:rsidR="003A0166" w:rsidRPr="00A553E3" w:rsidRDefault="00C232E0" w:rsidP="00526AE9">
      <w:pPr>
        <w:pStyle w:val="afffffffffffffffffff1"/>
        <w:ind w:firstLine="560"/>
      </w:pPr>
      <w:r w:rsidRPr="00A553E3">
        <w:t>第二步：数据所有者将数据明文</w:t>
      </w:r>
      <w:r w:rsidRPr="00A553E3">
        <w:t>m</w:t>
      </w:r>
      <w:r w:rsidRPr="00A553E3">
        <w:t>编码成椭圆曲线上一个点</w:t>
      </w:r>
      <w:r w:rsidRPr="00A553E3">
        <w:t>Pm</w:t>
      </w:r>
      <w:r w:rsidRPr="00A553E3">
        <w:t>，然后选择随机数</w:t>
      </w:r>
      <w:r w:rsidRPr="00A553E3">
        <w:t>r</w:t>
      </w:r>
      <w:r w:rsidRPr="00A553E3">
        <w:t>，计算密文</w:t>
      </w:r>
      <w:r w:rsidRPr="00A553E3">
        <w:t>Cm = {rG</w:t>
      </w:r>
      <w:r w:rsidRPr="00A553E3">
        <w:t>，</w:t>
      </w:r>
      <w:r w:rsidRPr="00A553E3">
        <w:t>Pm + rB}</w:t>
      </w:r>
      <w:r w:rsidRPr="00A553E3">
        <w:t>。</w:t>
      </w:r>
    </w:p>
    <w:p w14:paraId="4A8D29CB" w14:textId="77777777" w:rsidR="003A0166" w:rsidRPr="00A553E3" w:rsidRDefault="00C232E0" w:rsidP="00526AE9">
      <w:pPr>
        <w:pStyle w:val="afffffffffffffffffff1"/>
        <w:ind w:firstLine="560"/>
      </w:pPr>
      <w:r w:rsidRPr="00A553E3">
        <w:lastRenderedPageBreak/>
        <w:t>第三步：数据用户收到密文后，用私</w:t>
      </w:r>
      <w:proofErr w:type="gramStart"/>
      <w:r w:rsidRPr="00A553E3">
        <w:t>钥</w:t>
      </w:r>
      <w:proofErr w:type="gramEnd"/>
      <w:r w:rsidRPr="00A553E3">
        <w:t>解密，具体来说，计算</w:t>
      </w:r>
      <w:r w:rsidRPr="00A553E3">
        <w:t xml:space="preserve">Pm + rB </w:t>
      </w:r>
      <w:r w:rsidRPr="00A553E3">
        <w:rPr>
          <w:rFonts w:ascii="微软雅黑" w:eastAsia="微软雅黑" w:hAnsi="微软雅黑" w:cs="微软雅黑" w:hint="eastAsia"/>
        </w:rPr>
        <w:t>–</w:t>
      </w:r>
      <w:r w:rsidRPr="00A553E3">
        <w:t xml:space="preserve"> k(rG) = Pm </w:t>
      </w:r>
      <w:r w:rsidRPr="00A553E3">
        <w:t>，因为</w:t>
      </w:r>
      <w:r w:rsidRPr="00A553E3">
        <w:t>rB = rkG</w:t>
      </w:r>
      <w:r w:rsidRPr="00A553E3">
        <w:t>，得到编码后的数据明文</w:t>
      </w:r>
      <w:r w:rsidRPr="00A553E3">
        <w:t>Pm</w:t>
      </w:r>
      <w:r w:rsidRPr="00A553E3">
        <w:t>，解码即可获得明文。</w:t>
      </w:r>
    </w:p>
    <w:p w14:paraId="2489209F" w14:textId="6A85566C" w:rsidR="003A0166" w:rsidRDefault="00C232E0" w:rsidP="00526AE9">
      <w:pPr>
        <w:pStyle w:val="3ff2"/>
        <w:spacing w:before="326" w:after="326"/>
      </w:pPr>
      <w:bookmarkStart w:id="271" w:name="_Toc77334909"/>
      <w:bookmarkStart w:id="272" w:name="_Toc132726288"/>
      <w:r>
        <w:t>6.3.3</w:t>
      </w:r>
      <w:r w:rsidR="00A40A61">
        <w:t xml:space="preserve"> </w:t>
      </w:r>
      <w:r>
        <w:t>数据流转过程中的签名应用</w:t>
      </w:r>
      <w:bookmarkEnd w:id="271"/>
      <w:bookmarkEnd w:id="272"/>
    </w:p>
    <w:p w14:paraId="3BB53F5D" w14:textId="77777777" w:rsidR="003A0166" w:rsidRPr="00A553E3" w:rsidRDefault="00C232E0" w:rsidP="00526AE9">
      <w:pPr>
        <w:pStyle w:val="afffffffffffffffffff1"/>
        <w:ind w:firstLine="560"/>
      </w:pPr>
      <w:r w:rsidRPr="00A553E3">
        <w:t>在数据用户将数据文件的简介信息发布到区块链网络中时，需要将原始数据哈希</w:t>
      </w:r>
      <w:proofErr w:type="gramStart"/>
      <w:r w:rsidRPr="00A553E3">
        <w:t>值发布</w:t>
      </w:r>
      <w:proofErr w:type="gramEnd"/>
      <w:r w:rsidRPr="00A553E3">
        <w:t>出去，让数据用户在接收到数据文件后对该数据文件进行完整性检查。</w:t>
      </w:r>
    </w:p>
    <w:p w14:paraId="334CB731" w14:textId="77777777" w:rsidR="003A0166" w:rsidRPr="00A553E3" w:rsidRDefault="00C232E0" w:rsidP="00526AE9">
      <w:pPr>
        <w:pStyle w:val="afffffffffffffffffff1"/>
        <w:ind w:firstLine="560"/>
      </w:pPr>
      <w:r w:rsidRPr="00A553E3">
        <w:t>基于国密</w:t>
      </w:r>
      <w:r w:rsidRPr="00A553E3">
        <w:t>SM3</w:t>
      </w:r>
      <w:r w:rsidRPr="00A553E3">
        <w:t>的哈希算法应用：</w:t>
      </w:r>
    </w:p>
    <w:p w14:paraId="211C9590" w14:textId="77777777" w:rsidR="003A0166" w:rsidRPr="00A553E3" w:rsidRDefault="00C232E0" w:rsidP="00526AE9">
      <w:pPr>
        <w:pStyle w:val="afffffffffffffffffff1"/>
        <w:ind w:firstLine="560"/>
      </w:pPr>
      <w:r w:rsidRPr="00A553E3">
        <w:t>假设用户要传输的数据明文为</w:t>
      </w:r>
      <w:r w:rsidRPr="00A553E3">
        <w:t>m</w:t>
      </w:r>
      <w:r w:rsidRPr="00A553E3">
        <w:t>，</w:t>
      </w:r>
      <w:r w:rsidRPr="00A553E3">
        <w:t>SM3</w:t>
      </w:r>
      <w:r w:rsidRPr="00A553E3">
        <w:t>就是给数据加一个固定长度的指纹，这个指纹大小就是</w:t>
      </w:r>
      <w:r w:rsidRPr="00A553E3">
        <w:t>256bit</w:t>
      </w:r>
      <w:r w:rsidRPr="00A553E3">
        <w:t>。</w:t>
      </w:r>
    </w:p>
    <w:p w14:paraId="60A28915" w14:textId="77777777" w:rsidR="003A0166" w:rsidRPr="00A553E3" w:rsidRDefault="00C232E0" w:rsidP="00526AE9">
      <w:pPr>
        <w:pStyle w:val="afffffffffffffffffff1"/>
        <w:ind w:firstLine="560"/>
      </w:pPr>
      <w:r w:rsidRPr="00A553E3">
        <w:t>第一步：填充，使填充后的数据长度是</w:t>
      </w:r>
      <w:r w:rsidRPr="00A553E3">
        <w:t>512bit</w:t>
      </w:r>
      <w:r w:rsidRPr="00A553E3">
        <w:t>的整数</w:t>
      </w:r>
      <w:proofErr w:type="gramStart"/>
      <w:r w:rsidRPr="00A553E3">
        <w:t>倍</w:t>
      </w:r>
      <w:proofErr w:type="gramEnd"/>
      <w:r w:rsidRPr="00A553E3">
        <w:t>，具体来说，先在数据</w:t>
      </w:r>
      <w:r w:rsidRPr="00A553E3">
        <w:t>m</w:t>
      </w:r>
      <w:r w:rsidRPr="00A553E3">
        <w:t>的尾巴最后加一个</w:t>
      </w:r>
      <w:r w:rsidRPr="00A553E3">
        <w:t>1</w:t>
      </w:r>
      <w:r w:rsidRPr="00A553E3">
        <w:t>，然后把原始数据</w:t>
      </w:r>
      <w:r w:rsidRPr="00A553E3">
        <w:t>m</w:t>
      </w:r>
      <w:r w:rsidRPr="00A553E3">
        <w:t>的长度用</w:t>
      </w:r>
      <w:r w:rsidRPr="00A553E3">
        <w:t>64bit</w:t>
      </w:r>
      <w:r w:rsidRPr="00A553E3">
        <w:t>表示，放在最后面；再看看现在的数据的长度</w:t>
      </w:r>
      <w:proofErr w:type="gramStart"/>
      <w:r w:rsidRPr="00A553E3">
        <w:t>值距离</w:t>
      </w:r>
      <w:proofErr w:type="gramEnd"/>
      <w:r w:rsidRPr="00A553E3">
        <w:t>512</w:t>
      </w:r>
      <w:r w:rsidRPr="00A553E3">
        <w:t>的整数</w:t>
      </w:r>
      <w:proofErr w:type="gramStart"/>
      <w:r w:rsidRPr="00A553E3">
        <w:t>倍</w:t>
      </w:r>
      <w:proofErr w:type="gramEnd"/>
      <w:r w:rsidRPr="00A553E3">
        <w:t>还差多少个比特，差</w:t>
      </w:r>
      <w:proofErr w:type="gramStart"/>
      <w:r w:rsidRPr="00A553E3">
        <w:t>多少个就填</w:t>
      </w:r>
      <w:proofErr w:type="gramEnd"/>
      <w:r w:rsidRPr="00A553E3">
        <w:t>多少个</w:t>
      </w:r>
      <w:r w:rsidRPr="00A553E3">
        <w:t>0</w:t>
      </w:r>
      <w:r w:rsidRPr="00A553E3">
        <w:t>。添加位置在之前添加的</w:t>
      </w:r>
      <w:r w:rsidRPr="00A553E3">
        <w:t>1</w:t>
      </w:r>
      <w:r w:rsidRPr="00A553E3">
        <w:t>和</w:t>
      </w:r>
      <w:r w:rsidRPr="00A553E3">
        <w:t>64bit</w:t>
      </w:r>
      <w:r w:rsidRPr="00A553E3">
        <w:t>长度信息之间。</w:t>
      </w:r>
    </w:p>
    <w:p w14:paraId="5671C750" w14:textId="77777777" w:rsidR="003A0166" w:rsidRPr="00A553E3" w:rsidRDefault="00C232E0" w:rsidP="00526AE9">
      <w:pPr>
        <w:pStyle w:val="afffffffffffffffffff1"/>
        <w:ind w:firstLine="560"/>
      </w:pPr>
      <w:r w:rsidRPr="00A553E3">
        <w:t>第二步：分组，把填充后的信息按照</w:t>
      </w:r>
      <w:r w:rsidRPr="00A553E3">
        <w:t>512bit</w:t>
      </w:r>
      <w:r w:rsidRPr="00A553E3">
        <w:t>一个组进行分组，如果分成了</w:t>
      </w:r>
      <w:r w:rsidRPr="00A553E3">
        <w:t>n</w:t>
      </w:r>
      <w:r w:rsidRPr="00A553E3">
        <w:t>组，就是</w:t>
      </w:r>
      <w:r w:rsidRPr="00A553E3">
        <w:t>b(0)</w:t>
      </w:r>
      <w:r w:rsidRPr="00A553E3">
        <w:t>、</w:t>
      </w:r>
      <w:r w:rsidRPr="00A553E3">
        <w:t>b(1)…b(n)</w:t>
      </w:r>
      <w:r w:rsidRPr="00A553E3">
        <w:t>。</w:t>
      </w:r>
    </w:p>
    <w:p w14:paraId="65F83C59" w14:textId="77777777" w:rsidR="003A0166" w:rsidRPr="00A553E3" w:rsidRDefault="00C232E0" w:rsidP="00526AE9">
      <w:pPr>
        <w:pStyle w:val="afffffffffffffffffff1"/>
        <w:ind w:firstLine="560"/>
      </w:pPr>
      <w:r w:rsidRPr="00A553E3">
        <w:lastRenderedPageBreak/>
        <w:t>第三步：迭代压缩得到最后的杂凑值，</w:t>
      </w:r>
      <w:r w:rsidRPr="00A553E3">
        <w:t>IV(n) = CF(IV(n-1),b(n-1))</w:t>
      </w:r>
      <w:r w:rsidRPr="00A553E3">
        <w:t>，如果消息分为</w:t>
      </w:r>
      <w:r w:rsidRPr="00A553E3">
        <w:t>N</w:t>
      </w:r>
      <w:r w:rsidRPr="00A553E3">
        <w:t>组，那么</w:t>
      </w:r>
      <w:r w:rsidRPr="00A553E3">
        <w:t>256bit</w:t>
      </w:r>
      <w:r w:rsidRPr="00A553E3">
        <w:t>的</w:t>
      </w:r>
      <w:r w:rsidRPr="00A553E3">
        <w:t>IV(n)</w:t>
      </w:r>
      <w:r w:rsidRPr="00A553E3">
        <w:t>就是最后得到的杂凑值。在这个过程中，每个</w:t>
      </w:r>
      <w:r w:rsidRPr="00A553E3">
        <w:t>b(i)</w:t>
      </w:r>
      <w:r w:rsidRPr="00A553E3">
        <w:t>要先被扩展成</w:t>
      </w:r>
      <w:r w:rsidRPr="00A553E3">
        <w:t>132</w:t>
      </w:r>
      <w:r w:rsidRPr="00A553E3">
        <w:t>个字大小才能用于迭代压缩，</w:t>
      </w:r>
      <w:r w:rsidRPr="00A553E3">
        <w:t>64</w:t>
      </w:r>
      <w:r w:rsidRPr="00A553E3">
        <w:t>轮压缩过后生成数据文件的哈希值</w:t>
      </w:r>
      <w:r w:rsidRPr="00A553E3">
        <w:t>IV(n),</w:t>
      </w:r>
      <w:r w:rsidRPr="00A553E3">
        <w:t>该哈希值作为数据文件消息简介的一部分发布到区块链网络中，</w:t>
      </w:r>
      <w:proofErr w:type="gramStart"/>
      <w:r w:rsidRPr="00A553E3">
        <w:t>供数据</w:t>
      </w:r>
      <w:proofErr w:type="gramEnd"/>
      <w:r w:rsidRPr="00A553E3">
        <w:t>用户得到文件后的完整性校验。</w:t>
      </w:r>
    </w:p>
    <w:p w14:paraId="7F301EEF" w14:textId="18514C65" w:rsidR="003A0166" w:rsidRDefault="00C232E0">
      <w:pPr>
        <w:pStyle w:val="2ffff6"/>
        <w:numPr>
          <w:ilvl w:val="0"/>
          <w:numId w:val="0"/>
        </w:numPr>
        <w:rPr>
          <w:rFonts w:ascii="Times New Roman" w:hAnsi="Times New Roman"/>
        </w:rPr>
      </w:pPr>
      <w:bookmarkStart w:id="273" w:name="_Toc77334910"/>
      <w:bookmarkStart w:id="274" w:name="_Toc132726289"/>
      <w:r>
        <w:rPr>
          <w:rFonts w:ascii="Times New Roman" w:hAnsi="Times New Roman"/>
        </w:rPr>
        <w:t>6.4</w:t>
      </w:r>
      <w:r w:rsidR="00A40A61">
        <w:rPr>
          <w:rFonts w:ascii="Times New Roman" w:hAnsi="Times New Roman"/>
        </w:rPr>
        <w:t xml:space="preserve"> </w:t>
      </w:r>
      <w:r w:rsidRPr="00526AE9">
        <w:t>基于明文和密文的两种数据安全分发方案</w:t>
      </w:r>
      <w:bookmarkEnd w:id="273"/>
      <w:bookmarkEnd w:id="274"/>
    </w:p>
    <w:p w14:paraId="741FB9A5" w14:textId="01EC8C65" w:rsidR="003A0166" w:rsidRDefault="00C232E0" w:rsidP="00526AE9">
      <w:pPr>
        <w:pStyle w:val="3ff2"/>
        <w:spacing w:before="326" w:after="326"/>
      </w:pPr>
      <w:bookmarkStart w:id="275" w:name="_Toc77334911"/>
      <w:bookmarkStart w:id="276" w:name="_Toc132726290"/>
      <w:r>
        <w:t>6.4.1</w:t>
      </w:r>
      <w:r w:rsidR="00A40A61">
        <w:t xml:space="preserve"> </w:t>
      </w:r>
      <w:r>
        <w:t>两种方案流程</w:t>
      </w:r>
      <w:bookmarkEnd w:id="275"/>
      <w:bookmarkEnd w:id="276"/>
    </w:p>
    <w:p w14:paraId="0021F4D8" w14:textId="77777777" w:rsidR="003A0166" w:rsidRPr="00A553E3" w:rsidRDefault="00C232E0" w:rsidP="00526AE9">
      <w:pPr>
        <w:pStyle w:val="afffffffffffffffffff1"/>
        <w:ind w:firstLine="560"/>
      </w:pPr>
      <w:r w:rsidRPr="00A553E3">
        <w:t xml:space="preserve">(1) </w:t>
      </w:r>
      <w:r w:rsidRPr="00A553E3">
        <w:t>数据文件明文存储：</w:t>
      </w:r>
    </w:p>
    <w:p w14:paraId="31BAA65C" w14:textId="77777777" w:rsidR="003A0166" w:rsidRDefault="00C232E0">
      <w:pPr>
        <w:ind w:firstLine="480"/>
        <w:rPr>
          <w:rFonts w:cs="Times New Roman"/>
        </w:rPr>
      </w:pPr>
      <w:r>
        <w:rPr>
          <w:rFonts w:cs="Times New Roman"/>
          <w:noProof/>
        </w:rPr>
        <w:drawing>
          <wp:inline distT="0" distB="0" distL="0" distR="0" wp14:anchorId="7242964E" wp14:editId="7F8D2C49">
            <wp:extent cx="5327650" cy="3770630"/>
            <wp:effectExtent l="0" t="0" r="6350" b="127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86046" cy="3812231"/>
                    </a:xfrm>
                    <a:prstGeom prst="rect">
                      <a:avLst/>
                    </a:prstGeom>
                  </pic:spPr>
                </pic:pic>
              </a:graphicData>
            </a:graphic>
          </wp:inline>
        </w:drawing>
      </w:r>
    </w:p>
    <w:p w14:paraId="608CF17C" w14:textId="77777777" w:rsidR="003A0166" w:rsidRDefault="00C232E0">
      <w:pPr>
        <w:pStyle w:val="1ff9"/>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rPr>
        <w:t xml:space="preserve"> 6-9 </w:t>
      </w:r>
      <w:r>
        <w:rPr>
          <w:rFonts w:ascii="Times New Roman" w:hAnsi="Times New Roman" w:cs="Times New Roman"/>
        </w:rPr>
        <w:t>明文存储转发过程</w:t>
      </w:r>
    </w:p>
    <w:p w14:paraId="1A191703" w14:textId="77777777" w:rsidR="003A0166" w:rsidRPr="00A553E3" w:rsidRDefault="00C232E0" w:rsidP="00526AE9">
      <w:pPr>
        <w:pStyle w:val="afffffffffffffffffff1"/>
        <w:ind w:firstLine="560"/>
      </w:pPr>
      <w:r w:rsidRPr="00A553E3">
        <w:t>数据中台将数据明文保存在本地或云服务器中，并将数据明文信息简介发布到区块链网络中，其中包括数据文件的相关内容信息，摘要，访问控制策略。</w:t>
      </w:r>
    </w:p>
    <w:p w14:paraId="4F949652" w14:textId="77777777" w:rsidR="003A0166" w:rsidRPr="00A553E3" w:rsidRDefault="00C232E0" w:rsidP="00526AE9">
      <w:pPr>
        <w:pStyle w:val="afffffffffffffffffff1"/>
        <w:ind w:firstLine="560"/>
      </w:pPr>
      <w:r w:rsidRPr="00A553E3">
        <w:t>数据用户若想访问数据文件，在满足访问控制策略后，智能合约将数据用户的公</w:t>
      </w:r>
      <w:proofErr w:type="gramStart"/>
      <w:r w:rsidRPr="00A553E3">
        <w:t>钥</w:t>
      </w:r>
      <w:proofErr w:type="gramEnd"/>
      <w:r w:rsidRPr="00A553E3">
        <w:t>发送给数据所有者。</w:t>
      </w:r>
    </w:p>
    <w:p w14:paraId="1257A587" w14:textId="77777777" w:rsidR="003A0166" w:rsidRPr="00A553E3" w:rsidRDefault="00C232E0" w:rsidP="00526AE9">
      <w:pPr>
        <w:pStyle w:val="afffffffffffffffffff1"/>
        <w:ind w:firstLine="560"/>
      </w:pPr>
      <w:r w:rsidRPr="00A553E3">
        <w:t>数据中台将经过公</w:t>
      </w:r>
      <w:proofErr w:type="gramStart"/>
      <w:r w:rsidRPr="00A553E3">
        <w:t>钥</w:t>
      </w:r>
      <w:proofErr w:type="gramEnd"/>
      <w:r w:rsidRPr="00A553E3">
        <w:t>加密的数据文件发送给数据用户。</w:t>
      </w:r>
    </w:p>
    <w:p w14:paraId="4775E86F" w14:textId="77777777" w:rsidR="003A0166" w:rsidRPr="00A553E3" w:rsidRDefault="00C232E0" w:rsidP="00526AE9">
      <w:pPr>
        <w:pStyle w:val="afffffffffffffffffff1"/>
        <w:ind w:firstLine="560"/>
      </w:pPr>
      <w:r w:rsidRPr="00A553E3">
        <w:t>数据用户用自己的私</w:t>
      </w:r>
      <w:proofErr w:type="gramStart"/>
      <w:r w:rsidRPr="00A553E3">
        <w:t>钥</w:t>
      </w:r>
      <w:proofErr w:type="gramEnd"/>
      <w:r w:rsidRPr="00A553E3">
        <w:t>解密文件，将文件哈希后与区块链中发布的文件摘要进行比较。</w:t>
      </w:r>
    </w:p>
    <w:p w14:paraId="1162D39A" w14:textId="77777777" w:rsidR="003A0166" w:rsidRPr="00A553E3" w:rsidRDefault="00C232E0" w:rsidP="00526AE9">
      <w:pPr>
        <w:pStyle w:val="afffffffffffffffffff1"/>
        <w:ind w:firstLine="560"/>
      </w:pPr>
      <w:r w:rsidRPr="00A553E3">
        <w:t>若哈希值相同，则表示数据文件未得到篡改。</w:t>
      </w:r>
    </w:p>
    <w:p w14:paraId="175C764B" w14:textId="77777777" w:rsidR="003A0166" w:rsidRPr="00A553E3" w:rsidRDefault="00C232E0" w:rsidP="00526AE9">
      <w:pPr>
        <w:pStyle w:val="afffffffffffffffffff1"/>
        <w:ind w:firstLine="560"/>
      </w:pPr>
      <w:r w:rsidRPr="00A553E3">
        <w:t xml:space="preserve">(2) </w:t>
      </w:r>
      <w:r w:rsidRPr="00A553E3">
        <w:t>数据文件密文存储：</w:t>
      </w:r>
    </w:p>
    <w:p w14:paraId="5132C954" w14:textId="77777777" w:rsidR="003A0166" w:rsidRDefault="00C232E0">
      <w:pPr>
        <w:ind w:firstLine="480"/>
        <w:jc w:val="center"/>
        <w:rPr>
          <w:rFonts w:cs="Times New Roman"/>
        </w:rPr>
      </w:pPr>
      <w:r>
        <w:rPr>
          <w:rFonts w:cs="Times New Roman"/>
          <w:noProof/>
        </w:rPr>
        <w:lastRenderedPageBreak/>
        <w:drawing>
          <wp:inline distT="0" distB="0" distL="0" distR="0" wp14:anchorId="65E8F9C2" wp14:editId="35C27074">
            <wp:extent cx="5434330" cy="3805555"/>
            <wp:effectExtent l="0" t="0" r="0" b="444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98430" cy="3850158"/>
                    </a:xfrm>
                    <a:prstGeom prst="rect">
                      <a:avLst/>
                    </a:prstGeom>
                  </pic:spPr>
                </pic:pic>
              </a:graphicData>
            </a:graphic>
          </wp:inline>
        </w:drawing>
      </w:r>
    </w:p>
    <w:p w14:paraId="24626A31"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6-10 </w:t>
      </w:r>
      <w:r>
        <w:rPr>
          <w:rFonts w:ascii="Times New Roman" w:hAnsi="Times New Roman" w:cs="Times New Roman"/>
        </w:rPr>
        <w:t>密文存储转发过程</w:t>
      </w:r>
    </w:p>
    <w:p w14:paraId="6E90A8FF" w14:textId="77777777" w:rsidR="003A0166" w:rsidRPr="00A553E3" w:rsidRDefault="00C232E0" w:rsidP="00526AE9">
      <w:pPr>
        <w:pStyle w:val="afffffffffffffffffff1"/>
        <w:ind w:firstLine="560"/>
      </w:pPr>
      <w:bookmarkStart w:id="277" w:name="_Hlk86658125"/>
      <w:bookmarkStart w:id="278" w:name="_Toc77334912"/>
      <w:r w:rsidRPr="00A553E3">
        <w:t>数据中台用自己的密钥对数据明文加密，保存在本地或云服务器中，并将数据明文信息简介发布到区块链网络中，其中包括数据文件的相关内容信息，密文摘要，访问控制策略。</w:t>
      </w:r>
    </w:p>
    <w:bookmarkEnd w:id="277"/>
    <w:p w14:paraId="3EB03E9D" w14:textId="77777777" w:rsidR="003A0166" w:rsidRPr="00A553E3" w:rsidRDefault="00C232E0" w:rsidP="00526AE9">
      <w:pPr>
        <w:pStyle w:val="afffffffffffffffffff1"/>
        <w:ind w:firstLine="560"/>
      </w:pPr>
      <w:r w:rsidRPr="00A553E3">
        <w:t>数据用户查询到想要的数据文件，智能合约判断满足相应的访问控制策略后，将数据用户的公</w:t>
      </w:r>
      <w:proofErr w:type="gramStart"/>
      <w:r w:rsidRPr="00A553E3">
        <w:t>钥</w:t>
      </w:r>
      <w:proofErr w:type="gramEnd"/>
      <w:r w:rsidRPr="00A553E3">
        <w:t>转发给数据中台。</w:t>
      </w:r>
    </w:p>
    <w:p w14:paraId="0A5EF02B" w14:textId="77777777" w:rsidR="003A0166" w:rsidRPr="00A553E3" w:rsidRDefault="00C232E0" w:rsidP="00526AE9">
      <w:pPr>
        <w:pStyle w:val="afffffffffffffffffff1"/>
        <w:ind w:firstLine="560"/>
      </w:pPr>
      <w:r w:rsidRPr="00A553E3">
        <w:t>数据所有者将数据密文和密文对应的解密密钥用数据用户公</w:t>
      </w:r>
      <w:proofErr w:type="gramStart"/>
      <w:r w:rsidRPr="00A553E3">
        <w:t>钥</w:t>
      </w:r>
      <w:proofErr w:type="gramEnd"/>
      <w:r w:rsidRPr="00A553E3">
        <w:t>加密后发送给数据用户。</w:t>
      </w:r>
    </w:p>
    <w:p w14:paraId="77306102" w14:textId="77777777" w:rsidR="003A0166" w:rsidRPr="00A553E3" w:rsidRDefault="00C232E0" w:rsidP="00526AE9">
      <w:pPr>
        <w:pStyle w:val="afffffffffffffffffff1"/>
        <w:ind w:firstLine="560"/>
      </w:pPr>
      <w:r w:rsidRPr="00A553E3">
        <w:lastRenderedPageBreak/>
        <w:t>数据用户用自己的私</w:t>
      </w:r>
      <w:proofErr w:type="gramStart"/>
      <w:r w:rsidRPr="00A553E3">
        <w:t>钥</w:t>
      </w:r>
      <w:proofErr w:type="gramEnd"/>
      <w:r w:rsidRPr="00A553E3">
        <w:t>解密数据密文对应的密钥和密文本身，将数据密文哈希后与区块链中发布的文件哈希值比较。</w:t>
      </w:r>
    </w:p>
    <w:p w14:paraId="16067D32" w14:textId="77777777" w:rsidR="003A0166" w:rsidRPr="00A553E3" w:rsidRDefault="00C232E0" w:rsidP="00526AE9">
      <w:pPr>
        <w:pStyle w:val="afffffffffffffffffff1"/>
        <w:ind w:firstLine="560"/>
      </w:pPr>
      <w:r w:rsidRPr="00A553E3">
        <w:t>若哈希值相同，则表示数据文件未得到篡改。</w:t>
      </w:r>
    </w:p>
    <w:p w14:paraId="11FD9732" w14:textId="77777777" w:rsidR="003A0166" w:rsidRPr="00A553E3" w:rsidRDefault="00C232E0" w:rsidP="00526AE9">
      <w:pPr>
        <w:pStyle w:val="afffffffffffffffffff1"/>
        <w:ind w:firstLine="560"/>
      </w:pPr>
      <w:r w:rsidRPr="00A553E3">
        <w:t>用数据文件对应的密钥解密文件得到明文数据。</w:t>
      </w:r>
    </w:p>
    <w:p w14:paraId="489E1D33" w14:textId="6AD2C007" w:rsidR="003A0166" w:rsidRDefault="00C232E0" w:rsidP="00526AE9">
      <w:pPr>
        <w:pStyle w:val="3ff2"/>
        <w:spacing w:before="326" w:after="326"/>
      </w:pPr>
      <w:bookmarkStart w:id="279" w:name="_Toc132726291"/>
      <w:r>
        <w:t>6.4.2</w:t>
      </w:r>
      <w:r w:rsidR="00A40A61">
        <w:t xml:space="preserve"> </w:t>
      </w:r>
      <w:r>
        <w:t>两种方案的不同点</w:t>
      </w:r>
      <w:bookmarkEnd w:id="278"/>
      <w:bookmarkEnd w:id="279"/>
    </w:p>
    <w:p w14:paraId="74D304AB" w14:textId="77777777" w:rsidR="003A0166" w:rsidRPr="00A553E3" w:rsidRDefault="00C232E0" w:rsidP="00526AE9">
      <w:pPr>
        <w:pStyle w:val="afffffffffffffffffff1"/>
        <w:ind w:firstLine="560"/>
      </w:pPr>
      <w:r w:rsidRPr="00A553E3">
        <w:t>不同点：</w:t>
      </w:r>
    </w:p>
    <w:p w14:paraId="5E66F779" w14:textId="77777777" w:rsidR="003A0166" w:rsidRPr="00A553E3" w:rsidRDefault="00C232E0" w:rsidP="00526AE9">
      <w:pPr>
        <w:pStyle w:val="afffffffffffffffffff1"/>
        <w:ind w:firstLine="560"/>
      </w:pPr>
      <w:r w:rsidRPr="00A553E3">
        <w:t xml:space="preserve">(1) </w:t>
      </w:r>
      <w:r w:rsidRPr="00A553E3">
        <w:t>在云服务器或本地存储数据文件时，明文存储不加密，密文存储需要先用数据所有者公</w:t>
      </w:r>
      <w:proofErr w:type="gramStart"/>
      <w:r w:rsidRPr="00A553E3">
        <w:t>钥</w:t>
      </w:r>
      <w:proofErr w:type="gramEnd"/>
      <w:r w:rsidRPr="00A553E3">
        <w:t>加密。</w:t>
      </w:r>
    </w:p>
    <w:p w14:paraId="2F30D7C4" w14:textId="77777777" w:rsidR="003A0166" w:rsidRPr="00A553E3" w:rsidRDefault="00C232E0" w:rsidP="00526AE9">
      <w:pPr>
        <w:pStyle w:val="afffffffffffffffffff1"/>
        <w:ind w:firstLine="560"/>
      </w:pPr>
      <w:r w:rsidRPr="00A553E3">
        <w:t xml:space="preserve">(2) </w:t>
      </w:r>
      <w:r w:rsidRPr="00A553E3">
        <w:t>传输过程中，明文存储只需传递数据用户公</w:t>
      </w:r>
      <w:proofErr w:type="gramStart"/>
      <w:r w:rsidRPr="00A553E3">
        <w:t>钥</w:t>
      </w:r>
      <w:proofErr w:type="gramEnd"/>
      <w:r w:rsidRPr="00A553E3">
        <w:t>加密后的密文，而密文存储时除了原始密文外还需将解密数据文件的私</w:t>
      </w:r>
      <w:proofErr w:type="gramStart"/>
      <w:r w:rsidRPr="00A553E3">
        <w:t>钥</w:t>
      </w:r>
      <w:proofErr w:type="gramEnd"/>
      <w:r w:rsidRPr="00A553E3">
        <w:t>一起加密传输。</w:t>
      </w:r>
    </w:p>
    <w:p w14:paraId="7FD248E0" w14:textId="77777777" w:rsidR="003A0166" w:rsidRPr="00A553E3" w:rsidRDefault="00C232E0" w:rsidP="00526AE9">
      <w:pPr>
        <w:pStyle w:val="afffffffffffffffffff1"/>
        <w:ind w:firstLine="560"/>
      </w:pPr>
      <w:r w:rsidRPr="00A553E3">
        <w:t xml:space="preserve">(3) </w:t>
      </w:r>
      <w:r w:rsidRPr="00A553E3">
        <w:t>解密过程中，明文存储需要比较解密后明文的哈希值是否相同，密文存储则比较解密后原始密文的哈希值是否相同，且要得到数据明文需要用接收到的私</w:t>
      </w:r>
      <w:proofErr w:type="gramStart"/>
      <w:r w:rsidRPr="00A553E3">
        <w:t>钥</w:t>
      </w:r>
      <w:proofErr w:type="gramEnd"/>
      <w:r w:rsidRPr="00A553E3">
        <w:t>解密。</w:t>
      </w:r>
    </w:p>
    <w:p w14:paraId="4142AEF0" w14:textId="321DB55F" w:rsidR="003A0166" w:rsidRPr="00526AE9" w:rsidRDefault="00C232E0" w:rsidP="00526AE9">
      <w:pPr>
        <w:pStyle w:val="2ffff6"/>
        <w:numPr>
          <w:ilvl w:val="0"/>
          <w:numId w:val="0"/>
        </w:numPr>
        <w:ind w:left="578" w:hanging="578"/>
      </w:pPr>
      <w:bookmarkStart w:id="280" w:name="_Toc77334913"/>
      <w:bookmarkStart w:id="281" w:name="_Toc132726292"/>
      <w:r w:rsidRPr="00526AE9">
        <w:lastRenderedPageBreak/>
        <w:t>6.5</w:t>
      </w:r>
      <w:r w:rsidR="00A40A61">
        <w:t xml:space="preserve"> </w:t>
      </w:r>
      <w:r w:rsidRPr="00526AE9">
        <w:t>基于区块链的数据溯源方案</w:t>
      </w:r>
      <w:bookmarkEnd w:id="280"/>
      <w:bookmarkEnd w:id="281"/>
    </w:p>
    <w:p w14:paraId="363E06E1" w14:textId="38C3CC69" w:rsidR="003A0166" w:rsidRDefault="00C232E0" w:rsidP="00526AE9">
      <w:pPr>
        <w:pStyle w:val="3ff2"/>
        <w:spacing w:before="326" w:after="326"/>
      </w:pPr>
      <w:bookmarkStart w:id="282" w:name="_Toc77334914"/>
      <w:bookmarkStart w:id="283" w:name="_Toc132726293"/>
      <w:r>
        <w:t>6.5.1</w:t>
      </w:r>
      <w:r w:rsidR="00A40A61">
        <w:t xml:space="preserve"> </w:t>
      </w:r>
      <w:r>
        <w:t>常见溯源方案</w:t>
      </w:r>
      <w:bookmarkEnd w:id="282"/>
      <w:bookmarkEnd w:id="283"/>
    </w:p>
    <w:p w14:paraId="049AA97A" w14:textId="77777777" w:rsidR="003A0166" w:rsidRPr="00A553E3" w:rsidRDefault="00C232E0" w:rsidP="00526AE9">
      <w:pPr>
        <w:pStyle w:val="afffffffffffffffffff1"/>
        <w:ind w:firstLine="560"/>
      </w:pPr>
      <w:r w:rsidRPr="00A553E3">
        <w:t>对数据进行溯源追踪，是用户对委托到云存储的数据安全保护的重要需求。在数据外包到不完全可信的</w:t>
      </w:r>
      <w:proofErr w:type="gramStart"/>
      <w:r w:rsidRPr="00A553E3">
        <w:t>云服务</w:t>
      </w:r>
      <w:proofErr w:type="gramEnd"/>
      <w:r w:rsidRPr="00A553E3">
        <w:t>提供商（</w:t>
      </w:r>
      <w:r w:rsidRPr="00A553E3">
        <w:t>CSP</w:t>
      </w:r>
      <w:r w:rsidRPr="00A553E3">
        <w:t>）后，用户对数据脱离自己的控制的担忧，自然引发了对云上数据进行溯源追踪的需求。</w:t>
      </w:r>
    </w:p>
    <w:p w14:paraId="3C646897" w14:textId="77777777" w:rsidR="003A0166" w:rsidRPr="00A553E3" w:rsidRDefault="00C232E0" w:rsidP="00526AE9">
      <w:pPr>
        <w:pStyle w:val="afffffffffffffffffff1"/>
        <w:ind w:firstLine="560"/>
      </w:pPr>
      <w:r w:rsidRPr="00A553E3">
        <w:t>首先提出的方法就是基于日志记录的溯源追踪。利用</w:t>
      </w:r>
      <w:r w:rsidRPr="00A553E3">
        <w:t>CSP</w:t>
      </w:r>
      <w:r w:rsidRPr="00A553E3">
        <w:t>提供的系统日志服务，从日志中提取数据操作事件，实现对数据的追踪。这一方法本质上是服务器的系统日志分析，目标是提取数据操作记录，且被</w:t>
      </w:r>
      <w:r w:rsidRPr="00A553E3">
        <w:t>Amazon</w:t>
      </w:r>
      <w:r w:rsidRPr="00A553E3">
        <w:t>等当前大多数主流云服务提供商普遍支持。但这一方法存在两大问题：一是系统日志记录条目繁多、数据量巨大，而其中的数据操作记录较少，会造成事件提取操作的效率低下；二是系统日志的高度结构化，易被篡改伪造，作为溯源追踪的证据来说，存在可靠性的问题；如果生成系统日志的</w:t>
      </w:r>
      <w:r w:rsidRPr="00A553E3">
        <w:t>CSP</w:t>
      </w:r>
      <w:r w:rsidRPr="00A553E3">
        <w:t>不完全可信，那么日志甚至存在真实性的问题。</w:t>
      </w:r>
    </w:p>
    <w:p w14:paraId="730D3654" w14:textId="77777777" w:rsidR="003A0166" w:rsidRPr="00A553E3" w:rsidRDefault="00C232E0" w:rsidP="00526AE9">
      <w:pPr>
        <w:pStyle w:val="afffffffffffffffffff1"/>
        <w:ind w:firstLine="560"/>
      </w:pPr>
      <w:r w:rsidRPr="00A553E3">
        <w:t>为了使用户能够像使用本地设备一样使用云存储，发展云存储的公开溯源至关重要，这使得用户可以求助于第三方溯源者（</w:t>
      </w:r>
      <w:r w:rsidRPr="00A553E3">
        <w:t>TPA</w:t>
      </w:r>
      <w:r w:rsidRPr="00A553E3">
        <w:t>）对数据进行验证而无需担心，但同时溯源过程也不应该为用户的数据隐私带来漏洞，现有的研究基于此提出了一个支持隐私保护的公开溯源</w:t>
      </w:r>
      <w:proofErr w:type="gramStart"/>
      <w:r w:rsidRPr="00A553E3">
        <w:t>安全云</w:t>
      </w:r>
      <w:proofErr w:type="gramEnd"/>
      <w:r w:rsidRPr="00A553E3">
        <w:t>存储模型，并且对</w:t>
      </w:r>
      <w:r w:rsidRPr="00A553E3">
        <w:t>TPA</w:t>
      </w:r>
      <w:r w:rsidRPr="00A553E3">
        <w:t>进行了扩展使其能够同时高效的为多个用户执行溯源。利用环签名</w:t>
      </w:r>
      <w:r w:rsidRPr="00A553E3">
        <w:lastRenderedPageBreak/>
        <w:t>计算溯源所需的验证信息，共享数据中每个数据块上签名者的身份信息作为隐私对第三方溯源者不可见，第三方溯源能在不检索整个文件的情况下验证数据的完整性。针对云存储中多个数据中心的多台服务器上保存的副本可能不一致的情况，研究者们提出了一种有效的多副本可证明数据持有（</w:t>
      </w:r>
      <w:r w:rsidRPr="00A553E3">
        <w:t>PDP</w:t>
      </w:r>
      <w:r w:rsidRPr="00A553E3">
        <w:t>）方案，该方案中利用完全同态加密（</w:t>
      </w:r>
      <w:r w:rsidRPr="00A553E3">
        <w:t>FH</w:t>
      </w:r>
      <w:r w:rsidRPr="00A553E3">
        <w:t>）生成数据块副本，数据拥有者会先对数据分块加密后再利用同态加密生成块标签，并且该方案支持数据拥有者对数据块的动态更新操作和第三方溯源。</w:t>
      </w:r>
    </w:p>
    <w:p w14:paraId="5CEA2DAC" w14:textId="77777777" w:rsidR="003A0166" w:rsidRPr="00A553E3" w:rsidRDefault="00C232E0" w:rsidP="00526AE9">
      <w:pPr>
        <w:pStyle w:val="afffffffffffffffffff1"/>
        <w:ind w:firstLine="560"/>
      </w:pPr>
      <w:r w:rsidRPr="00A553E3">
        <w:t>在大多数研究中，为了使溯源结果公平公正，使用第三方溯源是一种可行的选择。但同时也带来了问题，如何找到一个用户和云存储提供方都信任的第三方机构是一个挑战，因为在现实中完全可信的第三方几乎不存在。但是随着</w:t>
      </w:r>
      <w:r w:rsidRPr="00A553E3">
        <w:t>2009</w:t>
      </w:r>
      <w:r w:rsidRPr="00A553E3">
        <w:t>年比特</w:t>
      </w:r>
      <w:proofErr w:type="gramStart"/>
      <w:r w:rsidRPr="00A553E3">
        <w:t>币首次</w:t>
      </w:r>
      <w:proofErr w:type="gramEnd"/>
      <w:r w:rsidRPr="00A553E3">
        <w:t>亮相，其底层的区块链技术引起了学术界的广泛关注。区块链技术去中心化的分布式架构和去信任化的运行机制使得建立一个不依赖于可信第三方的去中心化溯源架构成为可能。</w:t>
      </w:r>
    </w:p>
    <w:p w14:paraId="1EE714C0" w14:textId="77777777" w:rsidR="003A0166" w:rsidRPr="00A553E3" w:rsidRDefault="00C232E0" w:rsidP="00526AE9">
      <w:pPr>
        <w:pStyle w:val="afffffffffffffffffff1"/>
        <w:ind w:firstLine="560"/>
      </w:pPr>
      <w:r w:rsidRPr="00A553E3">
        <w:t>综上，已有的数据进行溯源追踪方法的研究主要在于对数据完整性的溯源以及获得不可抵赖的溯源证据，如真实的不可篡改的操作记录。但现有的方法为了实现溯源证据的不可抵赖性，都不可避免的引入了</w:t>
      </w:r>
      <w:r w:rsidRPr="00A553E3">
        <w:t>CSP</w:t>
      </w:r>
      <w:r w:rsidRPr="00A553E3">
        <w:t>的协助产生操作记录。用户对</w:t>
      </w:r>
      <w:r w:rsidRPr="00A553E3">
        <w:t>CSP</w:t>
      </w:r>
      <w:r w:rsidRPr="00A553E3">
        <w:t>信任度的担忧，是上述方法均无法完全避免的问题。另外，目前对数据的溯源追踪，出现了溯源证据海量，溯源效率不足</w:t>
      </w:r>
      <w:r w:rsidRPr="00A553E3">
        <w:lastRenderedPageBreak/>
        <w:t>的隐患。而区块链技术提供了不可篡改与去中心化两大特点，对溯源证据的不可抵赖性与溯源效率提高提供了新的研究思路。</w:t>
      </w:r>
    </w:p>
    <w:p w14:paraId="2213C77E" w14:textId="77777777" w:rsidR="003A0166" w:rsidRPr="00A553E3" w:rsidRDefault="00C232E0" w:rsidP="00526AE9">
      <w:pPr>
        <w:pStyle w:val="afffffffffffffffffff1"/>
        <w:ind w:firstLine="560"/>
      </w:pPr>
      <w:r w:rsidRPr="00A553E3">
        <w:t>本报告中根据泄露的数据文件密文，利用密钥分发中心中记录的密钥信息，根据特定条件进行穷举搜索，找出泄露者的真实身份。</w:t>
      </w:r>
    </w:p>
    <w:p w14:paraId="6BD8FA06" w14:textId="4A85BC40" w:rsidR="003A0166" w:rsidRDefault="00C232E0" w:rsidP="00526AE9">
      <w:pPr>
        <w:pStyle w:val="3ff2"/>
        <w:spacing w:before="326" w:after="326"/>
      </w:pPr>
      <w:bookmarkStart w:id="284" w:name="_Toc77334915"/>
      <w:bookmarkStart w:id="285" w:name="_Toc132726294"/>
      <w:r>
        <w:t>6.5.2</w:t>
      </w:r>
      <w:r w:rsidR="00A40A61">
        <w:t xml:space="preserve"> </w:t>
      </w:r>
      <w:r>
        <w:t>溯源</w:t>
      </w:r>
      <w:bookmarkEnd w:id="284"/>
      <w:r>
        <w:t>场景及方法</w:t>
      </w:r>
      <w:bookmarkEnd w:id="285"/>
    </w:p>
    <w:p w14:paraId="7DFC9C6E" w14:textId="77777777" w:rsidR="003A0166" w:rsidRPr="00A553E3" w:rsidRDefault="00C232E0" w:rsidP="00526AE9">
      <w:pPr>
        <w:pStyle w:val="afffffffffffffffffff1"/>
        <w:ind w:firstLine="560"/>
      </w:pPr>
      <w:r w:rsidRPr="00A553E3">
        <w:t>数据溯源场景：</w:t>
      </w:r>
    </w:p>
    <w:p w14:paraId="5F0A29A9" w14:textId="77777777" w:rsidR="003A0166" w:rsidRDefault="00C232E0">
      <w:pPr>
        <w:ind w:firstLineChars="0" w:firstLine="0"/>
        <w:jc w:val="center"/>
        <w:rPr>
          <w:rFonts w:cs="Times New Roman"/>
        </w:rPr>
      </w:pPr>
      <w:r>
        <w:rPr>
          <w:rFonts w:cs="Times New Roman"/>
          <w:noProof/>
        </w:rPr>
        <w:drawing>
          <wp:inline distT="0" distB="0" distL="0" distR="0" wp14:anchorId="7F60D7F8" wp14:editId="414A5063">
            <wp:extent cx="5309235" cy="2986405"/>
            <wp:effectExtent l="0" t="0" r="5715" b="444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a:picLocks noChangeAspect="1"/>
                    </pic:cNvPicPr>
                  </pic:nvPicPr>
                  <pic:blipFill>
                    <a:blip r:embed="rId107">
                      <a:extLst>
                        <a:ext uri="{96DAC541-7B7A-43D3-8B79-37D633B846F1}">
                          <asvg:svgBlip xmlns:asvg="http://schemas.microsoft.com/office/drawing/2016/SVG/main" r:embed="rId108"/>
                        </a:ext>
                      </a:extLst>
                    </a:blip>
                    <a:stretch>
                      <a:fillRect/>
                    </a:stretch>
                  </pic:blipFill>
                  <pic:spPr>
                    <a:xfrm>
                      <a:off x="0" y="0"/>
                      <a:ext cx="5309857" cy="2986868"/>
                    </a:xfrm>
                    <a:prstGeom prst="rect">
                      <a:avLst/>
                    </a:prstGeom>
                  </pic:spPr>
                </pic:pic>
              </a:graphicData>
            </a:graphic>
          </wp:inline>
        </w:drawing>
      </w:r>
    </w:p>
    <w:p w14:paraId="23ED226C"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6-11 </w:t>
      </w:r>
      <w:r>
        <w:rPr>
          <w:rFonts w:ascii="Times New Roman" w:hAnsi="Times New Roman" w:cs="Times New Roman"/>
        </w:rPr>
        <w:t>三种溯源场景描述</w:t>
      </w:r>
    </w:p>
    <w:p w14:paraId="5B4E3D88" w14:textId="77777777" w:rsidR="003A0166" w:rsidRPr="00A553E3" w:rsidRDefault="00C232E0" w:rsidP="00526AE9">
      <w:pPr>
        <w:pStyle w:val="afffffffffffffffffff1"/>
        <w:ind w:firstLine="560"/>
      </w:pPr>
      <w:r w:rsidRPr="00A553E3">
        <w:t>场景</w:t>
      </w:r>
      <w:proofErr w:type="gramStart"/>
      <w:r w:rsidRPr="00A553E3">
        <w:t>一</w:t>
      </w:r>
      <w:proofErr w:type="gramEnd"/>
      <w:r w:rsidRPr="00A553E3">
        <w:t>：对于存储在云服务器上的数据文件，因为存在属性私</w:t>
      </w:r>
      <w:proofErr w:type="gramStart"/>
      <w:r w:rsidRPr="00A553E3">
        <w:t>钥</w:t>
      </w:r>
      <w:proofErr w:type="gramEnd"/>
      <w:r w:rsidRPr="00A553E3">
        <w:t>故意泄露用于获利的情况，针对这种情形，由于属性私</w:t>
      </w:r>
      <w:proofErr w:type="gramStart"/>
      <w:r w:rsidRPr="00A553E3">
        <w:t>钥</w:t>
      </w:r>
      <w:proofErr w:type="gramEnd"/>
      <w:r w:rsidRPr="00A553E3">
        <w:t>的生成过程中加入了随机数确保其唯一，可以将泄露的属性私</w:t>
      </w:r>
      <w:proofErr w:type="gramStart"/>
      <w:r w:rsidRPr="00A553E3">
        <w:t>钥</w:t>
      </w:r>
      <w:proofErr w:type="gramEnd"/>
      <w:r w:rsidRPr="00A553E3">
        <w:t>作哈希运算通过比对区块链中交易</w:t>
      </w:r>
      <w:r w:rsidRPr="00A553E3">
        <w:lastRenderedPageBreak/>
        <w:t>记录中的属性私</w:t>
      </w:r>
      <w:proofErr w:type="gramStart"/>
      <w:r w:rsidRPr="00A553E3">
        <w:t>钥</w:t>
      </w:r>
      <w:proofErr w:type="gramEnd"/>
      <w:r w:rsidRPr="00A553E3">
        <w:t>哈希</w:t>
      </w:r>
      <w:proofErr w:type="gramStart"/>
      <w:r w:rsidRPr="00A553E3">
        <w:t>值找到</w:t>
      </w:r>
      <w:proofErr w:type="gramEnd"/>
      <w:r w:rsidRPr="00A553E3">
        <w:t>对应的数据用户。由于在数据分发的过程中数据发送方会将生成的属性私</w:t>
      </w:r>
      <w:proofErr w:type="gramStart"/>
      <w:r w:rsidRPr="00A553E3">
        <w:t>钥</w:t>
      </w:r>
      <w:proofErr w:type="gramEnd"/>
      <w:r w:rsidRPr="00A553E3">
        <w:t>作哈希并打包</w:t>
      </w:r>
      <w:proofErr w:type="gramStart"/>
      <w:r w:rsidRPr="00A553E3">
        <w:t>进交易记录里最终</w:t>
      </w:r>
      <w:proofErr w:type="gramEnd"/>
      <w:r w:rsidRPr="00A553E3">
        <w:t>存储于区块链中，可以先通过泄露时间确定</w:t>
      </w:r>
      <w:proofErr w:type="gramStart"/>
      <w:r w:rsidRPr="00A553E3">
        <w:t>离发生</w:t>
      </w:r>
      <w:proofErr w:type="gramEnd"/>
      <w:r w:rsidRPr="00A553E3">
        <w:t>泄露时时间最接近的区块的时间戳，根据区块中记录的每一条记录，逐个对比。如果确定了部分泄露的数据文件的信息以及数据所有者信息，可以进一步筛选交易记录，减少要测试的记录范围，提升溯源追责效率。</w:t>
      </w:r>
      <w:r w:rsidRPr="00A553E3">
        <w:t xml:space="preserve"> </w:t>
      </w:r>
    </w:p>
    <w:p w14:paraId="639B825D" w14:textId="77777777" w:rsidR="003A0166" w:rsidRPr="00A553E3" w:rsidRDefault="00C232E0" w:rsidP="00526AE9">
      <w:pPr>
        <w:pStyle w:val="afffffffffffffffffff1"/>
        <w:ind w:firstLine="560"/>
      </w:pPr>
      <w:r w:rsidRPr="00A553E3">
        <w:t>场景二：如果用数据用户公</w:t>
      </w:r>
      <w:proofErr w:type="gramStart"/>
      <w:r w:rsidRPr="00A553E3">
        <w:t>钥</w:t>
      </w:r>
      <w:proofErr w:type="gramEnd"/>
      <w:r w:rsidRPr="00A553E3">
        <w:t>加密的属性私</w:t>
      </w:r>
      <w:proofErr w:type="gramStart"/>
      <w:r w:rsidRPr="00A553E3">
        <w:t>钥</w:t>
      </w:r>
      <w:proofErr w:type="gramEnd"/>
      <w:r w:rsidRPr="00A553E3">
        <w:t>或者对称密钥发生泄露，则需利用数据用户的私</w:t>
      </w:r>
      <w:proofErr w:type="gramStart"/>
      <w:r w:rsidRPr="00A553E3">
        <w:t>钥</w:t>
      </w:r>
      <w:proofErr w:type="gramEnd"/>
      <w:r w:rsidRPr="00A553E3">
        <w:t>进行穷举试探。具体来说，从确定外泄的那个时间点开始算起，找到离外泄时间最近且小于外泄时间的区块的时间戳，从该区块开始往前找，逐个区块进行尝试，凡是区块中交易所包含的数据用户，用其私</w:t>
      </w:r>
      <w:proofErr w:type="gramStart"/>
      <w:r w:rsidRPr="00A553E3">
        <w:t>钥</w:t>
      </w:r>
      <w:proofErr w:type="gramEnd"/>
      <w:r w:rsidRPr="00A553E3">
        <w:t>尝试对泄露的属性私</w:t>
      </w:r>
      <w:proofErr w:type="gramStart"/>
      <w:r w:rsidRPr="00A553E3">
        <w:t>钥</w:t>
      </w:r>
      <w:proofErr w:type="gramEnd"/>
      <w:r w:rsidRPr="00A553E3">
        <w:t>或者对称密钥解密，能成功解密的私</w:t>
      </w:r>
      <w:proofErr w:type="gramStart"/>
      <w:r w:rsidRPr="00A553E3">
        <w:t>钥</w:t>
      </w:r>
      <w:proofErr w:type="gramEnd"/>
      <w:r w:rsidRPr="00A553E3">
        <w:t>所对应的用户就是责任方。特别地，如果部分数据文件的信息也已泄露，确定了数据文件的种类或是对应的访问控制权限，则可以根据交易记录中的数据信息和访问权限进行筛选。即先利用时间，确定相应记录所在的区块范围，再根据其它已知条件进一步的筛选，减少需要尝试的解密次数。</w:t>
      </w:r>
    </w:p>
    <w:p w14:paraId="5FE52291" w14:textId="77777777" w:rsidR="003A0166" w:rsidRPr="00A553E3" w:rsidRDefault="00C232E0" w:rsidP="00526AE9">
      <w:pPr>
        <w:pStyle w:val="afffffffffffffffffff1"/>
        <w:ind w:firstLine="560"/>
      </w:pPr>
      <w:r w:rsidRPr="00A553E3">
        <w:t>场景三：发生了非授权转发，即数据用户没有相应的权限去请求数据文件，但数据发送方通过区块链网络将数据共享给了其它用户。对于此类情况，通常有两种可能，一种是业务部门向数据中台传输数据过程会发生非授权转发；另一种是数据中台向有数据需求的业务部门共享数据时的非授权转</w:t>
      </w:r>
      <w:r w:rsidRPr="00A553E3">
        <w:lastRenderedPageBreak/>
        <w:t>发。同以上两个场景一样，先根据泄露时间确定发生非授权转发的区块记录范围，逐个交易记录进行查询，如果获得了泄露的数据文件以及相关非授权用户信息，则可以根据相关信息进一步筛选交易记录，减少筛选的范围，提升溯源效率。</w:t>
      </w:r>
    </w:p>
    <w:p w14:paraId="746C0D62" w14:textId="77777777" w:rsidR="003A0166" w:rsidRPr="00A553E3" w:rsidRDefault="00C232E0" w:rsidP="00526AE9">
      <w:pPr>
        <w:pStyle w:val="afffffffffffffffffff1"/>
        <w:ind w:firstLine="560"/>
      </w:pPr>
      <w:r w:rsidRPr="00A553E3">
        <w:t>数据溯源方法：</w:t>
      </w:r>
    </w:p>
    <w:p w14:paraId="704A5A57" w14:textId="77777777" w:rsidR="003A0166" w:rsidRPr="00A553E3" w:rsidRDefault="00C232E0" w:rsidP="00526AE9">
      <w:pPr>
        <w:pStyle w:val="afffffffffffffffffff1"/>
        <w:ind w:firstLine="560"/>
      </w:pPr>
      <w:r w:rsidRPr="00A553E3">
        <w:t xml:space="preserve">(1) </w:t>
      </w:r>
      <w:r w:rsidRPr="00A553E3">
        <w:t>基于时间的溯源方案策略：</w:t>
      </w:r>
    </w:p>
    <w:p w14:paraId="6F78B19D" w14:textId="77777777" w:rsidR="003A0166" w:rsidRDefault="00C232E0">
      <w:pPr>
        <w:ind w:firstLineChars="0" w:firstLine="0"/>
        <w:jc w:val="center"/>
        <w:rPr>
          <w:rFonts w:cs="Times New Roman"/>
        </w:rPr>
      </w:pPr>
      <w:r>
        <w:rPr>
          <w:rFonts w:cs="Times New Roman"/>
          <w:noProof/>
        </w:rPr>
        <w:drawing>
          <wp:inline distT="0" distB="0" distL="0" distR="0" wp14:anchorId="5AFAB337" wp14:editId="5EBA293C">
            <wp:extent cx="4170045" cy="2870200"/>
            <wp:effectExtent l="0" t="0" r="190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204504" cy="2894046"/>
                    </a:xfrm>
                    <a:prstGeom prst="rect">
                      <a:avLst/>
                    </a:prstGeom>
                    <a:noFill/>
                    <a:ln>
                      <a:noFill/>
                    </a:ln>
                  </pic:spPr>
                </pic:pic>
              </a:graphicData>
            </a:graphic>
          </wp:inline>
        </w:drawing>
      </w:r>
    </w:p>
    <w:p w14:paraId="0442D78A"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6-12 </w:t>
      </w:r>
      <w:r>
        <w:rPr>
          <w:rFonts w:ascii="Times New Roman" w:hAnsi="Times New Roman" w:cs="Times New Roman"/>
        </w:rPr>
        <w:t>基于时间的数据溯源</w:t>
      </w:r>
    </w:p>
    <w:p w14:paraId="13537438" w14:textId="77777777" w:rsidR="003A0166" w:rsidRPr="00A553E3" w:rsidRDefault="00C232E0" w:rsidP="00526AE9">
      <w:pPr>
        <w:pStyle w:val="afffffffffffffffffff1"/>
        <w:ind w:firstLine="560"/>
      </w:pPr>
      <w:r w:rsidRPr="00A553E3">
        <w:t>根据要溯源的数据文件的发布时间和最后一次在区块链上的交易时间设定范围，可以只用这段时间内交易的用户私</w:t>
      </w:r>
      <w:proofErr w:type="gramStart"/>
      <w:r w:rsidRPr="00A553E3">
        <w:t>钥</w:t>
      </w:r>
      <w:proofErr w:type="gramEnd"/>
      <w:r w:rsidRPr="00A553E3">
        <w:t>进行尝试解密，缩小搜索范围，降低搜索时间，加快搜索效率。</w:t>
      </w:r>
    </w:p>
    <w:p w14:paraId="039E4CD5" w14:textId="77777777" w:rsidR="003A0166" w:rsidRPr="00176FE1" w:rsidRDefault="00C232E0" w:rsidP="00176FE1">
      <w:pPr>
        <w:pStyle w:val="afffffffffffffffffff1"/>
        <w:ind w:firstLine="560"/>
      </w:pPr>
      <w:r w:rsidRPr="00176FE1">
        <w:lastRenderedPageBreak/>
        <w:t>基于时间的搜索方案是一种简单有效的方法，具体来说，通过数据所有者发布的数据简介信息的时间，得到该份文件的</w:t>
      </w:r>
      <w:r w:rsidRPr="00176FE1">
        <w:t>“</w:t>
      </w:r>
      <w:r w:rsidRPr="00176FE1">
        <w:t>出生日期</w:t>
      </w:r>
      <w:r w:rsidRPr="00176FE1">
        <w:t>”,</w:t>
      </w:r>
      <w:r w:rsidRPr="00176FE1">
        <w:t>故对此文件所做的一切交易记录的时间都是在这之后；同时，通过溯源记录找到该文件最后一次转发的时间或者发生了泄露的时间作为溯源终点时间，而在此之后就不会有关于该文件的任何操作或者泄露与之后的转发无关。</w:t>
      </w:r>
    </w:p>
    <w:p w14:paraId="6AF63B9A" w14:textId="77777777" w:rsidR="003A0166" w:rsidRPr="00A553E3" w:rsidRDefault="00C232E0" w:rsidP="00176FE1">
      <w:pPr>
        <w:pStyle w:val="afffffffffffffffffff1"/>
        <w:ind w:firstLine="560"/>
      </w:pPr>
      <w:r w:rsidRPr="00176FE1">
        <w:t>这样，控制了要溯源文件的生命周期，有效缩小了要搜寻的范围，利用这段时间内有关于此数据文件的操作用户私</w:t>
      </w:r>
      <w:proofErr w:type="gramStart"/>
      <w:r w:rsidRPr="00176FE1">
        <w:t>钥</w:t>
      </w:r>
      <w:proofErr w:type="gramEnd"/>
      <w:r w:rsidRPr="00176FE1">
        <w:t>进行尝试，便可对泄露的文件的属</w:t>
      </w:r>
      <w:proofErr w:type="gramStart"/>
      <w:r w:rsidRPr="00176FE1">
        <w:t>主做出</w:t>
      </w:r>
      <w:proofErr w:type="gramEnd"/>
      <w:r w:rsidRPr="00176FE1">
        <w:t>有效的判断</w:t>
      </w:r>
      <w:r w:rsidRPr="00A553E3">
        <w:t>。</w:t>
      </w:r>
    </w:p>
    <w:p w14:paraId="035973F1" w14:textId="77777777" w:rsidR="003A0166" w:rsidRPr="00A553E3" w:rsidRDefault="00C232E0" w:rsidP="00526AE9">
      <w:pPr>
        <w:pStyle w:val="afffffffffffffffffff1"/>
        <w:ind w:firstLine="560"/>
      </w:pPr>
      <w:r w:rsidRPr="00A553E3">
        <w:t xml:space="preserve">(2) </w:t>
      </w:r>
      <w:r w:rsidRPr="00A553E3">
        <w:t>基于用户权限的溯源方案策略</w:t>
      </w:r>
    </w:p>
    <w:p w14:paraId="19C194BB" w14:textId="77777777" w:rsidR="003A0166" w:rsidRDefault="00C232E0">
      <w:pPr>
        <w:ind w:firstLineChars="0" w:firstLine="0"/>
        <w:jc w:val="center"/>
        <w:rPr>
          <w:rFonts w:cs="Times New Roman"/>
        </w:rPr>
      </w:pPr>
      <w:r>
        <w:rPr>
          <w:rFonts w:cs="Times New Roman"/>
          <w:noProof/>
        </w:rPr>
        <w:drawing>
          <wp:inline distT="0" distB="0" distL="0" distR="0" wp14:anchorId="26CCBDFD" wp14:editId="17A14890">
            <wp:extent cx="4027170" cy="2416175"/>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0"/>
                    <a:stretch>
                      <a:fillRect/>
                    </a:stretch>
                  </pic:blipFill>
                  <pic:spPr>
                    <a:xfrm>
                      <a:off x="0" y="0"/>
                      <a:ext cx="4132039" cy="2479222"/>
                    </a:xfrm>
                    <a:prstGeom prst="rect">
                      <a:avLst/>
                    </a:prstGeom>
                  </pic:spPr>
                </pic:pic>
              </a:graphicData>
            </a:graphic>
          </wp:inline>
        </w:drawing>
      </w:r>
    </w:p>
    <w:p w14:paraId="32739BE8"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6-12 </w:t>
      </w:r>
      <w:r>
        <w:rPr>
          <w:rFonts w:ascii="Times New Roman" w:hAnsi="Times New Roman" w:cs="Times New Roman"/>
        </w:rPr>
        <w:t>基于权限的数据溯源</w:t>
      </w:r>
    </w:p>
    <w:p w14:paraId="1830E22F" w14:textId="77777777" w:rsidR="003A0166" w:rsidRPr="00A553E3" w:rsidRDefault="00C232E0" w:rsidP="00526AE9">
      <w:pPr>
        <w:pStyle w:val="afffffffffffffffffff1"/>
        <w:ind w:firstLine="560"/>
      </w:pPr>
      <w:r w:rsidRPr="00A553E3">
        <w:t>可以根据各部门各用户的权限，只对具有特定权限的用户私</w:t>
      </w:r>
      <w:proofErr w:type="gramStart"/>
      <w:r w:rsidRPr="00A553E3">
        <w:t>钥</w:t>
      </w:r>
      <w:proofErr w:type="gramEnd"/>
      <w:r w:rsidRPr="00A553E3">
        <w:t>进行尝试，从而缩小搜索范围，加快搜索效率。</w:t>
      </w:r>
    </w:p>
    <w:p w14:paraId="2661E2D1" w14:textId="77777777" w:rsidR="003A0166" w:rsidRPr="00A553E3" w:rsidRDefault="00C232E0" w:rsidP="00526AE9">
      <w:pPr>
        <w:pStyle w:val="afffffffffffffffffff1"/>
        <w:ind w:firstLine="560"/>
      </w:pPr>
      <w:r w:rsidRPr="00A553E3">
        <w:lastRenderedPageBreak/>
        <w:t>由于数据文件可能只在公司内部进行转发，公司内部各部门之间业务差异分明，赋予的权限各不相同。对于泄露的数据文件而言，查看其访问控制权限，这样，首先最有可能泄露数据文件的数据用户往往在具有相应完整权限的部门，用相应部门人员的私</w:t>
      </w:r>
      <w:proofErr w:type="gramStart"/>
      <w:r w:rsidRPr="00A553E3">
        <w:t>钥</w:t>
      </w:r>
      <w:proofErr w:type="gramEnd"/>
      <w:r w:rsidRPr="00A553E3">
        <w:t>尝试数据文件的解密，从而减少了搜寻的目标范围。</w:t>
      </w:r>
    </w:p>
    <w:p w14:paraId="1447392E" w14:textId="77777777" w:rsidR="003A0166" w:rsidRPr="00A553E3" w:rsidRDefault="00C232E0" w:rsidP="00526AE9">
      <w:pPr>
        <w:pStyle w:val="afffffffffffffffffff1"/>
        <w:ind w:firstLine="560"/>
      </w:pPr>
      <w:r w:rsidRPr="00A553E3">
        <w:t>然而，可能存在不具备权限的部门人员通过申请相应权限来访问数据文件，这时候需要结合其它溯源方案，增加可能泄露数据密文的目标人选，找出泄露者的真实身份。</w:t>
      </w:r>
    </w:p>
    <w:p w14:paraId="0B69579B" w14:textId="11312E00" w:rsidR="003A0166" w:rsidRPr="00176FE1" w:rsidRDefault="00C232E0" w:rsidP="00176FE1">
      <w:pPr>
        <w:pStyle w:val="afffffffffffffffffff1"/>
        <w:ind w:firstLine="560"/>
      </w:pPr>
      <w:r w:rsidRPr="00176FE1">
        <w:t xml:space="preserve">(3) </w:t>
      </w:r>
      <w:r w:rsidRPr="00176FE1">
        <w:t>基于多条件结合的溯源方案策略</w:t>
      </w:r>
    </w:p>
    <w:p w14:paraId="63528A22" w14:textId="4B173ECE" w:rsidR="003A0166" w:rsidRDefault="00176FE1" w:rsidP="00176FE1">
      <w:pPr>
        <w:pStyle w:val="afffffffffffffffffff1"/>
        <w:ind w:firstLine="560"/>
        <w:rPr>
          <w:rFonts w:hint="eastAsia"/>
        </w:rPr>
      </w:pPr>
      <w:r>
        <w:rPr>
          <w:noProof/>
        </w:rPr>
        <w:drawing>
          <wp:inline distT="0" distB="0" distL="0" distR="0" wp14:anchorId="3660D9F8" wp14:editId="27A74241">
            <wp:extent cx="5076825" cy="2969971"/>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90159" cy="2977771"/>
                    </a:xfrm>
                    <a:prstGeom prst="rect">
                      <a:avLst/>
                    </a:prstGeom>
                  </pic:spPr>
                </pic:pic>
              </a:graphicData>
            </a:graphic>
          </wp:inline>
        </w:drawing>
      </w:r>
    </w:p>
    <w:p w14:paraId="708A165C" w14:textId="77777777" w:rsidR="003A0166" w:rsidRDefault="00C232E0">
      <w:pPr>
        <w:pStyle w:val="1ff9"/>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6-13 </w:t>
      </w:r>
      <w:r>
        <w:rPr>
          <w:rFonts w:ascii="Times New Roman" w:hAnsi="Times New Roman" w:cs="Times New Roman"/>
        </w:rPr>
        <w:t>基于多条件结合的数据溯源</w:t>
      </w:r>
    </w:p>
    <w:p w14:paraId="7C88C9B8" w14:textId="77777777" w:rsidR="003A0166" w:rsidRPr="00A553E3" w:rsidRDefault="00C232E0" w:rsidP="00526AE9">
      <w:pPr>
        <w:pStyle w:val="afffffffffffffffffff1"/>
        <w:ind w:firstLine="560"/>
      </w:pPr>
      <w:bookmarkStart w:id="286" w:name="_Toc77334916"/>
      <w:r w:rsidRPr="00A553E3">
        <w:lastRenderedPageBreak/>
        <w:t>将前两种策略结合起来，更有针对性的筛选目标，从而缩小搜索范围，加快搜索效率。</w:t>
      </w:r>
    </w:p>
    <w:p w14:paraId="26AF9341" w14:textId="77777777" w:rsidR="003A0166" w:rsidRPr="00A553E3" w:rsidRDefault="00C232E0" w:rsidP="00526AE9">
      <w:pPr>
        <w:pStyle w:val="afffffffffffffffffff1"/>
        <w:ind w:firstLine="560"/>
      </w:pPr>
      <w:r w:rsidRPr="00A553E3">
        <w:t>区块链中记录的溯源信息包括数据发送方、数据用户、交易时间、访问控制权限、用到的智能合约等，这样通过记录可以直接找到参与分发的人员信息。结合前两种溯源方案，一方面找到时间上符合条件的用户群体，另一方面找到直接具有相应权限的用户群体，通过两者的并集可以找到同时具有权限和时间的重点查询目标，极大提高了溯源效率，降低了查找时间。</w:t>
      </w:r>
    </w:p>
    <w:p w14:paraId="38B0DE62" w14:textId="77777777" w:rsidR="003A0166" w:rsidRPr="00A553E3" w:rsidRDefault="00C232E0" w:rsidP="00526AE9">
      <w:pPr>
        <w:pStyle w:val="afffffffffffffffffff1"/>
        <w:ind w:firstLine="560"/>
      </w:pPr>
      <w:r w:rsidRPr="00A553E3">
        <w:t>假如数据所有者</w:t>
      </w:r>
      <w:r w:rsidRPr="00A553E3">
        <w:t>A</w:t>
      </w:r>
      <w:r w:rsidRPr="00A553E3">
        <w:t>拥有一份数据文件，并将该数据文件的相关简介信息发送到区块链网络之中，数据用户</w:t>
      </w:r>
      <w:r w:rsidRPr="00A553E3">
        <w:t>B</w:t>
      </w:r>
      <w:r w:rsidRPr="00A553E3">
        <w:t>浏览信息，发现</w:t>
      </w:r>
      <w:r w:rsidRPr="00A553E3">
        <w:t>A</w:t>
      </w:r>
      <w:r w:rsidRPr="00A553E3">
        <w:t>所拥有的数据文件正是自己需要的，于是向</w:t>
      </w:r>
      <w:r w:rsidRPr="00A553E3">
        <w:t>A</w:t>
      </w:r>
      <w:r w:rsidRPr="00A553E3">
        <w:t>发送了请求，</w:t>
      </w:r>
      <w:r w:rsidRPr="00A553E3">
        <w:t>A</w:t>
      </w:r>
      <w:r w:rsidRPr="00A553E3">
        <w:t>接收到智能合约转发来的请求之后，用</w:t>
      </w:r>
      <w:r w:rsidRPr="00A553E3">
        <w:t>B</w:t>
      </w:r>
      <w:r w:rsidRPr="00A553E3">
        <w:t>的公</w:t>
      </w:r>
      <w:proofErr w:type="gramStart"/>
      <w:r w:rsidRPr="00A553E3">
        <w:t>钥</w:t>
      </w:r>
      <w:proofErr w:type="gramEnd"/>
      <w:r w:rsidRPr="00A553E3">
        <w:t>加密了数据文件并发送给</w:t>
      </w:r>
      <w:r w:rsidRPr="00A553E3">
        <w:t>B</w:t>
      </w:r>
      <w:r w:rsidRPr="00A553E3">
        <w:t>，同时将此条交易记录上链。在之后某个时间发现了一份加密的数据文件遭到泄露，查明该数据文件对应的信息后，首先查明该数据文件在区块链网络中发布的时间和发现泄露的时间，在这个事件段内找到所有关于这份数据文件的收发记录信息，然后根据用户的权限进一步筛选出能够直接获取数据文件的潜在目标，对这一部分对象的私</w:t>
      </w:r>
      <w:proofErr w:type="gramStart"/>
      <w:r w:rsidRPr="00A553E3">
        <w:t>钥</w:t>
      </w:r>
      <w:proofErr w:type="gramEnd"/>
      <w:r w:rsidRPr="00A553E3">
        <w:t>先进行尝试数据文件解密；若全部不匹配，则用其他申请权限的用户私</w:t>
      </w:r>
      <w:proofErr w:type="gramStart"/>
      <w:r w:rsidRPr="00A553E3">
        <w:t>钥</w:t>
      </w:r>
      <w:proofErr w:type="gramEnd"/>
      <w:r w:rsidRPr="00A553E3">
        <w:t>尝试解密，找到泄露者身份。</w:t>
      </w:r>
    </w:p>
    <w:p w14:paraId="74503129" w14:textId="2BAA42FC" w:rsidR="003A0166" w:rsidRPr="00526AE9" w:rsidRDefault="00C232E0" w:rsidP="00526AE9">
      <w:pPr>
        <w:pStyle w:val="2ffff6"/>
        <w:numPr>
          <w:ilvl w:val="0"/>
          <w:numId w:val="0"/>
        </w:numPr>
        <w:ind w:left="578" w:hanging="578"/>
      </w:pPr>
      <w:bookmarkStart w:id="287" w:name="_Toc132726295"/>
      <w:r w:rsidRPr="00526AE9">
        <w:lastRenderedPageBreak/>
        <w:t>6.6</w:t>
      </w:r>
      <w:r w:rsidR="00A40A61">
        <w:t xml:space="preserve"> </w:t>
      </w:r>
      <w:r w:rsidRPr="00526AE9">
        <w:t>本章小结</w:t>
      </w:r>
      <w:bookmarkEnd w:id="286"/>
      <w:bookmarkEnd w:id="287"/>
    </w:p>
    <w:p w14:paraId="437AF0C0" w14:textId="77777777" w:rsidR="003A0166" w:rsidRPr="00A553E3" w:rsidRDefault="00C232E0" w:rsidP="00526AE9">
      <w:pPr>
        <w:pStyle w:val="afffffffffffffffffff1"/>
        <w:ind w:firstLine="560"/>
      </w:pPr>
      <w:r w:rsidRPr="00A553E3">
        <w:t>本节主要做了基于加密的数据分发研究，第一部分是对加密的介绍，包括国密算法中的对称密码算法</w:t>
      </w:r>
      <w:r w:rsidRPr="00A553E3">
        <w:t>SM4</w:t>
      </w:r>
      <w:r w:rsidRPr="00A553E3">
        <w:t>，</w:t>
      </w:r>
      <w:r w:rsidRPr="00A553E3">
        <w:t>SM1</w:t>
      </w:r>
      <w:r w:rsidRPr="00A553E3">
        <w:t>以及非对称密码算法</w:t>
      </w:r>
      <w:r w:rsidRPr="00A553E3">
        <w:t>SM2</w:t>
      </w:r>
      <w:r w:rsidRPr="00A553E3">
        <w:t>，并对国际算法和国密算法作了相应对比；第二部分介绍签名的有关应用，对签名的一般过程以及国密哈希算法</w:t>
      </w:r>
      <w:r w:rsidRPr="00A553E3">
        <w:t>SM3</w:t>
      </w:r>
      <w:r w:rsidRPr="00A553E3">
        <w:t>进行了重点介绍；第三部分利用国密算法加密和签名在区块链数据分发中应用进行了重点描述；第四部分介绍了基于明文和密文的两种分发方案，并分析了两种方案的区别和不同点；第五部分先介绍了常见的数据溯源方案并阐释了其弊端，并对基于本项目的数据溯源场景及方案进行了详细描述。</w:t>
      </w:r>
    </w:p>
    <w:p w14:paraId="5E72BD28" w14:textId="77777777" w:rsidR="003A0166" w:rsidRDefault="00C232E0" w:rsidP="00526AE9">
      <w:pPr>
        <w:pStyle w:val="afffffffffffffffffff1"/>
        <w:ind w:firstLine="560"/>
      </w:pPr>
      <w:r>
        <w:br w:type="page"/>
      </w:r>
    </w:p>
    <w:p w14:paraId="48A4FB47" w14:textId="77777777" w:rsidR="002D46F7" w:rsidRDefault="002D46F7" w:rsidP="00526AE9">
      <w:pPr>
        <w:pStyle w:val="1fffff9"/>
        <w:numPr>
          <w:ilvl w:val="0"/>
          <w:numId w:val="0"/>
        </w:numPr>
      </w:pPr>
      <w:bookmarkStart w:id="288" w:name="_Toc77334917"/>
      <w:bookmarkStart w:id="289" w:name="_Toc47894326"/>
      <w:bookmarkStart w:id="290" w:name="_Toc132726296"/>
      <w:bookmarkStart w:id="291" w:name="_Toc341186691"/>
      <w:bookmarkStart w:id="292" w:name="_Toc342557262"/>
      <w:bookmarkStart w:id="293" w:name="_Toc341186839"/>
      <w:bookmarkEnd w:id="266"/>
      <w:r>
        <w:rPr>
          <w:rFonts w:hint="eastAsia"/>
          <w:kern w:val="2"/>
        </w:rPr>
        <w:lastRenderedPageBreak/>
        <w:t>7</w:t>
      </w:r>
      <w:r>
        <w:rPr>
          <w:kern w:val="2"/>
        </w:rPr>
        <w:t xml:space="preserve"> </w:t>
      </w:r>
      <w:r>
        <w:t xml:space="preserve"> </w:t>
      </w:r>
      <w:r>
        <w:t>结论</w:t>
      </w:r>
      <w:bookmarkEnd w:id="288"/>
      <w:bookmarkEnd w:id="289"/>
      <w:bookmarkEnd w:id="290"/>
    </w:p>
    <w:p w14:paraId="7C48A4FC" w14:textId="77777777" w:rsidR="002D46F7" w:rsidRPr="00A553E3" w:rsidRDefault="002D46F7" w:rsidP="00526AE9">
      <w:pPr>
        <w:pStyle w:val="afffffffffffffffffff1"/>
        <w:ind w:firstLine="560"/>
      </w:pPr>
      <w:bookmarkStart w:id="294" w:name="_Toc462597712"/>
      <w:r w:rsidRPr="00A553E3">
        <w:t>本技术报告结合典型电力数据分发场景，利用区块链、加密等技术，研究不影响数据可用性的高效数据分发技术，建立数据分发溯源机制，提升电力数据分发管控能力，支撑非授权电力数据泄露的高效可信溯源问责。</w:t>
      </w:r>
    </w:p>
    <w:bookmarkEnd w:id="291"/>
    <w:bookmarkEnd w:id="292"/>
    <w:bookmarkEnd w:id="293"/>
    <w:bookmarkEnd w:id="294"/>
    <w:p w14:paraId="69D0DC51" w14:textId="77777777" w:rsidR="003A0166" w:rsidRDefault="003A0166" w:rsidP="00526AE9">
      <w:pPr>
        <w:pStyle w:val="afffffffffffffffffff1"/>
        <w:ind w:firstLine="600"/>
        <w:rPr>
          <w:rFonts w:eastAsia="黑体"/>
          <w:bCs/>
          <w:kern w:val="0"/>
          <w:sz w:val="30"/>
          <w:szCs w:val="44"/>
        </w:rPr>
      </w:pPr>
    </w:p>
    <w:sectPr w:rsidR="003A0166">
      <w:footerReference w:type="default" r:id="rId112"/>
      <w:pgSz w:w="11906" w:h="16838"/>
      <w:pgMar w:top="1701" w:right="1418" w:bottom="1418" w:left="1418"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3" w:author="zyw_1031@outlook.com" w:date="2023-04-18T15:21:00Z" w:initials="z">
    <w:p w14:paraId="79BE16FD" w14:textId="77777777" w:rsidR="002660C2" w:rsidRDefault="002660C2" w:rsidP="001F1F2D">
      <w:pPr>
        <w:pStyle w:val="afff0"/>
        <w:ind w:firstLineChars="0" w:firstLine="0"/>
      </w:pPr>
      <w:r>
        <w:rPr>
          <w:rStyle w:val="affffff2"/>
        </w:rPr>
        <w:annotationRef/>
      </w:r>
      <w:r>
        <w:rPr>
          <w:rFonts w:hint="eastAsia"/>
        </w:rPr>
        <w:t>注重逻辑性，建立数据共享库是为了做什么，把三个研究内容之间的逻辑关系陈述好</w:t>
      </w:r>
    </w:p>
  </w:comment>
  <w:comment w:id="200" w:author="zyw_1031@outlook.com" w:date="2023-04-18T15:23:00Z" w:initials="z">
    <w:p w14:paraId="345E1785" w14:textId="77777777" w:rsidR="002660C2" w:rsidRDefault="002660C2" w:rsidP="001F1F2D">
      <w:pPr>
        <w:pStyle w:val="afff0"/>
        <w:ind w:firstLineChars="0" w:firstLine="0"/>
      </w:pPr>
      <w:r>
        <w:rPr>
          <w:rStyle w:val="affffff2"/>
        </w:rPr>
        <w:annotationRef/>
      </w:r>
      <w:r>
        <w:rPr>
          <w:rFonts w:hint="eastAsia"/>
        </w:rPr>
        <w:t>每章小结，总结一下建立了什么。。。解决了什么问题，有什么提升，要有总结性的话，第四章第五章第六章小结都要改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BE16FD" w15:done="0"/>
  <w15:commentEx w15:paraId="345E17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93413" w16cex:dateUtc="2023-04-18T07:21:00Z"/>
  <w16cex:commentExtensible w16cex:durableId="27E93479" w16cex:dateUtc="2023-04-18T07: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BE16FD" w16cid:durableId="27E93413"/>
  <w16cid:commentId w16cid:paraId="345E1785" w16cid:durableId="27E934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07238C" w14:textId="77777777" w:rsidR="00414A29" w:rsidRDefault="00414A29">
      <w:pPr>
        <w:spacing w:line="240" w:lineRule="auto"/>
        <w:ind w:firstLine="480"/>
      </w:pPr>
      <w:r>
        <w:separator/>
      </w:r>
    </w:p>
  </w:endnote>
  <w:endnote w:type="continuationSeparator" w:id="0">
    <w:p w14:paraId="4792C64D" w14:textId="77777777" w:rsidR="00414A29" w:rsidRDefault="00414A2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仿宋_GB2312">
    <w:altName w:val="微软雅黑"/>
    <w:panose1 w:val="02010609030101010101"/>
    <w:charset w:val="86"/>
    <w:family w:val="modern"/>
    <w:pitch w:val="fixed"/>
    <w:sig w:usb0="00000001" w:usb1="080E0000" w:usb2="00000010" w:usb3="00000000" w:csb0="00040000" w:csb1="00000000"/>
  </w:font>
  <w:font w:name="Lucida Sans Unicode">
    <w:panose1 w:val="020B0602030504020204"/>
    <w:charset w:val="00"/>
    <w:family w:val="swiss"/>
    <w:pitch w:val="variable"/>
    <w:sig w:usb0="80000AFF" w:usb1="0000396B" w:usb2="00000000" w:usb3="00000000" w:csb0="000000BF" w:csb1="00000000"/>
  </w:font>
  <w:font w:name="楷体_GB2312">
    <w:altName w:val="微软雅黑"/>
    <w:charset w:val="86"/>
    <w:family w:val="auto"/>
    <w:pitch w:val="default"/>
    <w:sig w:usb0="00000000" w:usb1="00000000" w:usb2="00000000" w:usb3="00000000" w:csb0="00040000" w:csb1="00000000"/>
  </w:font>
  <w:font w:name="TimesNewRomanPS">
    <w:altName w:val="Times New Roman"/>
    <w:charset w:val="00"/>
    <w:family w:val="roman"/>
    <w:pitch w:val="default"/>
    <w:sig w:usb0="00000000" w:usb1="00000000" w:usb2="00000000" w:usb3="00000000" w:csb0="00000001" w:csb1="00000000"/>
  </w:font>
  <w:font w:name="MingLiU">
    <w:altName w:val="細明體"/>
    <w:panose1 w:val="02010609000101010101"/>
    <w:charset w:val="88"/>
    <w:family w:val="modern"/>
    <w:pitch w:val="fixed"/>
    <w:sig w:usb0="A00002FF" w:usb1="28CFFCFA" w:usb2="00000016" w:usb3="00000000" w:csb0="00100001" w:csb1="00000000"/>
  </w:font>
  <w:font w:name="方正黑体_GBK">
    <w:altName w:val="微软雅黑"/>
    <w:charset w:val="86"/>
    <w:family w:val="script"/>
    <w:pitch w:val="default"/>
    <w:sig w:usb0="00000000" w:usb1="00000000" w:usb2="00000000" w:usb3="00000000" w:csb0="00040000" w:csb1="00000000"/>
  </w:font>
  <w:font w:name="方正书宋_GBK">
    <w:altName w:val="微软雅黑"/>
    <w:charset w:val="86"/>
    <w:family w:val="auto"/>
    <w:pitch w:val="default"/>
    <w:sig w:usb0="00000001" w:usb1="08000000" w:usb2="00000000" w:usb3="00000000" w:csb0="00040000" w:csb1="00000000"/>
  </w:font>
  <w:font w:name="Book Antiqua">
    <w:panose1 w:val="02040602050305030304"/>
    <w:charset w:val="00"/>
    <w:family w:val="roman"/>
    <w:pitch w:val="variable"/>
    <w:sig w:usb0="00000287" w:usb1="00000000" w:usb2="00000000" w:usb3="00000000" w:csb0="0000009F" w:csb1="00000000"/>
  </w:font>
  <w:font w:name="仿宋">
    <w:panose1 w:val="02010609060101010101"/>
    <w:charset w:val="86"/>
    <w:family w:val="modern"/>
    <w:pitch w:val="fixed"/>
    <w:sig w:usb0="800002BF" w:usb1="38CF7CFA"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IOAPJP+TimesNewRoman">
    <w:altName w:val="宋体"/>
    <w:charset w:val="86"/>
    <w:family w:val="roman"/>
    <w:pitch w:val="default"/>
    <w:sig w:usb0="00000000" w:usb1="00000000" w:usb2="00000010" w:usb3="00000000" w:csb0="00040000" w:csb1="00000000"/>
  </w:font>
  <w:font w:name="Sim Sun">
    <w:altName w:val="宋体"/>
    <w:charset w:val="86"/>
    <w:family w:val="auto"/>
    <w:pitch w:val="default"/>
    <w:sig w:usb0="00000000" w:usb1="00000000" w:usb2="00000010" w:usb3="00000000" w:csb0="00040000" w:csb1="00000000"/>
  </w:font>
  <w:font w:name="DFKai-SB">
    <w:altName w:val="微软雅黑"/>
    <w:charset w:val="88"/>
    <w:family w:val="script"/>
    <w:pitch w:val="default"/>
    <w:sig w:usb0="00000000" w:usb1="00000000" w:usb2="00000016" w:usb3="00000000" w:csb0="00100001" w:csb1="00000000"/>
  </w:font>
  <w:font w:name="华文仿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ˎ̥">
    <w:altName w:val="Times New Roman"/>
    <w:charset w:val="01"/>
    <w:family w:val="roman"/>
    <w:pitch w:val="default"/>
    <w:sig w:usb0="00000000" w:usb1="00000000" w:usb2="00000000" w:usb3="00000000" w:csb0="0004000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 w:name="EU-F1">
    <w:altName w:val="宋体"/>
    <w:charset w:val="86"/>
    <w:family w:val="script"/>
    <w:pitch w:val="default"/>
    <w:sig w:usb0="00000000" w:usb1="00000000" w:usb2="00000010" w:usb3="00000000" w:csb0="00040000" w:csb1="00000000"/>
  </w:font>
  <w:font w:name="StarSymbol">
    <w:altName w:val="Times New Roman"/>
    <w:charset w:val="00"/>
    <w:family w:val="auto"/>
    <w:pitch w:val="default"/>
  </w:font>
  <w:font w:name="长城仿宋">
    <w:altName w:val="黑体"/>
    <w:charset w:val="86"/>
    <w:family w:val="modern"/>
    <w:pitch w:val="default"/>
    <w:sig w:usb0="00000000" w:usb1="00000000" w:usb2="00000010" w:usb3="00000000" w:csb0="00040000" w:csb1="00000000"/>
  </w:font>
  <w:font w:name="GulimChe">
    <w:charset w:val="81"/>
    <w:family w:val="modern"/>
    <w:pitch w:val="fixed"/>
    <w:sig w:usb0="B00002AF" w:usb1="69D77CFB" w:usb2="00000030" w:usb3="00000000" w:csb0="0008009F" w:csb1="00000000"/>
  </w:font>
  <w:font w:name="@GulimChe">
    <w:charset w:val="81"/>
    <w:family w:val="modern"/>
    <w:pitch w:val="fixed"/>
    <w:sig w:usb0="B00002AF" w:usb1="69D77CFB" w:usb2="00000030" w:usb3="00000000" w:csb0="0008009F"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38D8B" w14:textId="77777777" w:rsidR="002660C2" w:rsidRDefault="002660C2">
    <w:pPr>
      <w:pStyle w:val="afff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BC21D" w14:textId="77777777" w:rsidR="002660C2" w:rsidRDefault="002660C2">
    <w:pPr>
      <w:pStyle w:val="affff2"/>
      <w:ind w:firstLine="420"/>
      <w:jc w:val="center"/>
      <w:rPr>
        <w:rFonts w:ascii="宋体" w:hAnsi="宋体"/>
        <w:sz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3D636" w14:textId="77777777" w:rsidR="002660C2" w:rsidRDefault="002660C2">
    <w:pPr>
      <w:pStyle w:val="afff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2860105"/>
    </w:sdtPr>
    <w:sdtContent>
      <w:p w14:paraId="310935C5" w14:textId="77777777" w:rsidR="002660C2" w:rsidRDefault="002660C2">
        <w:pPr>
          <w:pStyle w:val="affff2"/>
          <w:ind w:firstLine="360"/>
          <w:jc w:val="center"/>
        </w:pPr>
        <w:r>
          <w:fldChar w:fldCharType="begin"/>
        </w:r>
        <w:r>
          <w:instrText>PAGE   \* MERGEFORMAT</w:instrText>
        </w:r>
        <w:r>
          <w:fldChar w:fldCharType="separate"/>
        </w:r>
        <w:r>
          <w:rPr>
            <w:lang w:val="zh-CN"/>
          </w:rPr>
          <w:t>iii</w:t>
        </w:r>
        <w:r>
          <w:rPr>
            <w:lang w:val="zh-CN"/>
          </w:rPr>
          <w:fldChar w:fldCharType="end"/>
        </w:r>
      </w:p>
    </w:sdtContent>
  </w:sdt>
  <w:p w14:paraId="49608EF2" w14:textId="77777777" w:rsidR="002660C2" w:rsidRDefault="002660C2">
    <w:pPr>
      <w:pStyle w:val="afff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0E602" w14:textId="77777777" w:rsidR="002660C2" w:rsidRDefault="002660C2">
    <w:pPr>
      <w:pStyle w:val="affff2"/>
      <w:ind w:firstLine="360"/>
      <w:jc w:val="center"/>
    </w:pPr>
    <w:r>
      <w:fldChar w:fldCharType="begin"/>
    </w:r>
    <w:r>
      <w:instrText>PAGE   \* MERGEFORMAT</w:instrText>
    </w:r>
    <w:r>
      <w:fldChar w:fldCharType="separate"/>
    </w:r>
    <w:r>
      <w:rPr>
        <w:lang w:val="zh-CN"/>
      </w:rPr>
      <w:t>134</w:t>
    </w:r>
    <w:r>
      <w:rPr>
        <w:lang w:val="zh-CN"/>
      </w:rPr>
      <w:fldChar w:fldCharType="end"/>
    </w:r>
  </w:p>
  <w:p w14:paraId="57A49E63" w14:textId="77777777" w:rsidR="002660C2" w:rsidRDefault="002660C2">
    <w:pPr>
      <w:ind w:firstLine="480"/>
    </w:pPr>
  </w:p>
  <w:p w14:paraId="615D16A0" w14:textId="77777777" w:rsidR="002660C2" w:rsidRDefault="002660C2">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2594DC" w14:textId="77777777" w:rsidR="00414A29" w:rsidRDefault="00414A29">
      <w:pPr>
        <w:spacing w:before="0"/>
        <w:ind w:firstLine="480"/>
      </w:pPr>
      <w:r>
        <w:separator/>
      </w:r>
    </w:p>
  </w:footnote>
  <w:footnote w:type="continuationSeparator" w:id="0">
    <w:p w14:paraId="711EE817" w14:textId="77777777" w:rsidR="00414A29" w:rsidRDefault="00414A29">
      <w:pPr>
        <w:spacing w:before="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64E77" w14:textId="77777777" w:rsidR="002660C2" w:rsidRDefault="002660C2">
    <w:pPr>
      <w:pStyle w:val="affff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D368F" w14:textId="77777777" w:rsidR="002660C2" w:rsidRDefault="002660C2">
    <w:pPr>
      <w:pStyle w:val="afffffffffffffffffff1"/>
      <w:ind w:firstLine="5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A9CD5" w14:textId="77777777" w:rsidR="002660C2" w:rsidRDefault="002660C2">
    <w:pPr>
      <w:pStyle w:val="affff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FFFFF7C"/>
    <w:lvl w:ilvl="0">
      <w:start w:val="1"/>
      <w:numFmt w:val="decimal"/>
      <w:pStyle w:val="5"/>
      <w:lvlText w:val="%1."/>
      <w:lvlJc w:val="left"/>
      <w:pPr>
        <w:tabs>
          <w:tab w:val="left" w:pos="-2070"/>
        </w:tabs>
        <w:ind w:leftChars="800" w:left="-2070" w:hangingChars="20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2"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3"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4"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5" w15:restartNumberingAfterBreak="0">
    <w:nsid w:val="FFFFFF82"/>
    <w:multiLevelType w:val="singleLevel"/>
    <w:tmpl w:val="FFFFFF82"/>
    <w:lvl w:ilvl="0">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6"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7"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8"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9" w15:restartNumberingAfterBreak="0">
    <w:nsid w:val="00000005"/>
    <w:multiLevelType w:val="singleLevel"/>
    <w:tmpl w:val="00000005"/>
    <w:lvl w:ilvl="0">
      <w:start w:val="1"/>
      <w:numFmt w:val="bullet"/>
      <w:pStyle w:val="TableHead"/>
      <w:lvlText w:val=""/>
      <w:lvlJc w:val="left"/>
      <w:pPr>
        <w:tabs>
          <w:tab w:val="left" w:pos="360"/>
        </w:tabs>
        <w:ind w:left="360" w:hanging="360"/>
      </w:pPr>
      <w:rPr>
        <w:rFonts w:ascii="Symbol" w:hAnsi="Symbol"/>
      </w:rPr>
    </w:lvl>
  </w:abstractNum>
  <w:abstractNum w:abstractNumId="10" w15:restartNumberingAfterBreak="0">
    <w:nsid w:val="0000001A"/>
    <w:multiLevelType w:val="multilevel"/>
    <w:tmpl w:val="0000001A"/>
    <w:lvl w:ilvl="0">
      <w:start w:val="1"/>
      <w:numFmt w:val="decimal"/>
      <w:pStyle w:val="Numberedlist21"/>
      <w:lvlText w:val="%1."/>
      <w:lvlJc w:val="left"/>
      <w:pPr>
        <w:tabs>
          <w:tab w:val="left" w:pos="360"/>
        </w:tabs>
        <w:ind w:left="360" w:hanging="360"/>
      </w:pPr>
      <w:rPr>
        <w:sz w:val="44"/>
        <w:szCs w:val="44"/>
      </w:rPr>
    </w:lvl>
    <w:lvl w:ilvl="1">
      <w:start w:val="1"/>
      <w:numFmt w:val="decimal"/>
      <w:pStyle w:val="Numberedlist22"/>
      <w:lvlText w:val="%1.%2."/>
      <w:lvlJc w:val="left"/>
      <w:pPr>
        <w:tabs>
          <w:tab w:val="left" w:pos="1080"/>
        </w:tabs>
        <w:ind w:left="720" w:hanging="360"/>
      </w:pPr>
    </w:lvl>
    <w:lvl w:ilvl="2">
      <w:start w:val="1"/>
      <w:numFmt w:val="decimal"/>
      <w:pStyle w:val="Numberedlist23"/>
      <w:lvlText w:val="%1.%2.%3."/>
      <w:lvlJc w:val="left"/>
      <w:pPr>
        <w:tabs>
          <w:tab w:val="left" w:pos="1440"/>
        </w:tabs>
        <w:ind w:left="1080" w:hanging="360"/>
      </w:pPr>
    </w:lvl>
    <w:lvl w:ilvl="3">
      <w:start w:val="1"/>
      <w:numFmt w:val="decimal"/>
      <w:lvlText w:val="%4)"/>
      <w:lvlJc w:val="left"/>
      <w:pPr>
        <w:tabs>
          <w:tab w:val="left" w:pos="2160"/>
        </w:tabs>
        <w:ind w:left="1440" w:hanging="360"/>
      </w:pPr>
    </w:lvl>
    <w:lvl w:ilvl="4">
      <w:start w:val="1"/>
      <w:numFmt w:val="lowerLetter"/>
      <w:lvlText w:val="(%5)"/>
      <w:lvlJc w:val="left"/>
      <w:pPr>
        <w:tabs>
          <w:tab w:val="left" w:pos="1800"/>
        </w:tabs>
        <w:ind w:left="1800" w:hanging="360"/>
      </w:pPr>
    </w:lvl>
    <w:lvl w:ilvl="5">
      <w:start w:val="1"/>
      <w:numFmt w:val="lowerRoman"/>
      <w:lvlText w:val="(%6)"/>
      <w:lvlJc w:val="left"/>
      <w:pPr>
        <w:tabs>
          <w:tab w:val="left" w:pos="2160"/>
        </w:tabs>
        <w:ind w:left="2160" w:hanging="360"/>
      </w:pPr>
    </w:lvl>
    <w:lvl w:ilvl="6">
      <w:start w:val="1"/>
      <w:numFmt w:val="decimal"/>
      <w:lvlText w:val="%7."/>
      <w:lvlJc w:val="left"/>
      <w:pPr>
        <w:tabs>
          <w:tab w:val="left" w:pos="2520"/>
        </w:tabs>
        <w:ind w:left="2520" w:hanging="360"/>
      </w:pPr>
    </w:lvl>
    <w:lvl w:ilvl="7">
      <w:start w:val="1"/>
      <w:numFmt w:val="lowerLetter"/>
      <w:lvlText w:val="%8."/>
      <w:lvlJc w:val="left"/>
      <w:pPr>
        <w:tabs>
          <w:tab w:val="left" w:pos="2880"/>
        </w:tabs>
        <w:ind w:left="2880" w:hanging="360"/>
      </w:pPr>
    </w:lvl>
    <w:lvl w:ilvl="8">
      <w:start w:val="1"/>
      <w:numFmt w:val="lowerRoman"/>
      <w:lvlText w:val="%9."/>
      <w:lvlJc w:val="left"/>
      <w:pPr>
        <w:tabs>
          <w:tab w:val="left" w:pos="3240"/>
        </w:tabs>
        <w:ind w:left="3240" w:hanging="360"/>
      </w:pPr>
    </w:lvl>
  </w:abstractNum>
  <w:abstractNum w:abstractNumId="11" w15:restartNumberingAfterBreak="0">
    <w:nsid w:val="0000005E"/>
    <w:multiLevelType w:val="multilevel"/>
    <w:tmpl w:val="0000005E"/>
    <w:lvl w:ilvl="0">
      <w:start w:val="1"/>
      <w:numFmt w:val="decimal"/>
      <w:pStyle w:val="a1"/>
      <w:lvlText w:val="%1."/>
      <w:lvlJc w:val="left"/>
      <w:pPr>
        <w:ind w:left="425" w:hanging="425"/>
      </w:pPr>
      <w:rPr>
        <w:rFonts w:ascii="Times New Roman" w:hAnsi="Times New Roman"/>
        <w:sz w:val="30"/>
      </w:rPr>
    </w:lvl>
    <w:lvl w:ilvl="1">
      <w:start w:val="1"/>
      <w:numFmt w:val="decimal"/>
      <w:pStyle w:val="a2"/>
      <w:lvlText w:val="%1.%2"/>
      <w:lvlJc w:val="left"/>
      <w:pPr>
        <w:ind w:left="1985" w:hanging="567"/>
      </w:pPr>
      <w:rPr>
        <w:rFonts w:ascii="Times New Roman" w:hAnsi="Times New Roman"/>
        <w:sz w:val="28"/>
      </w:rPr>
    </w:lvl>
    <w:lvl w:ilvl="2">
      <w:start w:val="1"/>
      <w:numFmt w:val="decimal"/>
      <w:pStyle w:val="a3"/>
      <w:lvlText w:val="%1.%2.%3"/>
      <w:lvlJc w:val="left"/>
      <w:pPr>
        <w:ind w:left="709" w:hanging="567"/>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8"/>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a4"/>
      <w:lvlText w:val="%1.%2.%3.%4"/>
      <w:lvlJc w:val="left"/>
      <w:pPr>
        <w:ind w:left="2976" w:hanging="708"/>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ind w:left="2698" w:hanging="850"/>
      </w:pPr>
    </w:lvl>
    <w:lvl w:ilvl="5">
      <w:start w:val="1"/>
      <w:numFmt w:val="decimal"/>
      <w:lvlText w:val="%1.%2.%3.%4.%5.%6"/>
      <w:lvlJc w:val="left"/>
      <w:pPr>
        <w:ind w:left="3407" w:hanging="1134"/>
      </w:pPr>
    </w:lvl>
    <w:lvl w:ilvl="6">
      <w:start w:val="1"/>
      <w:numFmt w:val="decimal"/>
      <w:lvlText w:val="%1.%2.%3.%4.%5.%6.%7"/>
      <w:lvlJc w:val="left"/>
      <w:pPr>
        <w:ind w:left="3974" w:hanging="1276"/>
      </w:pPr>
    </w:lvl>
    <w:lvl w:ilvl="7">
      <w:start w:val="1"/>
      <w:numFmt w:val="decimal"/>
      <w:lvlText w:val="%1.%2.%3.%4.%5.%6.%7.%8"/>
      <w:lvlJc w:val="left"/>
      <w:pPr>
        <w:ind w:left="4541" w:hanging="1418"/>
      </w:pPr>
    </w:lvl>
    <w:lvl w:ilvl="8">
      <w:start w:val="1"/>
      <w:numFmt w:val="decimal"/>
      <w:lvlText w:val="%1.%2.%3.%4.%5.%6.%7.%8.%9"/>
      <w:lvlJc w:val="left"/>
      <w:pPr>
        <w:ind w:left="5249" w:hanging="1700"/>
      </w:pPr>
    </w:lvl>
  </w:abstractNum>
  <w:abstractNum w:abstractNumId="12" w15:restartNumberingAfterBreak="0">
    <w:nsid w:val="01EE354D"/>
    <w:multiLevelType w:val="multilevel"/>
    <w:tmpl w:val="01EE354D"/>
    <w:lvl w:ilvl="0">
      <w:start w:val="1"/>
      <w:numFmt w:val="decimal"/>
      <w:pStyle w:val="a5"/>
      <w:lvlText w:val="%1."/>
      <w:lvlJc w:val="left"/>
      <w:pPr>
        <w:ind w:left="420" w:hanging="420"/>
      </w:p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2246000"/>
    <w:multiLevelType w:val="multilevel"/>
    <w:tmpl w:val="02246000"/>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0468416C"/>
    <w:multiLevelType w:val="multilevel"/>
    <w:tmpl w:val="0468416C"/>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04F5607D"/>
    <w:multiLevelType w:val="multilevel"/>
    <w:tmpl w:val="04F5607D"/>
    <w:lvl w:ilvl="0">
      <w:start w:val="1"/>
      <w:numFmt w:val="decimal"/>
      <w:pStyle w:val="1"/>
      <w:lvlText w:val="%1."/>
      <w:lvlJc w:val="left"/>
      <w:pPr>
        <w:ind w:left="4253" w:hanging="425"/>
      </w:pPr>
      <w:rPr>
        <w:rFonts w:ascii="Times New Roman" w:hAnsi="Times New Roman" w:cs="Times New Roman" w:hint="default"/>
      </w:rPr>
    </w:lvl>
    <w:lvl w:ilvl="1">
      <w:start w:val="1"/>
      <w:numFmt w:val="decimal"/>
      <w:pStyle w:val="21"/>
      <w:lvlText w:val="%1.%2."/>
      <w:lvlJc w:val="left"/>
      <w:pPr>
        <w:ind w:left="567" w:hanging="567"/>
      </w:pPr>
      <w:rPr>
        <w:rFonts w:ascii="Times New Roman" w:hAnsi="Times New Roman" w:cs="Times New Roman" w:hint="default"/>
        <w:sz w:val="30"/>
        <w:szCs w:val="30"/>
      </w:rPr>
    </w:lvl>
    <w:lvl w:ilvl="2">
      <w:start w:val="1"/>
      <w:numFmt w:val="decimal"/>
      <w:pStyle w:val="30"/>
      <w:lvlText w:val="%1.%2.%3."/>
      <w:lvlJc w:val="left"/>
      <w:pPr>
        <w:ind w:left="709" w:hanging="709"/>
      </w:pPr>
      <w:rPr>
        <w:rFonts w:ascii="Times New Roman" w:hAnsi="Times New Roman" w:cs="Times New Roman" w:hint="default"/>
      </w:rPr>
    </w:lvl>
    <w:lvl w:ilvl="3">
      <w:start w:val="1"/>
      <w:numFmt w:val="decimal"/>
      <w:pStyle w:val="41"/>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05357E8B"/>
    <w:multiLevelType w:val="multilevel"/>
    <w:tmpl w:val="05357E8B"/>
    <w:lvl w:ilvl="0">
      <w:start w:val="1"/>
      <w:numFmt w:val="bullet"/>
      <w:pStyle w:val="a7"/>
      <w:lvlText w:val=""/>
      <w:lvlJc w:val="left"/>
      <w:pPr>
        <w:ind w:left="420" w:hanging="420"/>
      </w:pPr>
      <w:rPr>
        <w:rFonts w:ascii="Wingdings" w:hAnsi="Wingdings" w:hint="default"/>
      </w:rPr>
    </w:lvl>
    <w:lvl w:ilvl="1">
      <w:start w:val="1"/>
      <w:numFmt w:val="bullet"/>
      <w:pStyle w:val="a8"/>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56C41BC"/>
    <w:multiLevelType w:val="multilevel"/>
    <w:tmpl w:val="056C41BC"/>
    <w:lvl w:ilvl="0">
      <w:start w:val="1"/>
      <w:numFmt w:val="decimal"/>
      <w:lvlText w:val="3.1.4.%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9"/>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74818AE"/>
    <w:multiLevelType w:val="multilevel"/>
    <w:tmpl w:val="074818AE"/>
    <w:lvl w:ilvl="0">
      <w:start w:val="1"/>
      <w:numFmt w:val="bullet"/>
      <w:pStyle w:val="a9"/>
      <w:lvlText w:val=""/>
      <w:lvlJc w:val="left"/>
      <w:pPr>
        <w:tabs>
          <w:tab w:val="left" w:pos="420"/>
        </w:tabs>
        <w:ind w:left="420" w:hanging="420"/>
      </w:pPr>
      <w:rPr>
        <w:rFonts w:ascii="Wingdings" w:hAnsi="Wingdings" w:hint="default"/>
      </w:rPr>
    </w:lvl>
    <w:lvl w:ilvl="1">
      <w:start w:val="1"/>
      <w:numFmt w:val="decimal"/>
      <w:lvlText w:val="%2."/>
      <w:lvlJc w:val="left"/>
      <w:pPr>
        <w:tabs>
          <w:tab w:val="left" w:pos="840"/>
        </w:tabs>
        <w:ind w:left="840" w:hanging="420"/>
      </w:pPr>
    </w:lvl>
    <w:lvl w:ilvl="2">
      <w:start w:val="1"/>
      <w:numFmt w:val="decimal"/>
      <w:lvlText w:val="%3、"/>
      <w:lvlJc w:val="left"/>
      <w:pPr>
        <w:tabs>
          <w:tab w:val="left" w:pos="1830"/>
        </w:tabs>
        <w:ind w:left="1830" w:hanging="990"/>
      </w:pPr>
      <w:rPr>
        <w:b w:val="0"/>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074B6610"/>
    <w:multiLevelType w:val="multilevel"/>
    <w:tmpl w:val="074B661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07AF779D"/>
    <w:multiLevelType w:val="multilevel"/>
    <w:tmpl w:val="07AF779D"/>
    <w:lvl w:ilvl="0">
      <w:start w:val="1"/>
      <w:numFmt w:val="decimal"/>
      <w:lvlText w:val="%1)"/>
      <w:lvlJc w:val="left"/>
      <w:pPr>
        <w:ind w:left="902" w:hanging="4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21" w15:restartNumberingAfterBreak="0">
    <w:nsid w:val="0871190D"/>
    <w:multiLevelType w:val="multilevel"/>
    <w:tmpl w:val="0871190D"/>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0A201C80"/>
    <w:multiLevelType w:val="multilevel"/>
    <w:tmpl w:val="0A201C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0AE367E9"/>
    <w:multiLevelType w:val="multilevel"/>
    <w:tmpl w:val="0AE367E9"/>
    <w:lvl w:ilvl="0">
      <w:start w:val="1"/>
      <w:numFmt w:val="none"/>
      <w:pStyle w:val="aa"/>
      <w:lvlText w:val="%1式中："/>
      <w:lvlJc w:val="left"/>
      <w:pPr>
        <w:tabs>
          <w:tab w:val="left" w:pos="918"/>
        </w:tabs>
        <w:ind w:left="0" w:firstLine="198"/>
      </w:pPr>
      <w:rPr>
        <w:rFonts w:ascii="宋体" w:eastAsia="宋体" w:hAnsi="Times New Roman" w:hint="eastAsia"/>
        <w:b w:val="0"/>
        <w:i w:val="0"/>
        <w:sz w:val="18"/>
      </w:rPr>
    </w:lvl>
    <w:lvl w:ilvl="1">
      <w:start w:val="1"/>
      <w:numFmt w:val="decimal"/>
      <w:lvlText w:val="%2"/>
      <w:lvlJc w:val="left"/>
      <w:pPr>
        <w:tabs>
          <w:tab w:val="left" w:pos="840"/>
        </w:tabs>
        <w:ind w:left="840" w:hanging="420"/>
      </w:pPr>
      <w:rPr>
        <w:rFonts w:ascii="黑体" w:eastAsia="黑体" w:hAnsi="黑体"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0FD05E17"/>
    <w:multiLevelType w:val="multilevel"/>
    <w:tmpl w:val="0FD05E17"/>
    <w:lvl w:ilvl="0">
      <w:start w:val="1"/>
      <w:numFmt w:val="decimal"/>
      <w:lvlText w:val="3.1.%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6"/>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13548FF"/>
    <w:multiLevelType w:val="multilevel"/>
    <w:tmpl w:val="F9222CA4"/>
    <w:lvl w:ilvl="0">
      <w:start w:val="1"/>
      <w:numFmt w:val="decimal"/>
      <w:pStyle w:val="10"/>
      <w:lvlText w:val="%1"/>
      <w:lvlJc w:val="left"/>
      <w:pPr>
        <w:ind w:left="6810" w:hanging="432"/>
      </w:pPr>
    </w:lvl>
    <w:lvl w:ilvl="1">
      <w:start w:val="1"/>
      <w:numFmt w:val="decimal"/>
      <w:pStyle w:val="22"/>
      <w:lvlText w:val="%1.%2"/>
      <w:lvlJc w:val="left"/>
      <w:pPr>
        <w:ind w:left="1568" w:hanging="576"/>
      </w:pPr>
      <w:rPr>
        <w:rFonts w:ascii="黑体" w:eastAsia="黑体" w:hAnsi="黑体"/>
      </w:rPr>
    </w:lvl>
    <w:lvl w:ilvl="2">
      <w:start w:val="1"/>
      <w:numFmt w:val="decimal"/>
      <w:pStyle w:val="31"/>
      <w:lvlText w:val="%1.%2.%3"/>
      <w:lvlJc w:val="left"/>
      <w:pPr>
        <w:ind w:left="720" w:hanging="720"/>
      </w:pPr>
      <w:rPr>
        <w:sz w:val="24"/>
        <w:szCs w:val="24"/>
      </w:rPr>
    </w:lvl>
    <w:lvl w:ilvl="3">
      <w:start w:val="1"/>
      <w:numFmt w:val="decimal"/>
      <w:pStyle w:val="42"/>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130F4FE2"/>
    <w:multiLevelType w:val="multilevel"/>
    <w:tmpl w:val="130F4FE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136F3FBB"/>
    <w:multiLevelType w:val="multilevel"/>
    <w:tmpl w:val="136F3FBB"/>
    <w:lvl w:ilvl="0">
      <w:start w:val="1"/>
      <w:numFmt w:val="decimal"/>
      <w:pStyle w:val="SGCCBullet1"/>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8" w15:restartNumberingAfterBreak="0">
    <w:nsid w:val="160B63B7"/>
    <w:multiLevelType w:val="hybridMultilevel"/>
    <w:tmpl w:val="59EC476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9" w15:restartNumberingAfterBreak="0">
    <w:nsid w:val="161730F0"/>
    <w:multiLevelType w:val="multilevel"/>
    <w:tmpl w:val="161730F0"/>
    <w:lvl w:ilvl="0">
      <w:start w:val="1"/>
      <w:numFmt w:val="decimal"/>
      <w:pStyle w:val="ab"/>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6573E66"/>
    <w:multiLevelType w:val="multilevel"/>
    <w:tmpl w:val="16573E66"/>
    <w:lvl w:ilvl="0">
      <w:start w:val="1"/>
      <w:numFmt w:val="decimal"/>
      <w:lvlText w:val="2.%1"/>
      <w:lvlJc w:val="left"/>
      <w:pPr>
        <w:ind w:left="420" w:hanging="420"/>
      </w:pPr>
    </w:lvl>
    <w:lvl w:ilvl="1">
      <w:start w:val="1"/>
      <w:numFmt w:val="lowerLetter"/>
      <w:lvlText w:val="%2)"/>
      <w:lvlJc w:val="left"/>
      <w:pPr>
        <w:ind w:left="840" w:hanging="420"/>
      </w:pPr>
    </w:lvl>
    <w:lvl w:ilvl="2">
      <w:start w:val="1"/>
      <w:numFmt w:val="lowerRoman"/>
      <w:pStyle w:val="Style2"/>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6697EBD"/>
    <w:multiLevelType w:val="multilevel"/>
    <w:tmpl w:val="16697EBD"/>
    <w:lvl w:ilvl="0">
      <w:start w:val="1"/>
      <w:numFmt w:val="bullet"/>
      <w:pStyle w:val="11"/>
      <w:lvlText w:val=""/>
      <w:lvlJc w:val="left"/>
      <w:pPr>
        <w:tabs>
          <w:tab w:val="left" w:pos="1100"/>
        </w:tabs>
        <w:ind w:left="1100" w:hanging="420"/>
      </w:pPr>
      <w:rPr>
        <w:rFonts w:ascii="Wingdings" w:hAnsi="Wingdings" w:hint="default"/>
      </w:rPr>
    </w:lvl>
    <w:lvl w:ilvl="1">
      <w:start w:val="1"/>
      <w:numFmt w:val="bullet"/>
      <w:lvlText w:val=""/>
      <w:lvlJc w:val="left"/>
      <w:pPr>
        <w:tabs>
          <w:tab w:val="left" w:pos="1520"/>
        </w:tabs>
        <w:ind w:left="1520" w:hanging="420"/>
      </w:pPr>
      <w:rPr>
        <w:rFonts w:ascii="Wingdings" w:hAnsi="Wingdings" w:hint="default"/>
      </w:rPr>
    </w:lvl>
    <w:lvl w:ilvl="2">
      <w:start w:val="1"/>
      <w:numFmt w:val="bullet"/>
      <w:lvlText w:val=""/>
      <w:lvlJc w:val="left"/>
      <w:pPr>
        <w:tabs>
          <w:tab w:val="left" w:pos="1940"/>
        </w:tabs>
        <w:ind w:left="1940" w:hanging="420"/>
      </w:pPr>
      <w:rPr>
        <w:rFonts w:ascii="Wingdings" w:hAnsi="Wingdings" w:hint="default"/>
      </w:rPr>
    </w:lvl>
    <w:lvl w:ilvl="3">
      <w:start w:val="1"/>
      <w:numFmt w:val="bullet"/>
      <w:lvlText w:val=""/>
      <w:lvlJc w:val="left"/>
      <w:pPr>
        <w:tabs>
          <w:tab w:val="left" w:pos="2360"/>
        </w:tabs>
        <w:ind w:left="2360" w:hanging="420"/>
      </w:pPr>
      <w:rPr>
        <w:rFonts w:ascii="Wingdings" w:hAnsi="Wingdings" w:hint="default"/>
      </w:rPr>
    </w:lvl>
    <w:lvl w:ilvl="4">
      <w:start w:val="1"/>
      <w:numFmt w:val="bullet"/>
      <w:lvlText w:val=""/>
      <w:lvlJc w:val="left"/>
      <w:pPr>
        <w:tabs>
          <w:tab w:val="left" w:pos="2780"/>
        </w:tabs>
        <w:ind w:left="2780" w:hanging="420"/>
      </w:pPr>
      <w:rPr>
        <w:rFonts w:ascii="Wingdings" w:hAnsi="Wingdings" w:hint="default"/>
      </w:rPr>
    </w:lvl>
    <w:lvl w:ilvl="5">
      <w:start w:val="1"/>
      <w:numFmt w:val="bullet"/>
      <w:lvlText w:val=""/>
      <w:lvlJc w:val="left"/>
      <w:pPr>
        <w:tabs>
          <w:tab w:val="left" w:pos="3200"/>
        </w:tabs>
        <w:ind w:left="3200" w:hanging="420"/>
      </w:pPr>
      <w:rPr>
        <w:rFonts w:ascii="Wingdings" w:hAnsi="Wingdings" w:hint="default"/>
      </w:rPr>
    </w:lvl>
    <w:lvl w:ilvl="6">
      <w:start w:val="1"/>
      <w:numFmt w:val="bullet"/>
      <w:lvlText w:val=""/>
      <w:lvlJc w:val="left"/>
      <w:pPr>
        <w:tabs>
          <w:tab w:val="left" w:pos="3620"/>
        </w:tabs>
        <w:ind w:left="3620" w:hanging="420"/>
      </w:pPr>
      <w:rPr>
        <w:rFonts w:ascii="Wingdings" w:hAnsi="Wingdings" w:hint="default"/>
      </w:rPr>
    </w:lvl>
    <w:lvl w:ilvl="7">
      <w:start w:val="1"/>
      <w:numFmt w:val="bullet"/>
      <w:lvlText w:val=""/>
      <w:lvlJc w:val="left"/>
      <w:pPr>
        <w:tabs>
          <w:tab w:val="left" w:pos="4040"/>
        </w:tabs>
        <w:ind w:left="4040" w:hanging="420"/>
      </w:pPr>
      <w:rPr>
        <w:rFonts w:ascii="Wingdings" w:hAnsi="Wingdings" w:hint="default"/>
      </w:rPr>
    </w:lvl>
    <w:lvl w:ilvl="8">
      <w:start w:val="1"/>
      <w:numFmt w:val="bullet"/>
      <w:lvlText w:val=""/>
      <w:lvlJc w:val="left"/>
      <w:pPr>
        <w:tabs>
          <w:tab w:val="left" w:pos="4460"/>
        </w:tabs>
        <w:ind w:left="4460" w:hanging="420"/>
      </w:pPr>
      <w:rPr>
        <w:rFonts w:ascii="Wingdings" w:hAnsi="Wingdings" w:hint="default"/>
      </w:rPr>
    </w:lvl>
  </w:abstractNum>
  <w:abstractNum w:abstractNumId="32" w15:restartNumberingAfterBreak="0">
    <w:nsid w:val="16B54C79"/>
    <w:multiLevelType w:val="multilevel"/>
    <w:tmpl w:val="16B54C79"/>
    <w:lvl w:ilvl="0">
      <w:start w:val="1"/>
      <w:numFmt w:val="decimal"/>
      <w:lvlText w:val="%1"/>
      <w:lvlJc w:val="left"/>
      <w:pPr>
        <w:tabs>
          <w:tab w:val="left" w:pos="425"/>
        </w:tabs>
        <w:ind w:left="425" w:hanging="425"/>
      </w:pPr>
    </w:lvl>
    <w:lvl w:ilvl="1">
      <w:start w:val="1"/>
      <w:numFmt w:val="decimal"/>
      <w:lvlText w:val="%1.%2"/>
      <w:lvlJc w:val="left"/>
      <w:pPr>
        <w:tabs>
          <w:tab w:val="left" w:pos="992"/>
        </w:tabs>
        <w:ind w:left="992" w:hanging="567"/>
      </w:pPr>
    </w:lvl>
    <w:lvl w:ilvl="2">
      <w:start w:val="1"/>
      <w:numFmt w:val="decimal"/>
      <w:pStyle w:val="3h3H31113l3CT3h4Heading3-old3rd"/>
      <w:lvlText w:val="%1.%2.%3"/>
      <w:lvlJc w:val="left"/>
      <w:pPr>
        <w:tabs>
          <w:tab w:val="left" w:pos="1418"/>
        </w:tabs>
        <w:ind w:left="1418" w:hanging="567"/>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33" w15:restartNumberingAfterBreak="0">
    <w:nsid w:val="16E753AA"/>
    <w:multiLevelType w:val="multilevel"/>
    <w:tmpl w:val="16E753AA"/>
    <w:lvl w:ilvl="0">
      <w:start w:val="1"/>
      <w:numFmt w:val="japaneseCounting"/>
      <w:pStyle w:val="12"/>
      <w:lvlText w:val="第%1章"/>
      <w:lvlJc w:val="left"/>
      <w:pPr>
        <w:ind w:left="1125" w:hanging="1125"/>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8232D00"/>
    <w:multiLevelType w:val="multilevel"/>
    <w:tmpl w:val="18232D00"/>
    <w:lvl w:ilvl="0">
      <w:start w:val="1"/>
      <w:numFmt w:val="upperLetter"/>
      <w:pStyle w:val="13"/>
      <w:lvlText w:val="%1"/>
      <w:lvlJc w:val="left"/>
      <w:pPr>
        <w:tabs>
          <w:tab w:val="left" w:pos="1080"/>
        </w:tabs>
        <w:ind w:left="907" w:hanging="907"/>
      </w:pPr>
      <w:rPr>
        <w:rFonts w:hint="eastAsia"/>
        <w:b/>
        <w:i w:val="0"/>
        <w:sz w:val="32"/>
      </w:rPr>
    </w:lvl>
    <w:lvl w:ilvl="1">
      <w:start w:val="1"/>
      <w:numFmt w:val="decimal"/>
      <w:pStyle w:val="A10"/>
      <w:lvlText w:val="%1.%2"/>
      <w:lvlJc w:val="left"/>
      <w:pPr>
        <w:tabs>
          <w:tab w:val="left" w:pos="680"/>
        </w:tabs>
        <w:ind w:left="680" w:hanging="680"/>
      </w:pPr>
      <w:rPr>
        <w:rFonts w:hint="eastAsia"/>
      </w:rPr>
    </w:lvl>
    <w:lvl w:ilvl="2">
      <w:start w:val="1"/>
      <w:numFmt w:val="decimal"/>
      <w:lvlText w:val="%1.%2.%3"/>
      <w:lvlJc w:val="left"/>
      <w:pPr>
        <w:tabs>
          <w:tab w:val="left" w:pos="1080"/>
        </w:tabs>
        <w:ind w:left="0" w:firstLine="0"/>
      </w:pPr>
      <w:rPr>
        <w:rFonts w:hint="eastAsia"/>
      </w:rPr>
    </w:lvl>
    <w:lvl w:ilvl="3">
      <w:start w:val="1"/>
      <w:numFmt w:val="decimal"/>
      <w:pStyle w:val="32"/>
      <w:lvlText w:val="%1.%2.%3.%4"/>
      <w:lvlJc w:val="left"/>
      <w:pPr>
        <w:tabs>
          <w:tab w:val="left" w:pos="1440"/>
        </w:tabs>
        <w:ind w:left="0" w:firstLine="0"/>
      </w:pPr>
      <w:rPr>
        <w:rFonts w:hint="eastAsia"/>
      </w:rPr>
    </w:lvl>
    <w:lvl w:ilvl="4">
      <w:start w:val="1"/>
      <w:numFmt w:val="decimal"/>
      <w:lvlText w:val="%1.%2.%3.%4.%5"/>
      <w:lvlJc w:val="left"/>
      <w:pPr>
        <w:tabs>
          <w:tab w:val="left" w:pos="1440"/>
        </w:tabs>
        <w:ind w:left="0" w:firstLine="0"/>
      </w:pPr>
      <w:rPr>
        <w:rFonts w:hint="eastAsia"/>
      </w:rPr>
    </w:lvl>
    <w:lvl w:ilvl="5">
      <w:start w:val="1"/>
      <w:numFmt w:val="decimal"/>
      <w:lvlText w:val="%1.%2.%3.%4.%5.%6"/>
      <w:lvlJc w:val="left"/>
      <w:pPr>
        <w:tabs>
          <w:tab w:val="left" w:pos="0"/>
        </w:tabs>
        <w:ind w:left="0" w:firstLine="0"/>
      </w:pPr>
      <w:rPr>
        <w:rFonts w:hint="eastAsia"/>
      </w:rPr>
    </w:lvl>
    <w:lvl w:ilvl="6">
      <w:start w:val="1"/>
      <w:numFmt w:val="decimal"/>
      <w:lvlText w:val="%1.%2.%3.%4.%5.%6.%7"/>
      <w:lvlJc w:val="left"/>
      <w:pPr>
        <w:tabs>
          <w:tab w:val="left" w:pos="0"/>
        </w:tabs>
        <w:ind w:left="0" w:firstLine="0"/>
      </w:pPr>
      <w:rPr>
        <w:rFonts w:hint="eastAsia"/>
      </w:rPr>
    </w:lvl>
    <w:lvl w:ilvl="7">
      <w:start w:val="1"/>
      <w:numFmt w:val="decimal"/>
      <w:lvlText w:val="%1.%2.%3.%4.%5.%6.%7.%8"/>
      <w:lvlJc w:val="left"/>
      <w:pPr>
        <w:tabs>
          <w:tab w:val="left" w:pos="0"/>
        </w:tabs>
        <w:ind w:left="0" w:firstLine="0"/>
      </w:pPr>
      <w:rPr>
        <w:rFonts w:hint="eastAsia"/>
      </w:rPr>
    </w:lvl>
    <w:lvl w:ilvl="8">
      <w:start w:val="1"/>
      <w:numFmt w:val="decimal"/>
      <w:lvlText w:val="%1.%2.%3.%4.%5.%6.%7.%8.%9"/>
      <w:lvlJc w:val="left"/>
      <w:pPr>
        <w:tabs>
          <w:tab w:val="left" w:pos="0"/>
        </w:tabs>
        <w:ind w:left="0" w:firstLine="0"/>
      </w:pPr>
      <w:rPr>
        <w:rFonts w:hint="eastAsia"/>
      </w:rPr>
    </w:lvl>
  </w:abstractNum>
  <w:abstractNum w:abstractNumId="35" w15:restartNumberingAfterBreak="0">
    <w:nsid w:val="187B5C98"/>
    <w:multiLevelType w:val="multilevel"/>
    <w:tmpl w:val="187B5C98"/>
    <w:lvl w:ilvl="0">
      <w:start w:val="1"/>
      <w:numFmt w:val="decimal"/>
      <w:lvlText w:val="第%1章"/>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sz w:val="32"/>
      </w:rPr>
    </w:lvl>
    <w:lvl w:ilvl="2">
      <w:start w:val="1"/>
      <w:numFmt w:val="decimal"/>
      <w:pStyle w:val="-3"/>
      <w:lvlText w:val="%1.%2.%3"/>
      <w:lvlJc w:val="left"/>
      <w:pPr>
        <w:tabs>
          <w:tab w:val="left" w:pos="0"/>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1418"/>
        </w:tabs>
        <w:ind w:left="1418" w:hanging="992"/>
      </w:pPr>
      <w:rPr>
        <w:rFonts w:hint="eastAsia"/>
      </w:rPr>
    </w:lvl>
    <w:lvl w:ilvl="5">
      <w:start w:val="1"/>
      <w:numFmt w:val="decimal"/>
      <w:lvlText w:val="(%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36" w15:restartNumberingAfterBreak="0">
    <w:nsid w:val="18C73BFB"/>
    <w:multiLevelType w:val="multilevel"/>
    <w:tmpl w:val="18C73BFB"/>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37" w15:restartNumberingAfterBreak="0">
    <w:nsid w:val="1940554D"/>
    <w:multiLevelType w:val="multilevel"/>
    <w:tmpl w:val="1940554D"/>
    <w:lvl w:ilvl="0">
      <w:start w:val="1"/>
      <w:numFmt w:val="decimal"/>
      <w:lvlText w:val="3.2.1.%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2"/>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1A0603F3"/>
    <w:multiLevelType w:val="multilevel"/>
    <w:tmpl w:val="1A0603F3"/>
    <w:lvl w:ilvl="0">
      <w:start w:val="1"/>
      <w:numFmt w:val="bullet"/>
      <w:pStyle w:val="14"/>
      <w:lvlText w:val=""/>
      <w:lvlJc w:val="left"/>
      <w:pPr>
        <w:tabs>
          <w:tab w:val="left" w:pos="524"/>
        </w:tabs>
        <w:ind w:left="524" w:hanging="420"/>
      </w:pPr>
      <w:rPr>
        <w:rFonts w:ascii="Wingdings" w:hAnsi="Wingdings" w:hint="default"/>
      </w:rPr>
    </w:lvl>
    <w:lvl w:ilvl="1">
      <w:start w:val="1"/>
      <w:numFmt w:val="bullet"/>
      <w:lvlText w:val=""/>
      <w:lvlJc w:val="left"/>
      <w:pPr>
        <w:tabs>
          <w:tab w:val="left" w:pos="944"/>
        </w:tabs>
        <w:ind w:left="944" w:hanging="420"/>
      </w:pPr>
      <w:rPr>
        <w:rFonts w:ascii="Wingdings" w:hAnsi="Wingdings" w:hint="default"/>
      </w:rPr>
    </w:lvl>
    <w:lvl w:ilvl="2">
      <w:start w:val="1"/>
      <w:numFmt w:val="bullet"/>
      <w:lvlText w:val=""/>
      <w:lvlJc w:val="left"/>
      <w:pPr>
        <w:tabs>
          <w:tab w:val="left" w:pos="1364"/>
        </w:tabs>
        <w:ind w:left="1364" w:hanging="420"/>
      </w:pPr>
      <w:rPr>
        <w:rFonts w:ascii="Wingdings" w:hAnsi="Wingdings" w:hint="default"/>
      </w:rPr>
    </w:lvl>
    <w:lvl w:ilvl="3">
      <w:start w:val="1"/>
      <w:numFmt w:val="bullet"/>
      <w:lvlText w:val=""/>
      <w:lvlJc w:val="left"/>
      <w:pPr>
        <w:tabs>
          <w:tab w:val="left" w:pos="1784"/>
        </w:tabs>
        <w:ind w:left="1784" w:hanging="420"/>
      </w:pPr>
      <w:rPr>
        <w:rFonts w:ascii="Wingdings" w:hAnsi="Wingdings" w:hint="default"/>
      </w:rPr>
    </w:lvl>
    <w:lvl w:ilvl="4">
      <w:start w:val="1"/>
      <w:numFmt w:val="bullet"/>
      <w:lvlText w:val=""/>
      <w:lvlJc w:val="left"/>
      <w:pPr>
        <w:tabs>
          <w:tab w:val="left" w:pos="2204"/>
        </w:tabs>
        <w:ind w:left="2204" w:hanging="420"/>
      </w:pPr>
      <w:rPr>
        <w:rFonts w:ascii="Wingdings" w:hAnsi="Wingdings" w:hint="default"/>
      </w:rPr>
    </w:lvl>
    <w:lvl w:ilvl="5">
      <w:start w:val="1"/>
      <w:numFmt w:val="bullet"/>
      <w:lvlText w:val=""/>
      <w:lvlJc w:val="left"/>
      <w:pPr>
        <w:tabs>
          <w:tab w:val="left" w:pos="2624"/>
        </w:tabs>
        <w:ind w:left="2624" w:hanging="420"/>
      </w:pPr>
      <w:rPr>
        <w:rFonts w:ascii="Wingdings" w:hAnsi="Wingdings" w:hint="default"/>
      </w:rPr>
    </w:lvl>
    <w:lvl w:ilvl="6">
      <w:start w:val="1"/>
      <w:numFmt w:val="bullet"/>
      <w:lvlText w:val=""/>
      <w:lvlJc w:val="left"/>
      <w:pPr>
        <w:tabs>
          <w:tab w:val="left" w:pos="3044"/>
        </w:tabs>
        <w:ind w:left="3044" w:hanging="420"/>
      </w:pPr>
      <w:rPr>
        <w:rFonts w:ascii="Wingdings" w:hAnsi="Wingdings" w:hint="default"/>
      </w:rPr>
    </w:lvl>
    <w:lvl w:ilvl="7">
      <w:start w:val="1"/>
      <w:numFmt w:val="bullet"/>
      <w:lvlText w:val=""/>
      <w:lvlJc w:val="left"/>
      <w:pPr>
        <w:tabs>
          <w:tab w:val="left" w:pos="3464"/>
        </w:tabs>
        <w:ind w:left="3464" w:hanging="420"/>
      </w:pPr>
      <w:rPr>
        <w:rFonts w:ascii="Wingdings" w:hAnsi="Wingdings" w:hint="default"/>
      </w:rPr>
    </w:lvl>
    <w:lvl w:ilvl="8">
      <w:start w:val="1"/>
      <w:numFmt w:val="bullet"/>
      <w:lvlText w:val=""/>
      <w:lvlJc w:val="left"/>
      <w:pPr>
        <w:tabs>
          <w:tab w:val="left" w:pos="3884"/>
        </w:tabs>
        <w:ind w:left="3884" w:hanging="420"/>
      </w:pPr>
      <w:rPr>
        <w:rFonts w:ascii="Wingdings" w:hAnsi="Wingdings" w:hint="default"/>
      </w:rPr>
    </w:lvl>
  </w:abstractNum>
  <w:abstractNum w:abstractNumId="39" w15:restartNumberingAfterBreak="0">
    <w:nsid w:val="1A2661F5"/>
    <w:multiLevelType w:val="multilevel"/>
    <w:tmpl w:val="1A2661F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15:restartNumberingAfterBreak="0">
    <w:nsid w:val="1B873813"/>
    <w:multiLevelType w:val="multilevel"/>
    <w:tmpl w:val="1B87381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1" w15:restartNumberingAfterBreak="0">
    <w:nsid w:val="1DD772AC"/>
    <w:multiLevelType w:val="multilevel"/>
    <w:tmpl w:val="1DD772AC"/>
    <w:lvl w:ilvl="0">
      <w:start w:val="1"/>
      <w:numFmt w:val="decimal"/>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pStyle w:val="4H44l3sect1234RefHeading1rh1sect12341Ref1"/>
      <w:lvlText w:val="7.1.2.%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42" w15:restartNumberingAfterBreak="0">
    <w:nsid w:val="1E8B7A4C"/>
    <w:multiLevelType w:val="multilevel"/>
    <w:tmpl w:val="1E8B7A4C"/>
    <w:lvl w:ilvl="0">
      <w:start w:val="1"/>
      <w:numFmt w:val="decimal"/>
      <w:pStyle w:val="074"/>
      <w:lvlText w:val="图3-%1"/>
      <w:lvlJc w:val="left"/>
      <w:pPr>
        <w:ind w:left="420" w:hanging="420"/>
      </w:pPr>
      <w:rPr>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1ED33840"/>
    <w:multiLevelType w:val="multilevel"/>
    <w:tmpl w:val="1ED33840"/>
    <w:lvl w:ilvl="0">
      <w:start w:val="1"/>
      <w:numFmt w:val="lowerLetter"/>
      <w:pStyle w:val="Numbering5Start"/>
      <w:lvlText w:val="%1."/>
      <w:lvlJc w:val="left"/>
      <w:pPr>
        <w:ind w:left="1260" w:hanging="420"/>
      </w:pPr>
      <w:rPr>
        <w:rFonts w:ascii="Times New Roman" w:eastAsia="宋体" w:hAnsi="Times New Roman" w:cs="Times New Roman"/>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4" w15:restartNumberingAfterBreak="0">
    <w:nsid w:val="20255E1B"/>
    <w:multiLevelType w:val="multilevel"/>
    <w:tmpl w:val="20255E1B"/>
    <w:lvl w:ilvl="0">
      <w:start w:val="1"/>
      <w:numFmt w:val="decimal"/>
      <w:lvlText w:val="3.2.1.%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7"/>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25BE2139"/>
    <w:multiLevelType w:val="multilevel"/>
    <w:tmpl w:val="25BE2139"/>
    <w:lvl w:ilvl="0">
      <w:start w:val="1"/>
      <w:numFmt w:val="decimal"/>
      <w:lvlText w:val="3.2.5.%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5"/>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26C871D8"/>
    <w:multiLevelType w:val="multilevel"/>
    <w:tmpl w:val="26C871D8"/>
    <w:lvl w:ilvl="0">
      <w:start w:val="1"/>
      <w:numFmt w:val="bullet"/>
      <w:pStyle w:val="BulletsL1"/>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47" w15:restartNumberingAfterBreak="0">
    <w:nsid w:val="2D1F3382"/>
    <w:multiLevelType w:val="multilevel"/>
    <w:tmpl w:val="2D1F3382"/>
    <w:lvl w:ilvl="0">
      <w:start w:val="1"/>
      <w:numFmt w:val="japaneseCounting"/>
      <w:pStyle w:val="43"/>
      <w:lvlText w:val="%1、"/>
      <w:lvlJc w:val="left"/>
      <w:pPr>
        <w:tabs>
          <w:tab w:val="left" w:pos="390"/>
        </w:tabs>
        <w:ind w:left="390" w:hanging="39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8" w15:restartNumberingAfterBreak="0">
    <w:nsid w:val="2DB5328E"/>
    <w:multiLevelType w:val="multilevel"/>
    <w:tmpl w:val="2DB5328E"/>
    <w:lvl w:ilvl="0">
      <w:start w:val="1"/>
      <w:numFmt w:val="bullet"/>
      <w:pStyle w:val="23"/>
      <w:lvlText w:val=""/>
      <w:lvlJc w:val="left"/>
      <w:pPr>
        <w:tabs>
          <w:tab w:val="left" w:pos="1211"/>
        </w:tabs>
        <w:ind w:left="1211" w:hanging="431"/>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49" w15:restartNumberingAfterBreak="0">
    <w:nsid w:val="2F0879AF"/>
    <w:multiLevelType w:val="multilevel"/>
    <w:tmpl w:val="2F0879AF"/>
    <w:lvl w:ilvl="0">
      <w:start w:val="1"/>
      <w:numFmt w:val="bullet"/>
      <w:pStyle w:val="15"/>
      <w:lvlText w:val=""/>
      <w:lvlJc w:val="left"/>
      <w:pPr>
        <w:tabs>
          <w:tab w:val="left" w:pos="874"/>
        </w:tabs>
        <w:ind w:left="874" w:hanging="454"/>
      </w:pPr>
      <w:rPr>
        <w:rFonts w:ascii="Wingdings" w:hAnsi="Wingdings" w:hint="default"/>
      </w:rPr>
    </w:lvl>
    <w:lvl w:ilvl="1">
      <w:start w:val="1"/>
      <w:numFmt w:val="bullet"/>
      <w:lvlText w:val=""/>
      <w:lvlJc w:val="left"/>
      <w:pPr>
        <w:tabs>
          <w:tab w:val="left" w:pos="863"/>
        </w:tabs>
        <w:ind w:left="863" w:hanging="420"/>
      </w:pPr>
      <w:rPr>
        <w:rFonts w:ascii="Wingdings" w:hAnsi="Wingdings" w:hint="default"/>
      </w:rPr>
    </w:lvl>
    <w:lvl w:ilvl="2">
      <w:start w:val="1"/>
      <w:numFmt w:val="bullet"/>
      <w:lvlText w:val=""/>
      <w:lvlJc w:val="left"/>
      <w:pPr>
        <w:tabs>
          <w:tab w:val="left" w:pos="1283"/>
        </w:tabs>
        <w:ind w:left="1283" w:hanging="420"/>
      </w:pPr>
      <w:rPr>
        <w:rFonts w:ascii="Wingdings" w:hAnsi="Wingdings" w:hint="default"/>
      </w:rPr>
    </w:lvl>
    <w:lvl w:ilvl="3">
      <w:start w:val="1"/>
      <w:numFmt w:val="bullet"/>
      <w:lvlText w:val=""/>
      <w:lvlJc w:val="left"/>
      <w:pPr>
        <w:tabs>
          <w:tab w:val="left" w:pos="1703"/>
        </w:tabs>
        <w:ind w:left="1703" w:hanging="420"/>
      </w:pPr>
      <w:rPr>
        <w:rFonts w:ascii="Wingdings" w:hAnsi="Wingdings" w:hint="default"/>
      </w:rPr>
    </w:lvl>
    <w:lvl w:ilvl="4">
      <w:start w:val="1"/>
      <w:numFmt w:val="bullet"/>
      <w:lvlText w:val=""/>
      <w:lvlJc w:val="left"/>
      <w:pPr>
        <w:tabs>
          <w:tab w:val="left" w:pos="2123"/>
        </w:tabs>
        <w:ind w:left="2123" w:hanging="420"/>
      </w:pPr>
      <w:rPr>
        <w:rFonts w:ascii="Wingdings" w:hAnsi="Wingdings" w:hint="default"/>
      </w:rPr>
    </w:lvl>
    <w:lvl w:ilvl="5">
      <w:start w:val="1"/>
      <w:numFmt w:val="bullet"/>
      <w:lvlText w:val=""/>
      <w:lvlJc w:val="left"/>
      <w:pPr>
        <w:tabs>
          <w:tab w:val="left" w:pos="2543"/>
        </w:tabs>
        <w:ind w:left="2543" w:hanging="420"/>
      </w:pPr>
      <w:rPr>
        <w:rFonts w:ascii="Wingdings" w:hAnsi="Wingdings" w:hint="default"/>
      </w:rPr>
    </w:lvl>
    <w:lvl w:ilvl="6">
      <w:start w:val="1"/>
      <w:numFmt w:val="bullet"/>
      <w:lvlText w:val=""/>
      <w:lvlJc w:val="left"/>
      <w:pPr>
        <w:tabs>
          <w:tab w:val="left" w:pos="2963"/>
        </w:tabs>
        <w:ind w:left="2963" w:hanging="420"/>
      </w:pPr>
      <w:rPr>
        <w:rFonts w:ascii="Wingdings" w:hAnsi="Wingdings" w:hint="default"/>
      </w:rPr>
    </w:lvl>
    <w:lvl w:ilvl="7">
      <w:start w:val="1"/>
      <w:numFmt w:val="bullet"/>
      <w:lvlText w:val=""/>
      <w:lvlJc w:val="left"/>
      <w:pPr>
        <w:tabs>
          <w:tab w:val="left" w:pos="3383"/>
        </w:tabs>
        <w:ind w:left="3383" w:hanging="420"/>
      </w:pPr>
      <w:rPr>
        <w:rFonts w:ascii="Wingdings" w:hAnsi="Wingdings" w:hint="default"/>
      </w:rPr>
    </w:lvl>
    <w:lvl w:ilvl="8">
      <w:start w:val="1"/>
      <w:numFmt w:val="bullet"/>
      <w:lvlText w:val=""/>
      <w:lvlJc w:val="left"/>
      <w:pPr>
        <w:tabs>
          <w:tab w:val="left" w:pos="3803"/>
        </w:tabs>
        <w:ind w:left="3803" w:hanging="420"/>
      </w:pPr>
      <w:rPr>
        <w:rFonts w:ascii="Wingdings" w:hAnsi="Wingdings" w:hint="default"/>
      </w:rPr>
    </w:lvl>
  </w:abstractNum>
  <w:abstractNum w:abstractNumId="50" w15:restartNumberingAfterBreak="0">
    <w:nsid w:val="2F8D7A9F"/>
    <w:multiLevelType w:val="multilevel"/>
    <w:tmpl w:val="2F8D7A9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1" w15:restartNumberingAfterBreak="0">
    <w:nsid w:val="2FC5624C"/>
    <w:multiLevelType w:val="multilevel"/>
    <w:tmpl w:val="2FC5624C"/>
    <w:lvl w:ilvl="0">
      <w:start w:val="1"/>
      <w:numFmt w:val="decimal"/>
      <w:pStyle w:val="16"/>
      <w:suff w:val="space"/>
      <w:lvlText w:val="%1 "/>
      <w:lvlJc w:val="left"/>
      <w:pPr>
        <w:ind w:left="425" w:hanging="425"/>
      </w:pPr>
    </w:lvl>
    <w:lvl w:ilvl="1">
      <w:start w:val="1"/>
      <w:numFmt w:val="decimal"/>
      <w:pStyle w:val="24"/>
      <w:suff w:val="space"/>
      <w:lvlText w:val="%1.%2 "/>
      <w:lvlJc w:val="left"/>
      <w:pPr>
        <w:ind w:left="567" w:hanging="567"/>
      </w:pPr>
      <w:rPr>
        <w:b w:val="0"/>
      </w:rPr>
    </w:lvl>
    <w:lvl w:ilvl="2">
      <w:start w:val="1"/>
      <w:numFmt w:val="decimal"/>
      <w:pStyle w:val="33"/>
      <w:suff w:val="space"/>
      <w:lvlText w:val="%1.%2.%3 "/>
      <w:lvlJc w:val="left"/>
      <w:pPr>
        <w:ind w:left="709" w:hanging="709"/>
      </w:pPr>
      <w:rPr>
        <w:b w:val="0"/>
      </w:rPr>
    </w:lvl>
    <w:lvl w:ilvl="3">
      <w:start w:val="1"/>
      <w:numFmt w:val="decimal"/>
      <w:pStyle w:val="34"/>
      <w:suff w:val="space"/>
      <w:lvlText w:val="%1.%2.%3.%4 "/>
      <w:lvlJc w:val="left"/>
      <w:pPr>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52" w15:restartNumberingAfterBreak="0">
    <w:nsid w:val="30363509"/>
    <w:multiLevelType w:val="multilevel"/>
    <w:tmpl w:val="30363509"/>
    <w:lvl w:ilvl="0">
      <w:start w:val="1"/>
      <w:numFmt w:val="decimal"/>
      <w:lvlText w:val="3.2.4.%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4"/>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2151262"/>
    <w:multiLevelType w:val="multilevel"/>
    <w:tmpl w:val="3215126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4" w15:restartNumberingAfterBreak="0">
    <w:nsid w:val="32C30F1E"/>
    <w:multiLevelType w:val="multilevel"/>
    <w:tmpl w:val="32C30F1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5" w15:restartNumberingAfterBreak="0">
    <w:nsid w:val="33EA52F8"/>
    <w:multiLevelType w:val="multilevel"/>
    <w:tmpl w:val="33EA52F8"/>
    <w:lvl w:ilvl="0">
      <w:start w:val="1"/>
      <w:numFmt w:val="decimal"/>
      <w:lvlText w:val="5.%1"/>
      <w:lvlJc w:val="left"/>
      <w:pPr>
        <w:ind w:left="420" w:hanging="420"/>
      </w:pPr>
    </w:lvl>
    <w:lvl w:ilvl="1">
      <w:start w:val="1"/>
      <w:numFmt w:val="lowerLetter"/>
      <w:lvlText w:val="%2)"/>
      <w:lvlJc w:val="left"/>
      <w:pPr>
        <w:ind w:left="840" w:hanging="420"/>
      </w:pPr>
    </w:lvl>
    <w:lvl w:ilvl="2">
      <w:start w:val="1"/>
      <w:numFmt w:val="lowerRoman"/>
      <w:pStyle w:val="Style5"/>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6633724"/>
    <w:multiLevelType w:val="multilevel"/>
    <w:tmpl w:val="36633724"/>
    <w:lvl w:ilvl="0">
      <w:start w:val="1"/>
      <w:numFmt w:val="bullet"/>
      <w:pStyle w:val="17"/>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7" w15:restartNumberingAfterBreak="0">
    <w:nsid w:val="37684FF2"/>
    <w:multiLevelType w:val="multilevel"/>
    <w:tmpl w:val="37684FF2"/>
    <w:lvl w:ilvl="0">
      <w:start w:val="1"/>
      <w:numFmt w:val="bullet"/>
      <w:pStyle w:val="ok"/>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38113156"/>
    <w:multiLevelType w:val="multilevel"/>
    <w:tmpl w:val="38113156"/>
    <w:lvl w:ilvl="0">
      <w:start w:val="1"/>
      <w:numFmt w:val="decimal"/>
      <w:pStyle w:val="ac"/>
      <w:lvlText w:val="%1."/>
      <w:lvlJc w:val="left"/>
      <w:pPr>
        <w:ind w:left="987" w:hanging="420"/>
      </w:p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59" w15:restartNumberingAfterBreak="0">
    <w:nsid w:val="3A1460E3"/>
    <w:multiLevelType w:val="multilevel"/>
    <w:tmpl w:val="3A1460E3"/>
    <w:lvl w:ilvl="0">
      <w:start w:val="1"/>
      <w:numFmt w:val="bullet"/>
      <w:lvlText w:val=""/>
      <w:lvlJc w:val="left"/>
      <w:pPr>
        <w:tabs>
          <w:tab w:val="left" w:pos="823"/>
        </w:tabs>
        <w:ind w:left="823"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pStyle w:val="3A-3h3Heading3-oldLevel3HeadH3level3PIM3s"/>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pStyle w:val="160"/>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3A4C364D"/>
    <w:multiLevelType w:val="multilevel"/>
    <w:tmpl w:val="3A4C364D"/>
    <w:lvl w:ilvl="0">
      <w:start w:val="1"/>
      <w:numFmt w:val="decimal"/>
      <w:lvlText w:val="第%1章"/>
      <w:lvlJc w:val="left"/>
      <w:pPr>
        <w:ind w:left="425" w:hanging="425"/>
      </w:pPr>
    </w:lvl>
    <w:lvl w:ilvl="1">
      <w:start w:val="1"/>
      <w:numFmt w:val="decimal"/>
      <w:lvlText w:val="%1.%2"/>
      <w:lvlJc w:val="left"/>
      <w:pPr>
        <w:ind w:left="567" w:hanging="567"/>
      </w:pPr>
    </w:lvl>
    <w:lvl w:ilvl="2">
      <w:start w:val="1"/>
      <w:numFmt w:val="decimal"/>
      <w:lvlText w:val="%1.%2.%3"/>
      <w:lvlJc w:val="left"/>
      <w:pPr>
        <w:ind w:left="993" w:hanging="709"/>
      </w:pPr>
    </w:lvl>
    <w:lvl w:ilvl="3">
      <w:start w:val="1"/>
      <w:numFmt w:val="decimal"/>
      <w:lvlText w:val="%1.%2.%3.%4"/>
      <w:lvlJc w:val="left"/>
      <w:pPr>
        <w:tabs>
          <w:tab w:val="left" w:pos="851"/>
        </w:tabs>
        <w:ind w:left="851" w:hanging="851"/>
      </w:pPr>
    </w:lvl>
    <w:lvl w:ilvl="4">
      <w:start w:val="1"/>
      <w:numFmt w:val="decimal"/>
      <w:pStyle w:val="-5"/>
      <w:lvlText w:val="%1.%2.%3.%4.%5"/>
      <w:lvlJc w:val="left"/>
      <w:pPr>
        <w:ind w:left="992" w:hanging="992"/>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3B4C050D"/>
    <w:multiLevelType w:val="multilevel"/>
    <w:tmpl w:val="3B4C050D"/>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2" w15:restartNumberingAfterBreak="0">
    <w:nsid w:val="3C164CD5"/>
    <w:multiLevelType w:val="multilevel"/>
    <w:tmpl w:val="3C164CD5"/>
    <w:lvl w:ilvl="0">
      <w:start w:val="1"/>
      <w:numFmt w:val="decimal"/>
      <w:lvlText w:val="3.1.3.%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8"/>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3CE979D0"/>
    <w:multiLevelType w:val="multilevel"/>
    <w:tmpl w:val="3CE979D0"/>
    <w:lvl w:ilvl="0">
      <w:start w:val="1"/>
      <w:numFmt w:val="decimal"/>
      <w:lvlText w:val="4.2.%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17"/>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3EBB3C91"/>
    <w:multiLevelType w:val="multilevel"/>
    <w:tmpl w:val="3EBB3C91"/>
    <w:lvl w:ilvl="0">
      <w:start w:val="1"/>
      <w:numFmt w:val="chineseCountingThousand"/>
      <w:pStyle w:val="18"/>
      <w:suff w:val="space"/>
      <w:lvlText w:val="%1. "/>
      <w:lvlJc w:val="left"/>
      <w:pPr>
        <w:ind w:left="907" w:hanging="907"/>
      </w:pPr>
    </w:lvl>
    <w:lvl w:ilvl="1">
      <w:start w:val="1"/>
      <w:numFmt w:val="decimal"/>
      <w:pStyle w:val="25"/>
      <w:isLgl/>
      <w:suff w:val="space"/>
      <w:lvlText w:val="%1.%2 "/>
      <w:lvlJc w:val="left"/>
      <w:pPr>
        <w:ind w:left="794" w:hanging="794"/>
      </w:pPr>
    </w:lvl>
    <w:lvl w:ilvl="2">
      <w:start w:val="1"/>
      <w:numFmt w:val="decimal"/>
      <w:pStyle w:val="35"/>
      <w:isLgl/>
      <w:suff w:val="space"/>
      <w:lvlText w:val="%1.%2.%3 "/>
      <w:lvlJc w:val="left"/>
      <w:pPr>
        <w:ind w:left="907" w:hanging="907"/>
      </w:pPr>
    </w:lvl>
    <w:lvl w:ilvl="3">
      <w:start w:val="1"/>
      <w:numFmt w:val="decimal"/>
      <w:pStyle w:val="44"/>
      <w:isLgl/>
      <w:suff w:val="space"/>
      <w:lvlText w:val="%1.%2.%3.%4 "/>
      <w:lvlJc w:val="left"/>
      <w:pPr>
        <w:ind w:left="1021" w:hanging="1021"/>
      </w:pPr>
      <w:rPr>
        <w:b w:val="0"/>
      </w:rPr>
    </w:lvl>
    <w:lvl w:ilvl="4">
      <w:start w:val="1"/>
      <w:numFmt w:val="decimal"/>
      <w:pStyle w:val="52"/>
      <w:isLgl/>
      <w:suff w:val="space"/>
      <w:lvlText w:val="%1.%2.%3.%4.%5 "/>
      <w:lvlJc w:val="left"/>
      <w:pPr>
        <w:ind w:left="1134" w:hanging="1134"/>
      </w:pPr>
    </w:lvl>
    <w:lvl w:ilvl="5">
      <w:start w:val="1"/>
      <w:numFmt w:val="decimal"/>
      <w:pStyle w:val="60"/>
      <w:isLgl/>
      <w:suff w:val="space"/>
      <w:lvlText w:val="%1.%2.%3.%4.%5.%6 "/>
      <w:lvlJc w:val="left"/>
      <w:pPr>
        <w:ind w:left="1247" w:hanging="1247"/>
      </w:pPr>
    </w:lvl>
    <w:lvl w:ilvl="6">
      <w:start w:val="1"/>
      <w:numFmt w:val="decimal"/>
      <w:lvlRestart w:val="1"/>
      <w:pStyle w:val="ad"/>
      <w:isLgl/>
      <w:suff w:val="space"/>
      <w:lvlText w:val="图 %1.%7 "/>
      <w:lvlJc w:val="left"/>
      <w:pPr>
        <w:ind w:left="0" w:firstLine="0"/>
      </w:pPr>
    </w:lvl>
    <w:lvl w:ilvl="7">
      <w:start w:val="1"/>
      <w:numFmt w:val="decimal"/>
      <w:lvlRestart w:val="1"/>
      <w:pStyle w:val="ae"/>
      <w:isLgl/>
      <w:suff w:val="space"/>
      <w:lvlText w:val="表 %1.%8 "/>
      <w:lvlJc w:val="left"/>
      <w:pPr>
        <w:ind w:left="0" w:firstLine="0"/>
      </w:pPr>
    </w:lvl>
    <w:lvl w:ilvl="8">
      <w:start w:val="1"/>
      <w:numFmt w:val="none"/>
      <w:suff w:val="nothing"/>
      <w:lvlText w:val=""/>
      <w:lvlJc w:val="left"/>
      <w:pPr>
        <w:ind w:left="0" w:firstLine="0"/>
      </w:pPr>
    </w:lvl>
  </w:abstractNum>
  <w:abstractNum w:abstractNumId="65" w15:restartNumberingAfterBreak="0">
    <w:nsid w:val="3EFE44B3"/>
    <w:multiLevelType w:val="multilevel"/>
    <w:tmpl w:val="3EFE44B3"/>
    <w:lvl w:ilvl="0">
      <w:start w:val="1"/>
      <w:numFmt w:val="decimal"/>
      <w:pStyle w:val="10707"/>
      <w:lvlText w:val="%1"/>
      <w:lvlJc w:val="left"/>
      <w:pPr>
        <w:tabs>
          <w:tab w:val="left" w:pos="360"/>
        </w:tabs>
        <w:snapToGrid w:val="0"/>
        <w:ind w:left="0" w:firstLine="0"/>
      </w:pPr>
      <w:rPr>
        <w:rFonts w:ascii="Arial" w:eastAsia="宋体" w:hAnsi="Arial" w:cs="Times New Roman" w:hint="default"/>
        <w:b/>
        <w:bCs/>
        <w:i w:val="0"/>
        <w:iCs w:val="0"/>
        <w:caps w:val="0"/>
        <w:strike w:val="0"/>
        <w:dstrike w:val="0"/>
        <w:vanish w:val="0"/>
        <w:color w:val="auto"/>
        <w:spacing w:val="0"/>
        <w:kern w:val="0"/>
        <w:position w:val="0"/>
        <w:sz w:val="36"/>
        <w:szCs w:val="36"/>
        <w:u w:val="none"/>
        <w:vertAlign w:val="baseline"/>
      </w:rPr>
    </w:lvl>
    <w:lvl w:ilvl="1">
      <w:start w:val="1"/>
      <w:numFmt w:val="decimal"/>
      <w:pStyle w:val="120"/>
      <w:lvlText w:val="%1.%2"/>
      <w:lvlJc w:val="left"/>
      <w:pPr>
        <w:tabs>
          <w:tab w:val="left" w:pos="360"/>
        </w:tabs>
        <w:ind w:left="0" w:firstLine="0"/>
      </w:pPr>
      <w:rPr>
        <w:rFonts w:ascii="Arial" w:eastAsia="宋体" w:hAnsi="Arial" w:cs="Times New Roman" w:hint="default"/>
        <w:b/>
        <w:bCs/>
        <w:i w:val="0"/>
        <w:iCs w:val="0"/>
        <w:caps w:val="0"/>
        <w:strike w:val="0"/>
        <w:dstrike w:val="0"/>
        <w:vanish w:val="0"/>
        <w:color w:val="000000"/>
        <w:spacing w:val="0"/>
        <w:position w:val="0"/>
        <w:sz w:val="32"/>
        <w:szCs w:val="32"/>
        <w:u w:val="none"/>
        <w:vertAlign w:val="baseline"/>
      </w:rPr>
    </w:lvl>
    <w:lvl w:ilvl="2">
      <w:start w:val="1"/>
      <w:numFmt w:val="decimal"/>
      <w:pStyle w:val="130101"/>
      <w:lvlText w:val="%1.%2.%3"/>
      <w:lvlJc w:val="left"/>
      <w:pPr>
        <w:tabs>
          <w:tab w:val="left" w:pos="720"/>
        </w:tabs>
        <w:ind w:left="0" w:firstLine="0"/>
      </w:pPr>
      <w:rPr>
        <w:rFonts w:ascii="Arial" w:eastAsia="宋体" w:hAnsi="Arial" w:cs="Times New Roman" w:hint="default"/>
        <w:b/>
        <w:bCs/>
        <w:i w:val="0"/>
        <w:iCs w:val="0"/>
        <w:spacing w:val="0"/>
        <w:position w:val="0"/>
        <w:sz w:val="30"/>
        <w:szCs w:val="30"/>
      </w:rPr>
    </w:lvl>
    <w:lvl w:ilvl="3">
      <w:start w:val="1"/>
      <w:numFmt w:val="decimal"/>
      <w:pStyle w:val="140TimesNewRoman"/>
      <w:lvlText w:val="%1.%2.%3.%4"/>
      <w:lvlJc w:val="left"/>
      <w:pPr>
        <w:tabs>
          <w:tab w:val="left" w:pos="1021"/>
        </w:tabs>
        <w:ind w:left="0" w:firstLine="0"/>
      </w:pPr>
      <w:rPr>
        <w:rFonts w:ascii="Arial" w:eastAsia="宋体" w:hAnsi="Arial" w:cs="Times New Roman" w:hint="default"/>
        <w:b/>
        <w:bCs/>
        <w:i w:val="0"/>
        <w:iCs w:val="0"/>
        <w:color w:val="000000"/>
        <w:spacing w:val="0"/>
        <w:position w:val="0"/>
        <w:sz w:val="28"/>
        <w:szCs w:val="28"/>
      </w:rPr>
    </w:lvl>
    <w:lvl w:ilvl="4">
      <w:start w:val="1"/>
      <w:numFmt w:val="decimal"/>
      <w:pStyle w:val="150"/>
      <w:lvlText w:val="%1.%2.%3.%4.%5"/>
      <w:lvlJc w:val="left"/>
      <w:pPr>
        <w:tabs>
          <w:tab w:val="left" w:pos="1080"/>
        </w:tabs>
        <w:ind w:left="0" w:firstLine="0"/>
      </w:pPr>
      <w:rPr>
        <w:rFonts w:ascii="Arial" w:eastAsia="宋体" w:hAnsi="Arial" w:cs="Times New Roman" w:hint="default"/>
        <w:b/>
        <w:bCs/>
        <w:i w:val="0"/>
        <w:iCs w:val="0"/>
        <w:color w:val="auto"/>
        <w:sz w:val="24"/>
        <w:szCs w:val="24"/>
      </w:rPr>
    </w:lvl>
    <w:lvl w:ilvl="5">
      <w:start w:val="1"/>
      <w:numFmt w:val="decimal"/>
      <w:pStyle w:val="1601TimesNewRoman01"/>
      <w:lvlText w:val="%1.%2.%3.%4.%5.%6"/>
      <w:lvlJc w:val="left"/>
      <w:pPr>
        <w:tabs>
          <w:tab w:val="left" w:pos="1080"/>
        </w:tabs>
        <w:ind w:left="0" w:firstLine="0"/>
      </w:pPr>
      <w:rPr>
        <w:rFonts w:ascii="Arial" w:eastAsia="宋体" w:hAnsi="Arial" w:cs="Times New Roman" w:hint="default"/>
        <w:b/>
        <w:bCs/>
        <w:i w:val="0"/>
        <w:iCs w:val="0"/>
        <w:strike w:val="0"/>
        <w:dstrike w:val="0"/>
        <w:sz w:val="24"/>
        <w:szCs w:val="24"/>
        <w:u w:val="none"/>
      </w:rPr>
    </w:lvl>
    <w:lvl w:ilvl="6">
      <w:start w:val="1"/>
      <w:numFmt w:val="decimal"/>
      <w:lvlText w:val="%1.%2.%3.%4.%5.%6.%7"/>
      <w:lvlJc w:val="left"/>
      <w:pPr>
        <w:tabs>
          <w:tab w:val="left" w:pos="2430"/>
        </w:tabs>
        <w:ind w:left="2430" w:hanging="1296"/>
      </w:pPr>
    </w:lvl>
    <w:lvl w:ilvl="7">
      <w:start w:val="1"/>
      <w:numFmt w:val="decimal"/>
      <w:lvlText w:val="%1.%2.%3.%4.%5.%6.%7.%8"/>
      <w:lvlJc w:val="left"/>
      <w:pPr>
        <w:tabs>
          <w:tab w:val="left" w:pos="2574"/>
        </w:tabs>
        <w:ind w:left="2574" w:hanging="1440"/>
      </w:pPr>
    </w:lvl>
    <w:lvl w:ilvl="8">
      <w:start w:val="1"/>
      <w:numFmt w:val="decimal"/>
      <w:lvlText w:val="%1.%2.%3.%4.%5.%6.%7.%8.%9"/>
      <w:lvlJc w:val="left"/>
      <w:pPr>
        <w:tabs>
          <w:tab w:val="left" w:pos="2718"/>
        </w:tabs>
        <w:ind w:left="2718" w:hanging="1584"/>
      </w:pPr>
    </w:lvl>
  </w:abstractNum>
  <w:abstractNum w:abstractNumId="66" w15:restartNumberingAfterBreak="0">
    <w:nsid w:val="3FDA61DB"/>
    <w:multiLevelType w:val="multilevel"/>
    <w:tmpl w:val="3FDA61DB"/>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7" w15:restartNumberingAfterBreak="0">
    <w:nsid w:val="3FDB0701"/>
    <w:multiLevelType w:val="hybridMultilevel"/>
    <w:tmpl w:val="DB2E1F3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8" w15:restartNumberingAfterBreak="0">
    <w:nsid w:val="41441544"/>
    <w:multiLevelType w:val="hybridMultilevel"/>
    <w:tmpl w:val="0CB867A0"/>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69" w15:restartNumberingAfterBreak="0">
    <w:nsid w:val="41854EF3"/>
    <w:multiLevelType w:val="multilevel"/>
    <w:tmpl w:val="41854EF3"/>
    <w:lvl w:ilvl="0">
      <w:start w:val="1"/>
      <w:numFmt w:val="decimal"/>
      <w:lvlText w:val="2.3.%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18"/>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43F268EA"/>
    <w:multiLevelType w:val="multilevel"/>
    <w:tmpl w:val="43F268EA"/>
    <w:lvl w:ilvl="0">
      <w:start w:val="1"/>
      <w:numFmt w:val="decimal"/>
      <w:pStyle w:val="af"/>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1" w15:restartNumberingAfterBreak="0">
    <w:nsid w:val="44CB560B"/>
    <w:multiLevelType w:val="hybridMultilevel"/>
    <w:tmpl w:val="45C64432"/>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2" w15:restartNumberingAfterBreak="0">
    <w:nsid w:val="451F7B83"/>
    <w:multiLevelType w:val="multilevel"/>
    <w:tmpl w:val="451F7B83"/>
    <w:lvl w:ilvl="0">
      <w:start w:val="1"/>
      <w:numFmt w:val="bullet"/>
      <w:lvlText w:val=""/>
      <w:lvlJc w:val="left"/>
      <w:pPr>
        <w:ind w:left="420" w:hanging="420"/>
      </w:pPr>
      <w:rPr>
        <w:rFonts w:ascii="Wingdings" w:hAnsi="Wingdings" w:hint="default"/>
      </w:rPr>
    </w:lvl>
    <w:lvl w:ilvl="1">
      <w:start w:val="1"/>
      <w:numFmt w:val="bullet"/>
      <w:pStyle w:val="af0"/>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45371418"/>
    <w:multiLevelType w:val="multilevel"/>
    <w:tmpl w:val="45371418"/>
    <w:lvl w:ilvl="0">
      <w:start w:val="1"/>
      <w:numFmt w:val="decimal"/>
      <w:lvlText w:val="%1)"/>
      <w:lvlJc w:val="left"/>
      <w:pPr>
        <w:ind w:left="900" w:hanging="420"/>
      </w:pPr>
      <w:rPr>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4" w15:restartNumberingAfterBreak="0">
    <w:nsid w:val="45AE6E39"/>
    <w:multiLevelType w:val="hybridMultilevel"/>
    <w:tmpl w:val="07AC9FB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5" w15:restartNumberingAfterBreak="0">
    <w:nsid w:val="46806F7D"/>
    <w:multiLevelType w:val="multilevel"/>
    <w:tmpl w:val="46806F7D"/>
    <w:lvl w:ilvl="0">
      <w:start w:val="1"/>
      <w:numFmt w:val="none"/>
      <w:pStyle w:val="af1"/>
      <w:lvlText w:val="图"/>
      <w:lvlJc w:val="left"/>
      <w:pPr>
        <w:tabs>
          <w:tab w:val="left" w:pos="360"/>
        </w:tabs>
        <w:ind w:left="0" w:firstLine="0"/>
      </w:pPr>
      <w:rPr>
        <w:rFonts w:ascii="黑体" w:eastAsia="黑体" w:hAnsi="Times New Roman"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6" w15:restartNumberingAfterBreak="0">
    <w:nsid w:val="47CF1AE1"/>
    <w:multiLevelType w:val="multilevel"/>
    <w:tmpl w:val="47CF1AE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7" w15:restartNumberingAfterBreak="0">
    <w:nsid w:val="4AAC6EA8"/>
    <w:multiLevelType w:val="multilevel"/>
    <w:tmpl w:val="4AAC6EA8"/>
    <w:lvl w:ilvl="0">
      <w:start w:val="1"/>
      <w:numFmt w:val="bullet"/>
      <w:pStyle w:val="List1"/>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o"/>
      <w:lvlJc w:val="left"/>
      <w:pPr>
        <w:tabs>
          <w:tab w:val="left" w:pos="2040"/>
        </w:tabs>
        <w:ind w:left="1737" w:hanging="57"/>
      </w:pPr>
      <w:rPr>
        <w:rFonts w:hAnsi="Courier New"/>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4DE516C7"/>
    <w:multiLevelType w:val="multilevel"/>
    <w:tmpl w:val="4DE516C7"/>
    <w:lvl w:ilvl="0">
      <w:start w:val="1"/>
      <w:numFmt w:val="decimal"/>
      <w:lvlText w:val="3.1.4.%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0"/>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4EBA7DB2"/>
    <w:multiLevelType w:val="singleLevel"/>
    <w:tmpl w:val="4EBA7DB2"/>
    <w:lvl w:ilvl="0">
      <w:start w:val="1"/>
      <w:numFmt w:val="bullet"/>
      <w:pStyle w:val="19"/>
      <w:lvlText w:val=""/>
      <w:lvlJc w:val="left"/>
      <w:pPr>
        <w:tabs>
          <w:tab w:val="left" w:pos="814"/>
        </w:tabs>
        <w:ind w:left="425" w:firstLine="29"/>
      </w:pPr>
      <w:rPr>
        <w:rFonts w:ascii="Wingdings" w:hAnsi="Wingdings" w:hint="default"/>
        <w:b w:val="0"/>
        <w:i w:val="0"/>
        <w:sz w:val="24"/>
      </w:rPr>
    </w:lvl>
  </w:abstractNum>
  <w:abstractNum w:abstractNumId="80" w15:restartNumberingAfterBreak="0">
    <w:nsid w:val="4F2F7B8D"/>
    <w:multiLevelType w:val="multilevel"/>
    <w:tmpl w:val="4F2F7B8D"/>
    <w:lvl w:ilvl="0">
      <w:start w:val="1"/>
      <w:numFmt w:val="decimal"/>
      <w:pStyle w:val="1a"/>
      <w:lvlText w:val="%1"/>
      <w:lvlJc w:val="left"/>
      <w:pPr>
        <w:ind w:left="600" w:hanging="600"/>
      </w:pPr>
    </w:lvl>
    <w:lvl w:ilvl="1">
      <w:start w:val="1"/>
      <w:numFmt w:val="decimal"/>
      <w:lvlText w:val="%1.%2"/>
      <w:lvlJc w:val="left"/>
      <w:pPr>
        <w:ind w:left="720" w:hanging="720"/>
      </w:pPr>
    </w:lvl>
    <w:lvl w:ilvl="2">
      <w:start w:val="1"/>
      <w:numFmt w:val="decimal"/>
      <w:lvlText w:val="%1.%2.%3"/>
      <w:lvlJc w:val="left"/>
      <w:pPr>
        <w:ind w:left="1080" w:hanging="1080"/>
      </w:pPr>
      <w:rPr>
        <w:sz w:val="28"/>
        <w:szCs w:val="28"/>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81" w15:restartNumberingAfterBreak="0">
    <w:nsid w:val="4F3D23C7"/>
    <w:multiLevelType w:val="multilevel"/>
    <w:tmpl w:val="4F3D23C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2" w15:restartNumberingAfterBreak="0">
    <w:nsid w:val="4FFF34CB"/>
    <w:multiLevelType w:val="multilevel"/>
    <w:tmpl w:val="4FFF34CB"/>
    <w:lvl w:ilvl="0">
      <w:start w:val="1"/>
      <w:numFmt w:val="bullet"/>
      <w:lvlText w:val=""/>
      <w:lvlJc w:val="left"/>
      <w:pPr>
        <w:tabs>
          <w:tab w:val="left" w:pos="420"/>
        </w:tabs>
        <w:ind w:left="420" w:hanging="420"/>
      </w:pPr>
      <w:rPr>
        <w:rFonts w:ascii="Wingdings" w:hAnsi="Wingdings" w:hint="default"/>
      </w:rPr>
    </w:lvl>
    <w:lvl w:ilvl="1">
      <w:start w:val="1"/>
      <w:numFmt w:val="bullet"/>
      <w:pStyle w:val="MMTopic2"/>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3" w15:restartNumberingAfterBreak="0">
    <w:nsid w:val="504E7FD4"/>
    <w:multiLevelType w:val="singleLevel"/>
    <w:tmpl w:val="504E7FD4"/>
    <w:lvl w:ilvl="0">
      <w:start w:val="1"/>
      <w:numFmt w:val="decimal"/>
      <w:pStyle w:val="af2"/>
      <w:lvlText w:val="%1."/>
      <w:lvlJc w:val="left"/>
      <w:pPr>
        <w:tabs>
          <w:tab w:val="left" w:pos="425"/>
        </w:tabs>
        <w:ind w:left="425" w:hanging="425"/>
      </w:pPr>
    </w:lvl>
  </w:abstractNum>
  <w:abstractNum w:abstractNumId="84" w15:restartNumberingAfterBreak="0">
    <w:nsid w:val="535242EC"/>
    <w:multiLevelType w:val="multilevel"/>
    <w:tmpl w:val="535242EC"/>
    <w:lvl w:ilvl="0">
      <w:start w:val="1"/>
      <w:numFmt w:val="bullet"/>
      <w:pStyle w:val="af3"/>
      <w:lvlText w:val=""/>
      <w:lvlJc w:val="left"/>
      <w:pPr>
        <w:tabs>
          <w:tab w:val="left" w:pos="1190"/>
        </w:tabs>
        <w:ind w:left="1190" w:hanging="480"/>
      </w:pPr>
      <w:rPr>
        <w:rFonts w:ascii="Wingdings" w:hAnsi="Wingdings" w:hint="default"/>
        <w:sz w:val="24"/>
        <w:szCs w:val="24"/>
      </w:rPr>
    </w:lvl>
    <w:lvl w:ilvl="1">
      <w:start w:val="1"/>
      <w:numFmt w:val="decimal"/>
      <w:lvlText w:val="2.%2"/>
      <w:lvlJc w:val="left"/>
      <w:pPr>
        <w:tabs>
          <w:tab w:val="left" w:pos="840"/>
        </w:tabs>
        <w:ind w:left="840" w:hanging="420"/>
      </w:pPr>
      <w:rPr>
        <w:rFont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5" w15:restartNumberingAfterBreak="0">
    <w:nsid w:val="5370332C"/>
    <w:multiLevelType w:val="multilevel"/>
    <w:tmpl w:val="5370332C"/>
    <w:lvl w:ilvl="0">
      <w:start w:val="1"/>
      <w:numFmt w:val="upperLetter"/>
      <w:lvlText w:val="附录%1."/>
      <w:lvlJc w:val="left"/>
      <w:pPr>
        <w:tabs>
          <w:tab w:val="left" w:pos="0"/>
        </w:tabs>
        <w:ind w:left="0" w:hanging="425"/>
      </w:pPr>
    </w:lvl>
    <w:lvl w:ilvl="1">
      <w:start w:val="1"/>
      <w:numFmt w:val="decimal"/>
      <w:pStyle w:val="af4"/>
      <w:lvlText w:val="%1.%2"/>
      <w:lvlJc w:val="left"/>
      <w:pPr>
        <w:tabs>
          <w:tab w:val="left" w:pos="720"/>
        </w:tabs>
        <w:ind w:left="567" w:hanging="567"/>
      </w:pPr>
    </w:lvl>
    <w:lvl w:ilvl="2">
      <w:start w:val="1"/>
      <w:numFmt w:val="decimal"/>
      <w:lvlText w:val="%1.%2.%3"/>
      <w:lvlJc w:val="left"/>
      <w:pPr>
        <w:tabs>
          <w:tab w:val="left" w:pos="1506"/>
        </w:tabs>
        <w:ind w:left="993" w:hanging="567"/>
      </w:pPr>
    </w:lvl>
    <w:lvl w:ilvl="3">
      <w:start w:val="1"/>
      <w:numFmt w:val="decimal"/>
      <w:lvlText w:val="%1.%2.%3.%4"/>
      <w:lvlJc w:val="left"/>
      <w:pPr>
        <w:tabs>
          <w:tab w:val="left" w:pos="2291"/>
        </w:tabs>
        <w:ind w:left="1559" w:hanging="708"/>
      </w:pPr>
    </w:lvl>
    <w:lvl w:ilvl="4">
      <w:start w:val="1"/>
      <w:numFmt w:val="decimal"/>
      <w:lvlText w:val="%1.%2.%3.%4.%5"/>
      <w:lvlJc w:val="left"/>
      <w:pPr>
        <w:tabs>
          <w:tab w:val="left" w:pos="3076"/>
        </w:tabs>
        <w:ind w:left="2126" w:hanging="850"/>
      </w:pPr>
    </w:lvl>
    <w:lvl w:ilvl="5">
      <w:start w:val="1"/>
      <w:numFmt w:val="decimal"/>
      <w:lvlText w:val="%1.%2.%3.%4.%5.%6"/>
      <w:lvlJc w:val="left"/>
      <w:pPr>
        <w:tabs>
          <w:tab w:val="left" w:pos="3861"/>
        </w:tabs>
        <w:ind w:left="2835" w:hanging="1134"/>
      </w:pPr>
    </w:lvl>
    <w:lvl w:ilvl="6">
      <w:start w:val="1"/>
      <w:numFmt w:val="decimal"/>
      <w:lvlText w:val="%1.%2.%3.%4.%5.%6.%7"/>
      <w:lvlJc w:val="left"/>
      <w:pPr>
        <w:tabs>
          <w:tab w:val="left" w:pos="4646"/>
        </w:tabs>
        <w:ind w:left="3402" w:hanging="1276"/>
      </w:pPr>
    </w:lvl>
    <w:lvl w:ilvl="7">
      <w:start w:val="1"/>
      <w:numFmt w:val="decimal"/>
      <w:lvlText w:val="%1.%2.%3.%4.%5.%6.%7.%8"/>
      <w:lvlJc w:val="left"/>
      <w:pPr>
        <w:tabs>
          <w:tab w:val="left" w:pos="5431"/>
        </w:tabs>
        <w:ind w:left="3969" w:hanging="1418"/>
      </w:pPr>
    </w:lvl>
    <w:lvl w:ilvl="8">
      <w:start w:val="1"/>
      <w:numFmt w:val="decimal"/>
      <w:lvlText w:val="%1.%2.%3.%4.%5.%6.%7.%8.%9"/>
      <w:lvlJc w:val="left"/>
      <w:pPr>
        <w:tabs>
          <w:tab w:val="left" w:pos="6217"/>
        </w:tabs>
        <w:ind w:left="4677" w:hanging="1700"/>
      </w:pPr>
    </w:lvl>
  </w:abstractNum>
  <w:abstractNum w:abstractNumId="86" w15:restartNumberingAfterBreak="0">
    <w:nsid w:val="56247A20"/>
    <w:multiLevelType w:val="multilevel"/>
    <w:tmpl w:val="56247A20"/>
    <w:lvl w:ilvl="0">
      <w:start w:val="1"/>
      <w:numFmt w:val="decimal"/>
      <w:pStyle w:val="af5"/>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5C7A0D2F"/>
    <w:multiLevelType w:val="multilevel"/>
    <w:tmpl w:val="5C7A0D2F"/>
    <w:lvl w:ilvl="0">
      <w:start w:val="1"/>
      <w:numFmt w:val="decimal"/>
      <w:lvlText w:val="%1"/>
      <w:lvlJc w:val="left"/>
      <w:pPr>
        <w:ind w:left="425" w:hanging="425"/>
      </w:pPr>
      <w:rPr>
        <w:rFonts w:ascii="黑体" w:eastAsia="黑体" w:hAnsi="Times New Roman" w:hint="eastAsia"/>
        <w:b w:val="0"/>
        <w:bCs w:val="0"/>
        <w:i w:val="0"/>
        <w:iCs w:val="0"/>
        <w:caps w:val="0"/>
        <w:smallCaps w:val="0"/>
        <w:strike w:val="0"/>
        <w:dstrike w:val="0"/>
        <w:vanish w:val="0"/>
        <w:color w:val="000000"/>
        <w:spacing w:val="0"/>
        <w:kern w:val="0"/>
        <w:position w:val="0"/>
        <w:sz w:val="32"/>
        <w:u w:val="none"/>
        <w:vertAlign w:val="baseline"/>
      </w:rPr>
    </w:lvl>
    <w:lvl w:ilvl="1">
      <w:start w:val="1"/>
      <w:numFmt w:val="decimal"/>
      <w:pStyle w:val="1b"/>
      <w:lvlText w:val="%1.%2"/>
      <w:lvlJc w:val="left"/>
      <w:pPr>
        <w:snapToGrid w:val="0"/>
        <w:ind w:left="1134" w:hanging="1134"/>
      </w:pPr>
      <w:rPr>
        <w:rFonts w:ascii="Times New Roman" w:hAnsi="Times New Roman" w:cs="Times New Roman"/>
        <w:b/>
        <w:bCs w:val="0"/>
        <w:i w:val="0"/>
        <w:iCs w:val="0"/>
        <w:caps w:val="0"/>
        <w:smallCaps w:val="0"/>
        <w:strike w:val="0"/>
        <w:dstrike w:val="0"/>
        <w:vanish w:val="0"/>
        <w:color w:val="000000"/>
        <w:spacing w:val="0"/>
        <w:w w:val="1"/>
        <w:kern w:val="0"/>
        <w:position w:val="0"/>
        <w:szCs w:val="2"/>
        <w:u w:val="none"/>
        <w:vertAlign w:val="baseline"/>
      </w:rPr>
    </w:lvl>
    <w:lvl w:ilvl="2">
      <w:start w:val="1"/>
      <w:numFmt w:val="decimal"/>
      <w:pStyle w:val="26"/>
      <w:lvlText w:val="%1.%2.%3"/>
      <w:lvlJc w:val="left"/>
      <w:pPr>
        <w:ind w:left="425" w:hanging="425"/>
      </w:pPr>
      <w:rPr>
        <w:b w:val="0"/>
        <w:bCs w:val="0"/>
        <w:i w:val="0"/>
        <w:iCs w:val="0"/>
        <w:caps w:val="0"/>
        <w:smallCaps w:val="0"/>
        <w:strike w:val="0"/>
        <w:dstrike w:val="0"/>
        <w:vanish w:val="0"/>
        <w:color w:val="auto"/>
        <w:spacing w:val="0"/>
        <w:kern w:val="0"/>
        <w:position w:val="0"/>
        <w:u w:val="none"/>
        <w:vertAlign w:val="baseline"/>
      </w:rPr>
    </w:lvl>
    <w:lvl w:ilvl="3">
      <w:start w:val="1"/>
      <w:numFmt w:val="decimal"/>
      <w:pStyle w:val="36"/>
      <w:lvlText w:val="%1.%2.%3.%4"/>
      <w:lvlJc w:val="left"/>
      <w:pPr>
        <w:ind w:left="1134" w:hanging="1134"/>
      </w:pPr>
      <w:rPr>
        <w:b/>
        <w:bCs w:val="0"/>
        <w:i w:val="0"/>
        <w:iCs w:val="0"/>
        <w:caps w:val="0"/>
        <w:smallCaps w:val="0"/>
        <w:strike w:val="0"/>
        <w:dstrike w:val="0"/>
        <w:vanish w:val="0"/>
        <w:color w:val="auto"/>
        <w:spacing w:val="0"/>
        <w:kern w:val="0"/>
        <w:position w:val="0"/>
        <w:u w:val="none"/>
        <w:vertAlign w:val="baseline"/>
      </w:rPr>
    </w:lvl>
    <w:lvl w:ilvl="4">
      <w:start w:val="1"/>
      <w:numFmt w:val="decimal"/>
      <w:pStyle w:val="45"/>
      <w:lvlText w:val="%1.%2.%3.%4.%5"/>
      <w:lvlJc w:val="left"/>
      <w:pPr>
        <w:snapToGrid w:val="0"/>
        <w:ind w:left="425" w:hanging="425"/>
      </w:pPr>
      <w:rPr>
        <w:rFonts w:ascii="Times New Roman" w:hAnsi="Times New Roman" w:cs="Times New Roman"/>
        <w:b w:val="0"/>
        <w:bCs w:val="0"/>
        <w:i w:val="0"/>
        <w:iCs w:val="0"/>
        <w:caps w:val="0"/>
        <w:smallCaps w:val="0"/>
        <w:strike w:val="0"/>
        <w:dstrike w:val="0"/>
        <w:vanish w:val="0"/>
        <w:color w:val="000000"/>
        <w:spacing w:val="0"/>
        <w:w w:val="1"/>
        <w:kern w:val="0"/>
        <w:position w:val="0"/>
        <w:szCs w:val="2"/>
        <w:u w:val="none"/>
        <w:vertAlign w:val="baseline"/>
      </w:rPr>
    </w:lvl>
    <w:lvl w:ilvl="5">
      <w:start w:val="1"/>
      <w:numFmt w:val="decimal"/>
      <w:pStyle w:val="53"/>
      <w:lvlText w:val="%1.%2.%3.%4.%5.%6"/>
      <w:lvlJc w:val="left"/>
      <w:pPr>
        <w:snapToGrid w:val="0"/>
        <w:ind w:left="425" w:hanging="425"/>
      </w:pPr>
      <w:rPr>
        <w:rFonts w:ascii="Times New Roman" w:hAnsi="Times New Roman" w:cs="Times New Roman"/>
        <w:b w:val="0"/>
        <w:bCs w:val="0"/>
        <w:i w:val="0"/>
        <w:iCs w:val="0"/>
        <w:caps w:val="0"/>
        <w:smallCaps w:val="0"/>
        <w:strike w:val="0"/>
        <w:dstrike w:val="0"/>
        <w:vanish w:val="0"/>
        <w:color w:val="000000"/>
        <w:spacing w:val="0"/>
        <w:w w:val="1"/>
        <w:kern w:val="0"/>
        <w:position w:val="0"/>
        <w:szCs w:val="2"/>
        <w:u w:val="none"/>
        <w:vertAlign w:val="baseline"/>
      </w:rPr>
    </w:lvl>
    <w:lvl w:ilvl="6">
      <w:start w:val="1"/>
      <w:numFmt w:val="decimal"/>
      <w:lvlText w:val="%1.%2.%3.%4.%5.%6.%7"/>
      <w:lvlJc w:val="left"/>
      <w:pPr>
        <w:ind w:left="425" w:hanging="425"/>
      </w:pPr>
    </w:lvl>
    <w:lvl w:ilvl="7">
      <w:start w:val="1"/>
      <w:numFmt w:val="decimal"/>
      <w:lvlText w:val="%1.%2.%3.%4.%5.%6.%7.%8"/>
      <w:lvlJc w:val="left"/>
      <w:pPr>
        <w:ind w:left="425" w:hanging="425"/>
      </w:pPr>
    </w:lvl>
    <w:lvl w:ilvl="8">
      <w:start w:val="1"/>
      <w:numFmt w:val="decimal"/>
      <w:lvlText w:val="%1.%2.%3.%4.%5.%6.%7.%8.%9"/>
      <w:lvlJc w:val="left"/>
      <w:pPr>
        <w:ind w:left="425" w:hanging="425"/>
      </w:pPr>
    </w:lvl>
  </w:abstractNum>
  <w:abstractNum w:abstractNumId="88" w15:restartNumberingAfterBreak="0">
    <w:nsid w:val="5F2A1AB8"/>
    <w:multiLevelType w:val="multilevel"/>
    <w:tmpl w:val="5F2A1AB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9" w15:restartNumberingAfterBreak="0">
    <w:nsid w:val="600739EC"/>
    <w:multiLevelType w:val="multilevel"/>
    <w:tmpl w:val="600739EC"/>
    <w:lvl w:ilvl="0">
      <w:start w:val="1"/>
      <w:numFmt w:val="decimal"/>
      <w:lvlText w:val="3.1.%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11"/>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0CC3F06"/>
    <w:multiLevelType w:val="multilevel"/>
    <w:tmpl w:val="60CC3F06"/>
    <w:lvl w:ilvl="0">
      <w:start w:val="1"/>
      <w:numFmt w:val="decimal"/>
      <w:pStyle w:val="1c"/>
      <w:lvlText w:val="%1"/>
      <w:lvlJc w:val="left"/>
      <w:pPr>
        <w:tabs>
          <w:tab w:val="left" w:pos="0"/>
        </w:tabs>
        <w:ind w:left="0" w:firstLine="0"/>
      </w:pPr>
    </w:lvl>
    <w:lvl w:ilvl="1">
      <w:start w:val="1"/>
      <w:numFmt w:val="decimal"/>
      <w:pStyle w:val="70"/>
      <w:lvlText w:val="%1.%2"/>
      <w:lvlJc w:val="left"/>
      <w:pPr>
        <w:tabs>
          <w:tab w:val="left" w:pos="680"/>
        </w:tabs>
        <w:ind w:left="576" w:hanging="576"/>
      </w:pPr>
    </w:lvl>
    <w:lvl w:ilvl="2">
      <w:start w:val="1"/>
      <w:numFmt w:val="decimal"/>
      <w:pStyle w:val="xyx"/>
      <w:lvlText w:val="%1.%2.%3"/>
      <w:lvlJc w:val="left"/>
      <w:pPr>
        <w:tabs>
          <w:tab w:val="left" w:pos="794"/>
        </w:tabs>
        <w:ind w:left="720" w:hanging="720"/>
      </w:pPr>
      <w:rPr>
        <w:rFonts w:ascii="Times New Roman" w:eastAsia="黑体" w:hAnsi="Times New Roman" w:hint="eastAsia"/>
        <w:color w:val="000000"/>
        <w:sz w:val="28"/>
        <w:szCs w:val="28"/>
      </w:rPr>
    </w:lvl>
    <w:lvl w:ilvl="3">
      <w:start w:val="1"/>
      <w:numFmt w:val="decimal"/>
      <w:lvlText w:val="%1.%2.%3.%4"/>
      <w:lvlJc w:val="left"/>
      <w:pPr>
        <w:tabs>
          <w:tab w:val="left" w:pos="864"/>
        </w:tabs>
        <w:ind w:left="864" w:hanging="864"/>
      </w:p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91" w15:restartNumberingAfterBreak="0">
    <w:nsid w:val="618F67ED"/>
    <w:multiLevelType w:val="multilevel"/>
    <w:tmpl w:val="618F67ED"/>
    <w:lvl w:ilvl="0">
      <w:start w:val="1"/>
      <w:numFmt w:val="decimal"/>
      <w:lvlText w:val="3.2.2.%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3"/>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62EB190C"/>
    <w:multiLevelType w:val="multilevel"/>
    <w:tmpl w:val="62EB190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3" w15:restartNumberingAfterBreak="0">
    <w:nsid w:val="63BE2A25"/>
    <w:multiLevelType w:val="multilevel"/>
    <w:tmpl w:val="63BE2A25"/>
    <w:lvl w:ilvl="0">
      <w:start w:val="1"/>
      <w:numFmt w:val="decimal"/>
      <w:lvlText w:val="%1)"/>
      <w:lvlJc w:val="left"/>
      <w:pPr>
        <w:ind w:left="900" w:hanging="420"/>
      </w:pPr>
      <w:rPr>
        <w:rFont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4" w15:restartNumberingAfterBreak="0">
    <w:nsid w:val="63E92D0F"/>
    <w:multiLevelType w:val="multilevel"/>
    <w:tmpl w:val="63E92D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5" w15:restartNumberingAfterBreak="0">
    <w:nsid w:val="64CD5766"/>
    <w:multiLevelType w:val="multilevel"/>
    <w:tmpl w:val="64CD5766"/>
    <w:lvl w:ilvl="0">
      <w:start w:val="1"/>
      <w:numFmt w:val="bullet"/>
      <w:pStyle w:val="1d"/>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6" w15:restartNumberingAfterBreak="0">
    <w:nsid w:val="65246DE8"/>
    <w:multiLevelType w:val="multilevel"/>
    <w:tmpl w:val="65246DE8"/>
    <w:lvl w:ilvl="0">
      <w:start w:val="1"/>
      <w:numFmt w:val="bullet"/>
      <w:pStyle w:val="af6"/>
      <w:lvlText w:val="•"/>
      <w:lvlJc w:val="left"/>
      <w:pPr>
        <w:tabs>
          <w:tab w:val="left" w:pos="902"/>
        </w:tabs>
        <w:ind w:left="902" w:hanging="420"/>
      </w:pPr>
      <w:rPr>
        <w:rFonts w:ascii="宋体" w:eastAsia="宋体" w:hAnsi="宋体" w:hint="eastAsia"/>
      </w:rPr>
    </w:lvl>
    <w:lvl w:ilvl="1">
      <w:start w:val="1"/>
      <w:numFmt w:val="bullet"/>
      <w:lvlText w:val=""/>
      <w:lvlJc w:val="left"/>
      <w:pPr>
        <w:tabs>
          <w:tab w:val="left" w:pos="2520"/>
        </w:tabs>
        <w:ind w:left="2520" w:hanging="420"/>
      </w:pPr>
      <w:rPr>
        <w:rFonts w:ascii="Wingdings" w:hAnsi="Wingdings" w:hint="default"/>
      </w:rPr>
    </w:lvl>
    <w:lvl w:ilvl="2">
      <w:start w:val="1"/>
      <w:numFmt w:val="bullet"/>
      <w:lvlText w:val=""/>
      <w:lvlJc w:val="left"/>
      <w:pPr>
        <w:tabs>
          <w:tab w:val="left" w:pos="2940"/>
        </w:tabs>
        <w:ind w:left="2940" w:hanging="420"/>
      </w:pPr>
      <w:rPr>
        <w:rFonts w:ascii="Wingdings" w:hAnsi="Wingdings" w:hint="default"/>
      </w:rPr>
    </w:lvl>
    <w:lvl w:ilvl="3">
      <w:start w:val="1"/>
      <w:numFmt w:val="bullet"/>
      <w:lvlText w:val=""/>
      <w:lvlJc w:val="left"/>
      <w:pPr>
        <w:tabs>
          <w:tab w:val="left" w:pos="3360"/>
        </w:tabs>
        <w:ind w:left="3360" w:hanging="420"/>
      </w:pPr>
      <w:rPr>
        <w:rFonts w:ascii="Wingdings" w:hAnsi="Wingdings" w:hint="default"/>
      </w:rPr>
    </w:lvl>
    <w:lvl w:ilvl="4">
      <w:start w:val="1"/>
      <w:numFmt w:val="bullet"/>
      <w:lvlText w:val=""/>
      <w:lvlJc w:val="left"/>
      <w:pPr>
        <w:tabs>
          <w:tab w:val="left" w:pos="3780"/>
        </w:tabs>
        <w:ind w:left="3780" w:hanging="420"/>
      </w:pPr>
      <w:rPr>
        <w:rFonts w:ascii="Wingdings" w:hAnsi="Wingdings" w:hint="default"/>
      </w:rPr>
    </w:lvl>
    <w:lvl w:ilvl="5">
      <w:start w:val="1"/>
      <w:numFmt w:val="bullet"/>
      <w:lvlText w:val=""/>
      <w:lvlJc w:val="left"/>
      <w:pPr>
        <w:tabs>
          <w:tab w:val="left" w:pos="4200"/>
        </w:tabs>
        <w:ind w:left="4200" w:hanging="420"/>
      </w:pPr>
      <w:rPr>
        <w:rFonts w:ascii="Wingdings" w:hAnsi="Wingdings" w:hint="default"/>
      </w:rPr>
    </w:lvl>
    <w:lvl w:ilvl="6">
      <w:start w:val="1"/>
      <w:numFmt w:val="bullet"/>
      <w:lvlText w:val=""/>
      <w:lvlJc w:val="left"/>
      <w:pPr>
        <w:tabs>
          <w:tab w:val="left" w:pos="4620"/>
        </w:tabs>
        <w:ind w:left="4620" w:hanging="420"/>
      </w:pPr>
      <w:rPr>
        <w:rFonts w:ascii="Wingdings" w:hAnsi="Wingdings" w:hint="default"/>
      </w:rPr>
    </w:lvl>
    <w:lvl w:ilvl="7">
      <w:start w:val="1"/>
      <w:numFmt w:val="bullet"/>
      <w:lvlText w:val=""/>
      <w:lvlJc w:val="left"/>
      <w:pPr>
        <w:tabs>
          <w:tab w:val="left" w:pos="5040"/>
        </w:tabs>
        <w:ind w:left="5040" w:hanging="420"/>
      </w:pPr>
      <w:rPr>
        <w:rFonts w:ascii="Wingdings" w:hAnsi="Wingdings" w:hint="default"/>
      </w:rPr>
    </w:lvl>
    <w:lvl w:ilvl="8">
      <w:start w:val="1"/>
      <w:numFmt w:val="bullet"/>
      <w:lvlText w:val=""/>
      <w:lvlJc w:val="left"/>
      <w:pPr>
        <w:tabs>
          <w:tab w:val="left" w:pos="5460"/>
        </w:tabs>
        <w:ind w:left="5460" w:hanging="420"/>
      </w:pPr>
      <w:rPr>
        <w:rFonts w:ascii="Wingdings" w:hAnsi="Wingdings" w:hint="default"/>
      </w:rPr>
    </w:lvl>
  </w:abstractNum>
  <w:abstractNum w:abstractNumId="97" w15:restartNumberingAfterBreak="0">
    <w:nsid w:val="657D3FBC"/>
    <w:multiLevelType w:val="multilevel"/>
    <w:tmpl w:val="657D3FBC"/>
    <w:lvl w:ilvl="0">
      <w:start w:val="1"/>
      <w:numFmt w:val="upperLetter"/>
      <w:pStyle w:val="af7"/>
      <w:suff w:val="nothing"/>
      <w:lvlText w:val="附录  %1"/>
      <w:lvlJc w:val="left"/>
      <w:pPr>
        <w:ind w:left="0" w:firstLine="0"/>
      </w:pPr>
      <w:rPr>
        <w:rFonts w:ascii="黑体" w:eastAsia="黑体" w:hAnsi="Times New Roman" w:hint="eastAsia"/>
        <w:b/>
        <w:i w:val="0"/>
        <w:sz w:val="21"/>
      </w:rPr>
    </w:lvl>
    <w:lvl w:ilvl="1">
      <w:start w:val="1"/>
      <w:numFmt w:val="decimal"/>
      <w:pStyle w:val="af8"/>
      <w:suff w:val="nothing"/>
      <w:lvlText w:val="%1.%2　"/>
      <w:lvlJc w:val="left"/>
      <w:pPr>
        <w:ind w:left="1418" w:hanging="1418"/>
      </w:pPr>
      <w:rPr>
        <w:rFonts w:ascii="黑体" w:eastAsia="黑体" w:hAnsi="Times New Roman" w:hint="eastAsia"/>
        <w:b/>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i w:val="0"/>
        <w:sz w:val="21"/>
      </w:rPr>
    </w:lvl>
    <w:lvl w:ilvl="3">
      <w:start w:val="1"/>
      <w:numFmt w:val="decimal"/>
      <w:pStyle w:val="af9"/>
      <w:suff w:val="nothing"/>
      <w:lvlText w:val="%1.%2.%3.%4　"/>
      <w:lvlJc w:val="left"/>
      <w:pPr>
        <w:ind w:left="0" w:firstLine="0"/>
      </w:pPr>
      <w:rPr>
        <w:rFonts w:ascii="黑体" w:eastAsia="黑体" w:hAnsi="Times New Roman" w:hint="eastAsia"/>
        <w:b/>
        <w:i w:val="0"/>
        <w:sz w:val="21"/>
      </w:rPr>
    </w:lvl>
    <w:lvl w:ilvl="4">
      <w:start w:val="1"/>
      <w:numFmt w:val="decimal"/>
      <w:pStyle w:val="afa"/>
      <w:suff w:val="nothing"/>
      <w:lvlText w:val="%1.%2.%3.%4.%5　"/>
      <w:lvlJc w:val="left"/>
      <w:pPr>
        <w:ind w:left="0" w:firstLine="0"/>
      </w:pPr>
      <w:rPr>
        <w:rFonts w:ascii="黑体" w:eastAsia="黑体" w:hAnsi="Times New Roman" w:hint="eastAsia"/>
        <w:b/>
        <w:i w:val="0"/>
        <w:sz w:val="21"/>
      </w:rPr>
    </w:lvl>
    <w:lvl w:ilvl="5">
      <w:start w:val="1"/>
      <w:numFmt w:val="decimal"/>
      <w:pStyle w:val="afb"/>
      <w:suff w:val="nothing"/>
      <w:lvlText w:val="%1.%2.%3.%4.%5.%6　"/>
      <w:lvlJc w:val="left"/>
      <w:pPr>
        <w:ind w:left="0" w:firstLine="0"/>
      </w:pPr>
      <w:rPr>
        <w:rFonts w:ascii="黑体" w:eastAsia="黑体" w:hAnsi="Times New Roman" w:hint="eastAsia"/>
        <w:b/>
        <w:i w:val="0"/>
        <w:sz w:val="21"/>
      </w:rPr>
    </w:lvl>
    <w:lvl w:ilvl="6">
      <w:start w:val="1"/>
      <w:numFmt w:val="decimal"/>
      <w:pStyle w:val="afc"/>
      <w:suff w:val="nothing"/>
      <w:lvlText w:val="%1.%2.%3.%4.%5.%6.%7　"/>
      <w:lvlJc w:val="left"/>
      <w:pPr>
        <w:ind w:left="0" w:firstLine="0"/>
      </w:pPr>
      <w:rPr>
        <w:rFonts w:ascii="黑体" w:eastAsia="黑体" w:hAnsi="Times New Roman" w:hint="eastAsia"/>
        <w:b/>
        <w:i w:val="0"/>
        <w:sz w:val="21"/>
      </w:rPr>
    </w:lvl>
    <w:lvl w:ilvl="7">
      <w:start w:val="1"/>
      <w:numFmt w:val="none"/>
      <w:lvlRestart w:val="1"/>
      <w:lvlText w:val="表 %1."/>
      <w:lvlJc w:val="left"/>
      <w:pPr>
        <w:tabs>
          <w:tab w:val="left" w:pos="720"/>
        </w:tabs>
        <w:ind w:left="0" w:firstLine="0"/>
      </w:pPr>
      <w:rPr>
        <w:rFonts w:ascii="黑体" w:eastAsia="黑体" w:hint="eastAsia"/>
        <w:b/>
        <w:i w:val="0"/>
        <w:sz w:val="20"/>
      </w:rPr>
    </w:lvl>
    <w:lvl w:ilvl="8">
      <w:start w:val="1"/>
      <w:numFmt w:val="none"/>
      <w:lvlRestart w:val="1"/>
      <w:lvlText w:val="图 %1."/>
      <w:lvlJc w:val="left"/>
      <w:pPr>
        <w:tabs>
          <w:tab w:val="left" w:pos="720"/>
        </w:tabs>
        <w:ind w:left="0" w:firstLine="0"/>
      </w:pPr>
      <w:rPr>
        <w:rFonts w:ascii="黑体" w:eastAsia="黑体" w:hint="eastAsia"/>
        <w:b/>
        <w:i w:val="0"/>
        <w:sz w:val="20"/>
      </w:rPr>
    </w:lvl>
  </w:abstractNum>
  <w:abstractNum w:abstractNumId="98" w15:restartNumberingAfterBreak="0">
    <w:nsid w:val="666A3C28"/>
    <w:multiLevelType w:val="multilevel"/>
    <w:tmpl w:val="666A3C28"/>
    <w:lvl w:ilvl="0">
      <w:start w:val="1"/>
      <w:numFmt w:val="decimal"/>
      <w:pStyle w:val="1e"/>
      <w:lvlText w:val="%1."/>
      <w:lvlJc w:val="left"/>
      <w:pPr>
        <w:tabs>
          <w:tab w:val="left" w:pos="1440"/>
        </w:tabs>
        <w:ind w:left="1440" w:hanging="360"/>
      </w:pPr>
    </w:lvl>
    <w:lvl w:ilvl="1">
      <w:start w:val="1"/>
      <w:numFmt w:val="lowerLetter"/>
      <w:lvlText w:val="%2."/>
      <w:lvlJc w:val="left"/>
      <w:pPr>
        <w:tabs>
          <w:tab w:val="left" w:pos="2160"/>
        </w:tabs>
        <w:ind w:left="2160" w:hanging="360"/>
      </w:pPr>
    </w:lvl>
    <w:lvl w:ilvl="2">
      <w:start w:val="1"/>
      <w:numFmt w:val="lowerRoman"/>
      <w:lvlText w:val="%3."/>
      <w:lvlJc w:val="right"/>
      <w:pPr>
        <w:tabs>
          <w:tab w:val="left" w:pos="2880"/>
        </w:tabs>
        <w:ind w:left="2880" w:hanging="180"/>
      </w:pPr>
    </w:lvl>
    <w:lvl w:ilvl="3">
      <w:start w:val="1"/>
      <w:numFmt w:val="decimal"/>
      <w:lvlText w:val="%4."/>
      <w:lvlJc w:val="left"/>
      <w:pPr>
        <w:tabs>
          <w:tab w:val="left" w:pos="3600"/>
        </w:tabs>
        <w:ind w:left="3600" w:hanging="360"/>
      </w:pPr>
    </w:lvl>
    <w:lvl w:ilvl="4">
      <w:start w:val="1"/>
      <w:numFmt w:val="lowerLetter"/>
      <w:lvlText w:val="%5."/>
      <w:lvlJc w:val="left"/>
      <w:pPr>
        <w:tabs>
          <w:tab w:val="left" w:pos="4320"/>
        </w:tabs>
        <w:ind w:left="4320" w:hanging="360"/>
      </w:pPr>
    </w:lvl>
    <w:lvl w:ilvl="5">
      <w:start w:val="1"/>
      <w:numFmt w:val="lowerRoman"/>
      <w:lvlText w:val="%6."/>
      <w:lvlJc w:val="right"/>
      <w:pPr>
        <w:tabs>
          <w:tab w:val="left" w:pos="5040"/>
        </w:tabs>
        <w:ind w:left="5040" w:hanging="180"/>
      </w:pPr>
    </w:lvl>
    <w:lvl w:ilvl="6">
      <w:start w:val="1"/>
      <w:numFmt w:val="decimal"/>
      <w:lvlText w:val="%7."/>
      <w:lvlJc w:val="left"/>
      <w:pPr>
        <w:tabs>
          <w:tab w:val="left" w:pos="5760"/>
        </w:tabs>
        <w:ind w:left="5760" w:hanging="360"/>
      </w:pPr>
    </w:lvl>
    <w:lvl w:ilvl="7">
      <w:start w:val="1"/>
      <w:numFmt w:val="lowerLetter"/>
      <w:lvlText w:val="%8."/>
      <w:lvlJc w:val="left"/>
      <w:pPr>
        <w:tabs>
          <w:tab w:val="left" w:pos="6480"/>
        </w:tabs>
        <w:ind w:left="6480" w:hanging="360"/>
      </w:pPr>
    </w:lvl>
    <w:lvl w:ilvl="8">
      <w:start w:val="1"/>
      <w:numFmt w:val="lowerRoman"/>
      <w:lvlText w:val="%9."/>
      <w:lvlJc w:val="right"/>
      <w:pPr>
        <w:tabs>
          <w:tab w:val="left" w:pos="7200"/>
        </w:tabs>
        <w:ind w:left="7200" w:hanging="180"/>
      </w:pPr>
    </w:lvl>
  </w:abstractNum>
  <w:abstractNum w:abstractNumId="99" w15:restartNumberingAfterBreak="0">
    <w:nsid w:val="688C7E31"/>
    <w:multiLevelType w:val="multilevel"/>
    <w:tmpl w:val="688C7E31"/>
    <w:lvl w:ilvl="0">
      <w:start w:val="1"/>
      <w:numFmt w:val="bullet"/>
      <w:pStyle w:val="BulletLevel2"/>
      <w:lvlText w:val=""/>
      <w:lvlJc w:val="left"/>
      <w:pPr>
        <w:tabs>
          <w:tab w:val="left" w:pos="873"/>
        </w:tabs>
        <w:ind w:left="873" w:hanging="453"/>
      </w:pPr>
      <w:rPr>
        <w:rFonts w:ascii="Wingdings" w:hAnsi="Wingdings" w:hint="default"/>
        <w:color w:val="000000"/>
      </w:rPr>
    </w:lvl>
    <w:lvl w:ilvl="1">
      <w:start w:val="1"/>
      <w:numFmt w:val="bullet"/>
      <w:lvlText w:val=""/>
      <w:lvlJc w:val="left"/>
      <w:pPr>
        <w:tabs>
          <w:tab w:val="left" w:pos="873"/>
        </w:tabs>
        <w:ind w:left="873" w:hanging="453"/>
      </w:pPr>
      <w:rPr>
        <w:rFonts w:ascii="Wingdings" w:hAnsi="Wingdings" w:hint="default"/>
        <w:color w:val="666699"/>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0" w15:restartNumberingAfterBreak="0">
    <w:nsid w:val="6B672F33"/>
    <w:multiLevelType w:val="multilevel"/>
    <w:tmpl w:val="6B672F3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1" w15:restartNumberingAfterBreak="0">
    <w:nsid w:val="6EA6221C"/>
    <w:multiLevelType w:val="multilevel"/>
    <w:tmpl w:val="6EA6221C"/>
    <w:lvl w:ilvl="0">
      <w:start w:val="1"/>
      <w:numFmt w:val="decimal"/>
      <w:pStyle w:val="27"/>
      <w:lvlText w:val="%1."/>
      <w:lvlJc w:val="left"/>
      <w:pPr>
        <w:tabs>
          <w:tab w:val="left" w:pos="625"/>
        </w:tabs>
        <w:ind w:left="625" w:hanging="425"/>
      </w:pPr>
    </w:lvl>
    <w:lvl w:ilvl="1">
      <w:start w:val="1"/>
      <w:numFmt w:val="lowerLetter"/>
      <w:lvlText w:val="%2)"/>
      <w:lvlJc w:val="left"/>
      <w:pPr>
        <w:tabs>
          <w:tab w:val="left" w:pos="1040"/>
        </w:tabs>
        <w:ind w:left="1040" w:hanging="420"/>
      </w:pPr>
    </w:lvl>
    <w:lvl w:ilvl="2">
      <w:start w:val="1"/>
      <w:numFmt w:val="lowerRoman"/>
      <w:lvlText w:val="%3."/>
      <w:lvlJc w:val="right"/>
      <w:pPr>
        <w:tabs>
          <w:tab w:val="left" w:pos="1460"/>
        </w:tabs>
        <w:ind w:left="1460" w:hanging="420"/>
      </w:pPr>
    </w:lvl>
    <w:lvl w:ilvl="3">
      <w:start w:val="1"/>
      <w:numFmt w:val="decimal"/>
      <w:lvlText w:val="%4."/>
      <w:lvlJc w:val="left"/>
      <w:pPr>
        <w:tabs>
          <w:tab w:val="left" w:pos="1880"/>
        </w:tabs>
        <w:ind w:left="1880" w:hanging="420"/>
      </w:pPr>
    </w:lvl>
    <w:lvl w:ilvl="4">
      <w:start w:val="1"/>
      <w:numFmt w:val="lowerLetter"/>
      <w:lvlText w:val="%5)"/>
      <w:lvlJc w:val="left"/>
      <w:pPr>
        <w:tabs>
          <w:tab w:val="left" w:pos="2300"/>
        </w:tabs>
        <w:ind w:left="2300" w:hanging="420"/>
      </w:pPr>
    </w:lvl>
    <w:lvl w:ilvl="5">
      <w:start w:val="1"/>
      <w:numFmt w:val="lowerRoman"/>
      <w:lvlText w:val="%6."/>
      <w:lvlJc w:val="right"/>
      <w:pPr>
        <w:tabs>
          <w:tab w:val="left" w:pos="2720"/>
        </w:tabs>
        <w:ind w:left="2720" w:hanging="420"/>
      </w:pPr>
    </w:lvl>
    <w:lvl w:ilvl="6">
      <w:start w:val="1"/>
      <w:numFmt w:val="decimal"/>
      <w:lvlText w:val="%7."/>
      <w:lvlJc w:val="left"/>
      <w:pPr>
        <w:tabs>
          <w:tab w:val="left" w:pos="3140"/>
        </w:tabs>
        <w:ind w:left="3140" w:hanging="420"/>
      </w:pPr>
    </w:lvl>
    <w:lvl w:ilvl="7">
      <w:start w:val="1"/>
      <w:numFmt w:val="lowerLetter"/>
      <w:lvlText w:val="%8)"/>
      <w:lvlJc w:val="left"/>
      <w:pPr>
        <w:tabs>
          <w:tab w:val="left" w:pos="3560"/>
        </w:tabs>
        <w:ind w:left="3560" w:hanging="420"/>
      </w:pPr>
    </w:lvl>
    <w:lvl w:ilvl="8">
      <w:start w:val="1"/>
      <w:numFmt w:val="lowerRoman"/>
      <w:lvlText w:val="%9."/>
      <w:lvlJc w:val="right"/>
      <w:pPr>
        <w:tabs>
          <w:tab w:val="left" w:pos="3980"/>
        </w:tabs>
        <w:ind w:left="3980" w:hanging="420"/>
      </w:pPr>
    </w:lvl>
  </w:abstractNum>
  <w:abstractNum w:abstractNumId="102" w15:restartNumberingAfterBreak="0">
    <w:nsid w:val="708D2CEE"/>
    <w:multiLevelType w:val="multilevel"/>
    <w:tmpl w:val="708D2CEE"/>
    <w:lvl w:ilvl="0">
      <w:start w:val="1"/>
      <w:numFmt w:val="decimal"/>
      <w:pStyle w:val="MMTopic1"/>
      <w:suff w:val="space"/>
      <w:lvlText w:val="%1"/>
      <w:lvlJc w:val="left"/>
      <w:pPr>
        <w:tabs>
          <w:tab w:val="left" w:pos="425"/>
        </w:tabs>
        <w:ind w:left="0" w:firstLine="0"/>
      </w:pPr>
    </w:lvl>
    <w:lvl w:ilvl="1">
      <w:start w:val="1"/>
      <w:numFmt w:val="decimal"/>
      <w:suff w:val="space"/>
      <w:lvlText w:val="%1.%2"/>
      <w:lvlJc w:val="left"/>
      <w:pPr>
        <w:tabs>
          <w:tab w:val="left" w:pos="992"/>
        </w:tabs>
        <w:ind w:left="0" w:firstLine="0"/>
      </w:pPr>
    </w:lvl>
    <w:lvl w:ilvl="2">
      <w:start w:val="1"/>
      <w:numFmt w:val="decimal"/>
      <w:suff w:val="space"/>
      <w:lvlText w:val="%1.%2.%3"/>
      <w:lvlJc w:val="left"/>
      <w:pPr>
        <w:tabs>
          <w:tab w:val="left" w:pos="1418"/>
        </w:tabs>
        <w:ind w:left="0" w:firstLine="0"/>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103" w15:restartNumberingAfterBreak="0">
    <w:nsid w:val="70E71A25"/>
    <w:multiLevelType w:val="multilevel"/>
    <w:tmpl w:val="70E71A25"/>
    <w:lvl w:ilvl="0">
      <w:start w:val="1"/>
      <w:numFmt w:val="bullet"/>
      <w:pStyle w:val="28"/>
      <w:lvlText w:val=""/>
      <w:lvlJc w:val="left"/>
      <w:pPr>
        <w:tabs>
          <w:tab w:val="left" w:pos="840"/>
        </w:tabs>
        <w:ind w:left="840" w:hanging="420"/>
      </w:pPr>
      <w:rPr>
        <w:rFonts w:ascii="Symbol" w:hAnsi="Symbol" w:hint="default"/>
        <w:color w:val="auto"/>
        <w:sz w:val="21"/>
      </w:rPr>
    </w:lvl>
    <w:lvl w:ilvl="1">
      <w:numFmt w:val="bullet"/>
      <w:lvlText w:val="●"/>
      <w:lvlJc w:val="left"/>
      <w:pPr>
        <w:tabs>
          <w:tab w:val="left" w:pos="1200"/>
        </w:tabs>
        <w:ind w:left="1200" w:hanging="360"/>
      </w:pPr>
      <w:rPr>
        <w:rFonts w:ascii="宋体" w:eastAsia="宋体" w:hAnsi="宋体" w:cs="Times New Roman" w:hint="eastAsia"/>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04" w15:restartNumberingAfterBreak="0">
    <w:nsid w:val="710B039E"/>
    <w:multiLevelType w:val="multilevel"/>
    <w:tmpl w:val="710B03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5" w15:restartNumberingAfterBreak="0">
    <w:nsid w:val="72713C8A"/>
    <w:multiLevelType w:val="hybridMultilevel"/>
    <w:tmpl w:val="780E47B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76277E98"/>
    <w:multiLevelType w:val="multilevel"/>
    <w:tmpl w:val="76277E9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7" w15:restartNumberingAfterBreak="0">
    <w:nsid w:val="76933334"/>
    <w:multiLevelType w:val="multilevel"/>
    <w:tmpl w:val="76933334"/>
    <w:lvl w:ilvl="0">
      <w:start w:val="1"/>
      <w:numFmt w:val="none"/>
      <w:pStyle w:val="afd"/>
      <w:lvlText w:val="%1——"/>
      <w:lvlJc w:val="left"/>
      <w:pPr>
        <w:tabs>
          <w:tab w:val="left" w:pos="1140"/>
        </w:tabs>
        <w:ind w:left="84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8" w15:restartNumberingAfterBreak="0">
    <w:nsid w:val="76C079C2"/>
    <w:multiLevelType w:val="multilevel"/>
    <w:tmpl w:val="76C079C2"/>
    <w:lvl w:ilvl="0">
      <w:start w:val="1"/>
      <w:numFmt w:val="decimal"/>
      <w:lvlText w:val="5.5.%1"/>
      <w:lvlJc w:val="left"/>
      <w:pPr>
        <w:ind w:left="420" w:hanging="420"/>
      </w:pPr>
    </w:lvl>
    <w:lvl w:ilvl="1">
      <w:start w:val="1"/>
      <w:numFmt w:val="lowerLetter"/>
      <w:lvlText w:val="%2)"/>
      <w:lvlJc w:val="left"/>
      <w:pPr>
        <w:ind w:left="840" w:hanging="420"/>
      </w:pPr>
    </w:lvl>
    <w:lvl w:ilvl="2">
      <w:start w:val="1"/>
      <w:numFmt w:val="lowerRoman"/>
      <w:pStyle w:val="Style16"/>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77462FF"/>
    <w:multiLevelType w:val="multilevel"/>
    <w:tmpl w:val="777462F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0" w15:restartNumberingAfterBreak="0">
    <w:nsid w:val="788F64F6"/>
    <w:multiLevelType w:val="multilevel"/>
    <w:tmpl w:val="788F64F6"/>
    <w:lvl w:ilvl="0">
      <w:start w:val="1"/>
      <w:numFmt w:val="decimal"/>
      <w:lvlText w:val="2.2.%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4"/>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7A9617AE"/>
    <w:multiLevelType w:val="singleLevel"/>
    <w:tmpl w:val="7A9617AE"/>
    <w:lvl w:ilvl="0">
      <w:start w:val="1"/>
      <w:numFmt w:val="bullet"/>
      <w:pStyle w:val="afe"/>
      <w:lvlText w:val=""/>
      <w:lvlJc w:val="left"/>
      <w:pPr>
        <w:tabs>
          <w:tab w:val="left" w:pos="420"/>
        </w:tabs>
        <w:ind w:left="420" w:hanging="420"/>
      </w:pPr>
      <w:rPr>
        <w:rFonts w:ascii="Wingdings" w:hAnsi="Wingdings" w:hint="default"/>
      </w:rPr>
    </w:lvl>
  </w:abstractNum>
  <w:abstractNum w:abstractNumId="112" w15:restartNumberingAfterBreak="0">
    <w:nsid w:val="7BBE78F0"/>
    <w:multiLevelType w:val="multilevel"/>
    <w:tmpl w:val="7BBE78F0"/>
    <w:lvl w:ilvl="0">
      <w:start w:val="1"/>
      <w:numFmt w:val="upperLetter"/>
      <w:pStyle w:val="1f"/>
      <w:lvlText w:val="附录%1"/>
      <w:lvlJc w:val="left"/>
      <w:pPr>
        <w:tabs>
          <w:tab w:val="left" w:pos="1304"/>
        </w:tabs>
        <w:ind w:left="425" w:hanging="425"/>
      </w:pPr>
    </w:lvl>
    <w:lvl w:ilvl="1">
      <w:start w:val="1"/>
      <w:numFmt w:val="decimal"/>
      <w:pStyle w:val="29"/>
      <w:lvlText w:val="%1.%2"/>
      <w:lvlJc w:val="left"/>
      <w:pPr>
        <w:tabs>
          <w:tab w:val="left" w:pos="624"/>
        </w:tabs>
        <w:ind w:left="425" w:hanging="425"/>
      </w:pPr>
    </w:lvl>
    <w:lvl w:ilvl="2">
      <w:start w:val="1"/>
      <w:numFmt w:val="decimal"/>
      <w:pStyle w:val="37"/>
      <w:lvlText w:val="%1.%2.%3"/>
      <w:lvlJc w:val="left"/>
      <w:pPr>
        <w:tabs>
          <w:tab w:val="left" w:pos="851"/>
        </w:tabs>
        <w:ind w:left="425" w:hanging="425"/>
      </w:pPr>
    </w:lvl>
    <w:lvl w:ilvl="3">
      <w:start w:val="1"/>
      <w:numFmt w:val="decimal"/>
      <w:pStyle w:val="46"/>
      <w:lvlText w:val="%1.%2.%3.%4"/>
      <w:lvlJc w:val="left"/>
      <w:pPr>
        <w:tabs>
          <w:tab w:val="left" w:pos="1134"/>
        </w:tabs>
        <w:ind w:left="1361" w:hanging="1361"/>
      </w:pPr>
    </w:lvl>
    <w:lvl w:ilvl="4">
      <w:start w:val="1"/>
      <w:numFmt w:val="decimal"/>
      <w:lvlText w:val="%1.%2.%3.%4.%5"/>
      <w:lvlJc w:val="left"/>
      <w:pPr>
        <w:tabs>
          <w:tab w:val="left" w:pos="2781"/>
        </w:tabs>
        <w:ind w:left="2551" w:hanging="850"/>
      </w:pPr>
    </w:lvl>
    <w:lvl w:ilvl="5">
      <w:start w:val="1"/>
      <w:numFmt w:val="decimal"/>
      <w:lvlText w:val="%1.%2.%3.%4.%5.%6"/>
      <w:lvlJc w:val="left"/>
      <w:pPr>
        <w:tabs>
          <w:tab w:val="left" w:pos="3566"/>
        </w:tabs>
        <w:ind w:left="3260" w:hanging="1134"/>
      </w:pPr>
    </w:lvl>
    <w:lvl w:ilvl="6">
      <w:start w:val="1"/>
      <w:numFmt w:val="decimal"/>
      <w:lvlText w:val="%1.%2.%3.%4.%5.%6.%7"/>
      <w:lvlJc w:val="left"/>
      <w:pPr>
        <w:tabs>
          <w:tab w:val="left" w:pos="3991"/>
        </w:tabs>
        <w:ind w:left="3827" w:hanging="1276"/>
      </w:pPr>
    </w:lvl>
    <w:lvl w:ilvl="7">
      <w:start w:val="1"/>
      <w:numFmt w:val="decimal"/>
      <w:lvlText w:val="%1.%2.%3.%4.%5.%6.%7.%8"/>
      <w:lvlJc w:val="left"/>
      <w:pPr>
        <w:tabs>
          <w:tab w:val="left" w:pos="4776"/>
        </w:tabs>
        <w:ind w:left="4394" w:hanging="1418"/>
      </w:pPr>
    </w:lvl>
    <w:lvl w:ilvl="8">
      <w:start w:val="1"/>
      <w:numFmt w:val="decimal"/>
      <w:lvlText w:val="%1.%2.%3.%4.%5.%6.%7.%8.%9"/>
      <w:lvlJc w:val="left"/>
      <w:pPr>
        <w:tabs>
          <w:tab w:val="left" w:pos="5562"/>
        </w:tabs>
        <w:ind w:left="5102" w:hanging="1700"/>
      </w:pPr>
    </w:lvl>
  </w:abstractNum>
  <w:abstractNum w:abstractNumId="113" w15:restartNumberingAfterBreak="0">
    <w:nsid w:val="7C4E22B4"/>
    <w:multiLevelType w:val="multilevel"/>
    <w:tmpl w:val="7C4E22B4"/>
    <w:lvl w:ilvl="0">
      <w:start w:val="1"/>
      <w:numFmt w:val="decimal"/>
      <w:lvlText w:val="2.2.%1"/>
      <w:lvlJc w:val="left"/>
      <w:pPr>
        <w:ind w:left="420" w:hanging="420"/>
      </w:pPr>
    </w:lvl>
    <w:lvl w:ilvl="1">
      <w:start w:val="1"/>
      <w:numFmt w:val="lowerLetter"/>
      <w:lvlText w:val="%2)"/>
      <w:lvlJc w:val="left"/>
      <w:pPr>
        <w:ind w:left="840" w:hanging="420"/>
      </w:pPr>
    </w:lvl>
    <w:lvl w:ilvl="2">
      <w:start w:val="1"/>
      <w:numFmt w:val="lowerRoman"/>
      <w:pStyle w:val="Style3"/>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7CD544F1"/>
    <w:multiLevelType w:val="multilevel"/>
    <w:tmpl w:val="7CD544F1"/>
    <w:lvl w:ilvl="0">
      <w:start w:val="1"/>
      <w:numFmt w:val="decimal"/>
      <w:pStyle w:val="1f0"/>
      <w:lvlText w:val="%1."/>
      <w:lvlJc w:val="left"/>
      <w:pPr>
        <w:tabs>
          <w:tab w:val="left" w:pos="425"/>
        </w:tabs>
        <w:ind w:left="425" w:hanging="425"/>
      </w:pPr>
    </w:lvl>
    <w:lvl w:ilvl="1">
      <w:start w:val="1"/>
      <w:numFmt w:val="decimal"/>
      <w:pStyle w:val="2a"/>
      <w:lvlText w:val="%1.%2."/>
      <w:lvlJc w:val="left"/>
      <w:pPr>
        <w:tabs>
          <w:tab w:val="left" w:pos="567"/>
        </w:tabs>
        <w:ind w:left="567" w:hanging="567"/>
      </w:pPr>
    </w:lvl>
    <w:lvl w:ilvl="2">
      <w:start w:val="1"/>
      <w:numFmt w:val="decimal"/>
      <w:pStyle w:val="38"/>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15" w15:restartNumberingAfterBreak="0">
    <w:nsid w:val="7F110A5D"/>
    <w:multiLevelType w:val="multilevel"/>
    <w:tmpl w:val="7F110A5D"/>
    <w:lvl w:ilvl="0">
      <w:start w:val="1"/>
      <w:numFmt w:val="decimal"/>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16" w15:restartNumberingAfterBreak="0">
    <w:nsid w:val="7FB7611C"/>
    <w:multiLevelType w:val="multilevel"/>
    <w:tmpl w:val="7FB7611C"/>
    <w:lvl w:ilvl="0">
      <w:start w:val="1"/>
      <w:numFmt w:val="decimal"/>
      <w:lvlText w:val="4.1.%1"/>
      <w:lvlJc w:val="left"/>
      <w:pPr>
        <w:ind w:left="420" w:hanging="420"/>
      </w:pPr>
    </w:lvl>
    <w:lvl w:ilvl="1">
      <w:start w:val="1"/>
      <w:numFmt w:val="lowerLetter"/>
      <w:lvlText w:val="%2)"/>
      <w:lvlJc w:val="left"/>
      <w:pPr>
        <w:ind w:left="840" w:hanging="420"/>
      </w:pPr>
    </w:lvl>
    <w:lvl w:ilvl="2">
      <w:start w:val="1"/>
      <w:numFmt w:val="lowerRoman"/>
      <w:pStyle w:val="Style1"/>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7FDF71BE"/>
    <w:multiLevelType w:val="multilevel"/>
    <w:tmpl w:val="7FDF71BE"/>
    <w:lvl w:ilvl="0">
      <w:start w:val="1"/>
      <w:numFmt w:val="bullet"/>
      <w:lvlText w:val=""/>
      <w:lvlJc w:val="left"/>
      <w:pPr>
        <w:tabs>
          <w:tab w:val="left" w:pos="716"/>
        </w:tabs>
        <w:ind w:left="716" w:hanging="284"/>
      </w:pPr>
      <w:rPr>
        <w:rFonts w:ascii="Wingdings" w:hAnsi="Wingdings" w:hint="default"/>
        <w:sz w:val="15"/>
        <w:szCs w:val="15"/>
      </w:rPr>
    </w:lvl>
    <w:lvl w:ilvl="1">
      <w:start w:val="1"/>
      <w:numFmt w:val="bullet"/>
      <w:pStyle w:val="Bullet2"/>
      <w:lvlText w:val=""/>
      <w:lvlJc w:val="left"/>
      <w:pPr>
        <w:tabs>
          <w:tab w:val="left" w:pos="1272"/>
        </w:tabs>
        <w:ind w:left="1272" w:hanging="420"/>
      </w:pPr>
      <w:rPr>
        <w:rFonts w:ascii="Wingdings" w:hAnsi="Wingdings" w:hint="default"/>
        <w:sz w:val="15"/>
        <w:szCs w:val="15"/>
      </w:rPr>
    </w:lvl>
    <w:lvl w:ilvl="2">
      <w:start w:val="1"/>
      <w:numFmt w:val="bullet"/>
      <w:lvlText w:val=""/>
      <w:lvlJc w:val="left"/>
      <w:pPr>
        <w:tabs>
          <w:tab w:val="left" w:pos="1692"/>
        </w:tabs>
        <w:ind w:left="1692" w:hanging="420"/>
      </w:pPr>
      <w:rPr>
        <w:rFonts w:ascii="Wingdings" w:hAnsi="Wingdings" w:hint="default"/>
      </w:rPr>
    </w:lvl>
    <w:lvl w:ilvl="3">
      <w:start w:val="1"/>
      <w:numFmt w:val="bullet"/>
      <w:lvlText w:val=""/>
      <w:lvlJc w:val="left"/>
      <w:pPr>
        <w:tabs>
          <w:tab w:val="left" w:pos="2112"/>
        </w:tabs>
        <w:ind w:left="2112" w:hanging="420"/>
      </w:pPr>
      <w:rPr>
        <w:rFonts w:ascii="Wingdings" w:hAnsi="Wingdings" w:hint="default"/>
      </w:rPr>
    </w:lvl>
    <w:lvl w:ilvl="4">
      <w:start w:val="1"/>
      <w:numFmt w:val="bullet"/>
      <w:lvlText w:val=""/>
      <w:lvlJc w:val="left"/>
      <w:pPr>
        <w:tabs>
          <w:tab w:val="left" w:pos="2532"/>
        </w:tabs>
        <w:ind w:left="2532" w:hanging="420"/>
      </w:pPr>
      <w:rPr>
        <w:rFonts w:ascii="Wingdings" w:hAnsi="Wingdings" w:hint="default"/>
      </w:rPr>
    </w:lvl>
    <w:lvl w:ilvl="5">
      <w:start w:val="1"/>
      <w:numFmt w:val="bullet"/>
      <w:lvlText w:val=""/>
      <w:lvlJc w:val="left"/>
      <w:pPr>
        <w:tabs>
          <w:tab w:val="left" w:pos="2952"/>
        </w:tabs>
        <w:ind w:left="2952" w:hanging="420"/>
      </w:pPr>
      <w:rPr>
        <w:rFonts w:ascii="Wingdings" w:hAnsi="Wingdings" w:hint="default"/>
      </w:rPr>
    </w:lvl>
    <w:lvl w:ilvl="6">
      <w:start w:val="1"/>
      <w:numFmt w:val="bullet"/>
      <w:lvlText w:val=""/>
      <w:lvlJc w:val="left"/>
      <w:pPr>
        <w:tabs>
          <w:tab w:val="left" w:pos="3372"/>
        </w:tabs>
        <w:ind w:left="3372" w:hanging="420"/>
      </w:pPr>
      <w:rPr>
        <w:rFonts w:ascii="Wingdings" w:hAnsi="Wingdings" w:hint="default"/>
      </w:rPr>
    </w:lvl>
    <w:lvl w:ilvl="7">
      <w:start w:val="1"/>
      <w:numFmt w:val="bullet"/>
      <w:lvlText w:val=""/>
      <w:lvlJc w:val="left"/>
      <w:pPr>
        <w:tabs>
          <w:tab w:val="left" w:pos="3792"/>
        </w:tabs>
        <w:ind w:left="3792" w:hanging="420"/>
      </w:pPr>
      <w:rPr>
        <w:rFonts w:ascii="Wingdings" w:hAnsi="Wingdings" w:hint="default"/>
      </w:rPr>
    </w:lvl>
    <w:lvl w:ilvl="8">
      <w:start w:val="1"/>
      <w:numFmt w:val="bullet"/>
      <w:lvlText w:val=""/>
      <w:lvlJc w:val="left"/>
      <w:pPr>
        <w:tabs>
          <w:tab w:val="left" w:pos="4212"/>
        </w:tabs>
        <w:ind w:left="4212" w:hanging="420"/>
      </w:pPr>
      <w:rPr>
        <w:rFonts w:ascii="Wingdings" w:hAnsi="Wingdings" w:hint="default"/>
      </w:rPr>
    </w:lvl>
  </w:abstractNum>
  <w:num w:numId="1">
    <w:abstractNumId w:val="25"/>
  </w:num>
  <w:num w:numId="2">
    <w:abstractNumId w:val="2"/>
  </w:num>
  <w:num w:numId="3">
    <w:abstractNumId w:val="4"/>
  </w:num>
  <w:num w:numId="4">
    <w:abstractNumId w:val="7"/>
  </w:num>
  <w:num w:numId="5">
    <w:abstractNumId w:val="8"/>
  </w:num>
  <w:num w:numId="6">
    <w:abstractNumId w:val="5"/>
  </w:num>
  <w:num w:numId="7">
    <w:abstractNumId w:val="6"/>
  </w:num>
  <w:num w:numId="8">
    <w:abstractNumId w:val="3"/>
  </w:num>
  <w:num w:numId="9">
    <w:abstractNumId w:val="1"/>
  </w:num>
  <w:num w:numId="10">
    <w:abstractNumId w:val="0"/>
  </w:num>
  <w:num w:numId="11">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8"/>
  </w:num>
  <w:num w:numId="13">
    <w:abstractNumId w:val="79"/>
  </w:num>
  <w:num w:numId="14">
    <w:abstractNumId w:val="35"/>
  </w:num>
  <w:num w:numId="15">
    <w:abstractNumId w:val="34"/>
  </w:num>
  <w:num w:numId="16">
    <w:abstractNumId w:val="97"/>
  </w:num>
  <w:num w:numId="17">
    <w:abstractNumId w:val="49"/>
  </w:num>
  <w:num w:numId="18">
    <w:abstractNumId w:val="96"/>
  </w:num>
  <w:num w:numId="1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7"/>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0"/>
    <w:lvlOverride w:ilvl="0">
      <w:startOverride w:val="1"/>
      <w:lvl w:ilvl="0" w:tentative="1">
        <w:start w:val="1"/>
        <w:numFmt w:val="decimal"/>
        <w:lvlText w:val=""/>
        <w:lvlJc w:val="left"/>
      </w:lvl>
    </w:lvlOverride>
    <w:lvlOverride w:ilvl="1">
      <w:startOverride w:val="1"/>
      <w:lvl w:ilvl="1" w:tentative="1">
        <w:start w:val="1"/>
        <w:numFmt w:val="decimal"/>
        <w:lvlText w:val="%1.%2"/>
        <w:lvlJc w:val="left"/>
        <w:pPr>
          <w:ind w:left="567" w:hanging="567"/>
        </w:pPr>
      </w:lvl>
    </w:lvlOverride>
    <w:lvlOverride w:ilvl="2">
      <w:startOverride w:val="1"/>
      <w:lvl w:ilvl="2" w:tentative="1">
        <w:start w:val="1"/>
        <w:numFmt w:val="decimal"/>
        <w:lvlText w:val="%1.%2.%3"/>
        <w:lvlJc w:val="left"/>
        <w:pPr>
          <w:ind w:left="993" w:hanging="709"/>
        </w:pPr>
        <w:rPr>
          <w:sz w:val="28"/>
          <w:szCs w:val="28"/>
        </w:rPr>
      </w:lvl>
    </w:lvlOverride>
    <w:lvlOverride w:ilvl="3">
      <w:startOverride w:val="1"/>
      <w:lvl w:ilvl="3" w:tentative="1">
        <w:start w:val="1"/>
        <w:numFmt w:val="decimal"/>
        <w:lvlText w:val=""/>
        <w:lvlJc w:val="left"/>
      </w:lvl>
    </w:lvlOverride>
    <w:lvlOverride w:ilvl="4">
      <w:startOverride w:val="1"/>
      <w:lvl w:ilvl="4" w:tentative="1">
        <w:start w:val="1"/>
        <w:numFmt w:val="decimal"/>
        <w:pStyle w:val="-5"/>
        <w:lvlText w:val="%1.%2.%3.%4.%5"/>
        <w:lvlJc w:val="left"/>
        <w:pPr>
          <w:ind w:left="992" w:hanging="992"/>
        </w:pPr>
      </w:lvl>
    </w:lvlOverride>
    <w:lvlOverride w:ilvl="5">
      <w:startOverride w:val="1"/>
      <w:lvl w:ilvl="5" w:tentative="1">
        <w:start w:val="1"/>
        <w:numFmt w:val="decimal"/>
        <w:lvlText w:val=""/>
        <w:lvlJc w:val="left"/>
      </w:lvl>
    </w:lvlOverride>
    <w:lvlOverride w:ilvl="6">
      <w:startOverride w:val="1"/>
      <w:lvl w:ilvl="6" w:tentative="1">
        <w:start w:val="1"/>
        <w:numFmt w:val="decimal"/>
        <w:lvlText w:val=""/>
        <w:lvlJc w:val="left"/>
      </w:lvl>
    </w:lvlOverride>
    <w:lvlOverride w:ilvl="7">
      <w:startOverride w:val="1"/>
      <w:lvl w:ilvl="7" w:tentative="1">
        <w:start w:val="1"/>
        <w:numFmt w:val="decimal"/>
        <w:lvlText w:val=""/>
        <w:lvlJc w:val="left"/>
      </w:lvl>
    </w:lvlOverride>
    <w:lvlOverride w:ilvl="8">
      <w:startOverride w:val="1"/>
      <w:lvl w:ilvl="8" w:tentative="1">
        <w:start w:val="1"/>
        <w:numFmt w:val="decimal"/>
        <w:lvlText w:val=""/>
        <w:lvlJc w:val="left"/>
      </w:lvl>
    </w:lvlOverride>
  </w:num>
  <w:num w:numId="26">
    <w:abstractNumId w:val="31"/>
  </w:num>
  <w:num w:numId="2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8"/>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7"/>
  </w:num>
  <w:num w:numId="35">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2"/>
  </w:num>
  <w:num w:numId="37">
    <w:abstractNumId w:val="99"/>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3"/>
  </w:num>
  <w:num w:numId="44">
    <w:abstractNumId w:val="95"/>
  </w:num>
  <w:num w:numId="45">
    <w:abstractNumId w:val="111"/>
  </w:num>
  <w:num w:numId="46">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9"/>
  </w:num>
  <w:num w:numId="65">
    <w:abstractNumId w:val="72"/>
  </w:num>
  <w:num w:numId="6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6"/>
  </w:num>
  <w:num w:numId="6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6"/>
  </w:num>
  <w:num w:numId="71">
    <w:abstractNumId w:val="18"/>
  </w:num>
  <w:num w:numId="72">
    <w:abstractNumId w:val="48"/>
  </w:num>
  <w:num w:numId="7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7"/>
  </w:num>
  <w:num w:numId="7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83"/>
    <w:lvlOverride w:ilvl="0">
      <w:startOverride w:val="1"/>
    </w:lvlOverride>
  </w:num>
  <w:num w:numId="82">
    <w:abstractNumId w:val="16"/>
  </w:num>
  <w:num w:numId="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4"/>
  </w:num>
  <w:num w:numId="8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36"/>
  </w:num>
  <w:num w:numId="87">
    <w:abstractNumId w:val="19"/>
  </w:num>
  <w:num w:numId="88">
    <w:abstractNumId w:val="92"/>
  </w:num>
  <w:num w:numId="89">
    <w:abstractNumId w:val="76"/>
  </w:num>
  <w:num w:numId="90">
    <w:abstractNumId w:val="40"/>
  </w:num>
  <w:num w:numId="91">
    <w:abstractNumId w:val="93"/>
  </w:num>
  <w:num w:numId="92">
    <w:abstractNumId w:val="22"/>
  </w:num>
  <w:num w:numId="93">
    <w:abstractNumId w:val="100"/>
  </w:num>
  <w:num w:numId="94">
    <w:abstractNumId w:val="88"/>
  </w:num>
  <w:num w:numId="95">
    <w:abstractNumId w:val="14"/>
  </w:num>
  <w:num w:numId="96">
    <w:abstractNumId w:val="81"/>
  </w:num>
  <w:num w:numId="97">
    <w:abstractNumId w:val="73"/>
  </w:num>
  <w:num w:numId="98">
    <w:abstractNumId w:val="21"/>
  </w:num>
  <w:num w:numId="99">
    <w:abstractNumId w:val="66"/>
  </w:num>
  <w:num w:numId="100">
    <w:abstractNumId w:val="13"/>
  </w:num>
  <w:num w:numId="101">
    <w:abstractNumId w:val="50"/>
  </w:num>
  <w:num w:numId="102">
    <w:abstractNumId w:val="104"/>
  </w:num>
  <w:num w:numId="103">
    <w:abstractNumId w:val="39"/>
  </w:num>
  <w:num w:numId="104">
    <w:abstractNumId w:val="53"/>
  </w:num>
  <w:num w:numId="105">
    <w:abstractNumId w:val="106"/>
  </w:num>
  <w:num w:numId="106">
    <w:abstractNumId w:val="26"/>
  </w:num>
  <w:num w:numId="107">
    <w:abstractNumId w:val="94"/>
  </w:num>
  <w:num w:numId="108">
    <w:abstractNumId w:val="54"/>
  </w:num>
  <w:num w:numId="109">
    <w:abstractNumId w:val="20"/>
  </w:num>
  <w:num w:numId="110">
    <w:abstractNumId w:val="115"/>
  </w:num>
  <w:num w:numId="111">
    <w:abstractNumId w:val="109"/>
  </w:num>
  <w:num w:numId="112">
    <w:abstractNumId w:val="61"/>
  </w:num>
  <w:num w:numId="113">
    <w:abstractNumId w:val="105"/>
  </w:num>
  <w:num w:numId="114">
    <w:abstractNumId w:val="71"/>
  </w:num>
  <w:num w:numId="115">
    <w:abstractNumId w:val="68"/>
  </w:num>
  <w:num w:numId="116">
    <w:abstractNumId w:val="67"/>
  </w:num>
  <w:num w:numId="117">
    <w:abstractNumId w:val="74"/>
  </w:num>
  <w:num w:numId="118">
    <w:abstractNumId w:val="28"/>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yw_1031@outlook.com">
    <w15:presenceInfo w15:providerId="Windows Live" w15:userId="5fab29ca3ca755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hideGrammatical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ZjYTdhYmE1ZWQzYjJjNGI0YzllMjViNzRmOTFiYTYifQ=="/>
  </w:docVars>
  <w:rsids>
    <w:rsidRoot w:val="00172A27"/>
    <w:rsid w:val="000003E2"/>
    <w:rsid w:val="0000049B"/>
    <w:rsid w:val="00000FE3"/>
    <w:rsid w:val="000019C3"/>
    <w:rsid w:val="00001D79"/>
    <w:rsid w:val="000029DC"/>
    <w:rsid w:val="00002A36"/>
    <w:rsid w:val="00003496"/>
    <w:rsid w:val="00004B91"/>
    <w:rsid w:val="00005308"/>
    <w:rsid w:val="00005ED1"/>
    <w:rsid w:val="00006336"/>
    <w:rsid w:val="00006FBF"/>
    <w:rsid w:val="00007555"/>
    <w:rsid w:val="00007D14"/>
    <w:rsid w:val="0001210C"/>
    <w:rsid w:val="00012598"/>
    <w:rsid w:val="00012B7B"/>
    <w:rsid w:val="00014B2A"/>
    <w:rsid w:val="00014C75"/>
    <w:rsid w:val="00014EAF"/>
    <w:rsid w:val="00015404"/>
    <w:rsid w:val="00015622"/>
    <w:rsid w:val="00015F70"/>
    <w:rsid w:val="00016A1C"/>
    <w:rsid w:val="000202D2"/>
    <w:rsid w:val="00020858"/>
    <w:rsid w:val="00021A30"/>
    <w:rsid w:val="00021AFD"/>
    <w:rsid w:val="00021C9C"/>
    <w:rsid w:val="0002387C"/>
    <w:rsid w:val="00024633"/>
    <w:rsid w:val="00025C7C"/>
    <w:rsid w:val="00026E53"/>
    <w:rsid w:val="00027CE6"/>
    <w:rsid w:val="00027D22"/>
    <w:rsid w:val="00027F9B"/>
    <w:rsid w:val="000323DB"/>
    <w:rsid w:val="000330C8"/>
    <w:rsid w:val="0003399D"/>
    <w:rsid w:val="00034014"/>
    <w:rsid w:val="00034E7C"/>
    <w:rsid w:val="00035807"/>
    <w:rsid w:val="00035F42"/>
    <w:rsid w:val="00036A7F"/>
    <w:rsid w:val="0003731A"/>
    <w:rsid w:val="0004018A"/>
    <w:rsid w:val="00040AFC"/>
    <w:rsid w:val="0004126F"/>
    <w:rsid w:val="0004163F"/>
    <w:rsid w:val="00041793"/>
    <w:rsid w:val="00042825"/>
    <w:rsid w:val="0004295B"/>
    <w:rsid w:val="00042AD6"/>
    <w:rsid w:val="00042B44"/>
    <w:rsid w:val="00044ADA"/>
    <w:rsid w:val="00044FA1"/>
    <w:rsid w:val="000472A6"/>
    <w:rsid w:val="000474A1"/>
    <w:rsid w:val="000512FA"/>
    <w:rsid w:val="00051BD5"/>
    <w:rsid w:val="00054593"/>
    <w:rsid w:val="0005467C"/>
    <w:rsid w:val="000557E1"/>
    <w:rsid w:val="00055846"/>
    <w:rsid w:val="00056276"/>
    <w:rsid w:val="0005787A"/>
    <w:rsid w:val="00057F35"/>
    <w:rsid w:val="000616B8"/>
    <w:rsid w:val="00062607"/>
    <w:rsid w:val="00065ED0"/>
    <w:rsid w:val="00065FF3"/>
    <w:rsid w:val="0006606D"/>
    <w:rsid w:val="00066162"/>
    <w:rsid w:val="00066DFD"/>
    <w:rsid w:val="00067E5F"/>
    <w:rsid w:val="00070559"/>
    <w:rsid w:val="00071B25"/>
    <w:rsid w:val="00071CCB"/>
    <w:rsid w:val="00074CF9"/>
    <w:rsid w:val="00075375"/>
    <w:rsid w:val="00077297"/>
    <w:rsid w:val="00080132"/>
    <w:rsid w:val="000801A4"/>
    <w:rsid w:val="00080985"/>
    <w:rsid w:val="00080CFC"/>
    <w:rsid w:val="00081011"/>
    <w:rsid w:val="0008108E"/>
    <w:rsid w:val="00081468"/>
    <w:rsid w:val="0008172D"/>
    <w:rsid w:val="00081A90"/>
    <w:rsid w:val="00082D51"/>
    <w:rsid w:val="00082F20"/>
    <w:rsid w:val="00083B8C"/>
    <w:rsid w:val="00084588"/>
    <w:rsid w:val="00085CCC"/>
    <w:rsid w:val="00086313"/>
    <w:rsid w:val="000874D4"/>
    <w:rsid w:val="000879D6"/>
    <w:rsid w:val="000901A6"/>
    <w:rsid w:val="00092115"/>
    <w:rsid w:val="000922F3"/>
    <w:rsid w:val="00092B3E"/>
    <w:rsid w:val="00094CA7"/>
    <w:rsid w:val="00095C0D"/>
    <w:rsid w:val="000963A3"/>
    <w:rsid w:val="00096E27"/>
    <w:rsid w:val="000975BD"/>
    <w:rsid w:val="000A177E"/>
    <w:rsid w:val="000A1ED6"/>
    <w:rsid w:val="000A2282"/>
    <w:rsid w:val="000A2298"/>
    <w:rsid w:val="000A2AD2"/>
    <w:rsid w:val="000A39DD"/>
    <w:rsid w:val="000A4285"/>
    <w:rsid w:val="000A64B5"/>
    <w:rsid w:val="000A723D"/>
    <w:rsid w:val="000A76E5"/>
    <w:rsid w:val="000A78DD"/>
    <w:rsid w:val="000B03B1"/>
    <w:rsid w:val="000B11B4"/>
    <w:rsid w:val="000B2AA7"/>
    <w:rsid w:val="000B2D57"/>
    <w:rsid w:val="000B6005"/>
    <w:rsid w:val="000B7965"/>
    <w:rsid w:val="000C1372"/>
    <w:rsid w:val="000C2968"/>
    <w:rsid w:val="000C46B6"/>
    <w:rsid w:val="000C4CF2"/>
    <w:rsid w:val="000C63D5"/>
    <w:rsid w:val="000C6B76"/>
    <w:rsid w:val="000C7241"/>
    <w:rsid w:val="000D1860"/>
    <w:rsid w:val="000D330C"/>
    <w:rsid w:val="000D3A1A"/>
    <w:rsid w:val="000D516A"/>
    <w:rsid w:val="000D644E"/>
    <w:rsid w:val="000D7A8A"/>
    <w:rsid w:val="000E09FE"/>
    <w:rsid w:val="000E20D7"/>
    <w:rsid w:val="000E29B3"/>
    <w:rsid w:val="000E311D"/>
    <w:rsid w:val="000E35B6"/>
    <w:rsid w:val="000E5DE2"/>
    <w:rsid w:val="000E76A8"/>
    <w:rsid w:val="000F03DD"/>
    <w:rsid w:val="000F0F76"/>
    <w:rsid w:val="000F0FE4"/>
    <w:rsid w:val="000F22E1"/>
    <w:rsid w:val="000F3722"/>
    <w:rsid w:val="000F4B25"/>
    <w:rsid w:val="000F4E32"/>
    <w:rsid w:val="000F5341"/>
    <w:rsid w:val="000F6595"/>
    <w:rsid w:val="000F7328"/>
    <w:rsid w:val="001002DE"/>
    <w:rsid w:val="00100B29"/>
    <w:rsid w:val="00101CEA"/>
    <w:rsid w:val="00101D9F"/>
    <w:rsid w:val="001027EE"/>
    <w:rsid w:val="00102A8E"/>
    <w:rsid w:val="00102D17"/>
    <w:rsid w:val="0010344E"/>
    <w:rsid w:val="001057B6"/>
    <w:rsid w:val="00106C72"/>
    <w:rsid w:val="0010786F"/>
    <w:rsid w:val="00107FC8"/>
    <w:rsid w:val="00110399"/>
    <w:rsid w:val="00111BD5"/>
    <w:rsid w:val="00113002"/>
    <w:rsid w:val="00115530"/>
    <w:rsid w:val="001166B7"/>
    <w:rsid w:val="00117E03"/>
    <w:rsid w:val="001210B8"/>
    <w:rsid w:val="001215BA"/>
    <w:rsid w:val="00121B8F"/>
    <w:rsid w:val="001220CD"/>
    <w:rsid w:val="00122BCA"/>
    <w:rsid w:val="00122F94"/>
    <w:rsid w:val="0012345C"/>
    <w:rsid w:val="001241A1"/>
    <w:rsid w:val="00124AB6"/>
    <w:rsid w:val="00124C45"/>
    <w:rsid w:val="00124F52"/>
    <w:rsid w:val="00125F57"/>
    <w:rsid w:val="0012652F"/>
    <w:rsid w:val="001305C7"/>
    <w:rsid w:val="00130E9D"/>
    <w:rsid w:val="001310E0"/>
    <w:rsid w:val="00131219"/>
    <w:rsid w:val="0013203F"/>
    <w:rsid w:val="001324D2"/>
    <w:rsid w:val="001325DE"/>
    <w:rsid w:val="00134228"/>
    <w:rsid w:val="001346B7"/>
    <w:rsid w:val="00134BB2"/>
    <w:rsid w:val="0013685E"/>
    <w:rsid w:val="00140085"/>
    <w:rsid w:val="0014040C"/>
    <w:rsid w:val="001408A1"/>
    <w:rsid w:val="00140D9A"/>
    <w:rsid w:val="001418BD"/>
    <w:rsid w:val="0014390E"/>
    <w:rsid w:val="001439F4"/>
    <w:rsid w:val="00144FC7"/>
    <w:rsid w:val="001463D5"/>
    <w:rsid w:val="00146907"/>
    <w:rsid w:val="00147B71"/>
    <w:rsid w:val="00150FA4"/>
    <w:rsid w:val="00151309"/>
    <w:rsid w:val="00151784"/>
    <w:rsid w:val="00151847"/>
    <w:rsid w:val="00152496"/>
    <w:rsid w:val="001526F4"/>
    <w:rsid w:val="00152842"/>
    <w:rsid w:val="001528AA"/>
    <w:rsid w:val="0015401E"/>
    <w:rsid w:val="00154688"/>
    <w:rsid w:val="001554BB"/>
    <w:rsid w:val="0015589A"/>
    <w:rsid w:val="001558D6"/>
    <w:rsid w:val="00155D5E"/>
    <w:rsid w:val="00155F5D"/>
    <w:rsid w:val="00157926"/>
    <w:rsid w:val="00160D4E"/>
    <w:rsid w:val="00161043"/>
    <w:rsid w:val="00161865"/>
    <w:rsid w:val="001623E9"/>
    <w:rsid w:val="00162E3D"/>
    <w:rsid w:val="001643E3"/>
    <w:rsid w:val="001653F0"/>
    <w:rsid w:val="001659C8"/>
    <w:rsid w:val="00166948"/>
    <w:rsid w:val="00166E6F"/>
    <w:rsid w:val="00167080"/>
    <w:rsid w:val="00167D98"/>
    <w:rsid w:val="00172A27"/>
    <w:rsid w:val="00172FD7"/>
    <w:rsid w:val="00173B7D"/>
    <w:rsid w:val="00174A66"/>
    <w:rsid w:val="001768AB"/>
    <w:rsid w:val="00176FE1"/>
    <w:rsid w:val="00180379"/>
    <w:rsid w:val="0018068D"/>
    <w:rsid w:val="00181829"/>
    <w:rsid w:val="00181BE0"/>
    <w:rsid w:val="00182552"/>
    <w:rsid w:val="00182F52"/>
    <w:rsid w:val="00183175"/>
    <w:rsid w:val="001834ED"/>
    <w:rsid w:val="00183CC6"/>
    <w:rsid w:val="001860F2"/>
    <w:rsid w:val="00186274"/>
    <w:rsid w:val="00190131"/>
    <w:rsid w:val="0019185D"/>
    <w:rsid w:val="001920B2"/>
    <w:rsid w:val="00193E60"/>
    <w:rsid w:val="00195F15"/>
    <w:rsid w:val="001970F0"/>
    <w:rsid w:val="001976AF"/>
    <w:rsid w:val="001979E7"/>
    <w:rsid w:val="00197E12"/>
    <w:rsid w:val="001A03B6"/>
    <w:rsid w:val="001A0C42"/>
    <w:rsid w:val="001A0CDB"/>
    <w:rsid w:val="001A0FA3"/>
    <w:rsid w:val="001A10A5"/>
    <w:rsid w:val="001A1331"/>
    <w:rsid w:val="001A1DB1"/>
    <w:rsid w:val="001A279E"/>
    <w:rsid w:val="001A3216"/>
    <w:rsid w:val="001A3C85"/>
    <w:rsid w:val="001A47DB"/>
    <w:rsid w:val="001A49A8"/>
    <w:rsid w:val="001A4D33"/>
    <w:rsid w:val="001A51D0"/>
    <w:rsid w:val="001A5EE9"/>
    <w:rsid w:val="001A619C"/>
    <w:rsid w:val="001A6727"/>
    <w:rsid w:val="001A6B26"/>
    <w:rsid w:val="001A6B7D"/>
    <w:rsid w:val="001A718F"/>
    <w:rsid w:val="001A736C"/>
    <w:rsid w:val="001B09DD"/>
    <w:rsid w:val="001B234D"/>
    <w:rsid w:val="001B30C3"/>
    <w:rsid w:val="001B603E"/>
    <w:rsid w:val="001B7556"/>
    <w:rsid w:val="001B771A"/>
    <w:rsid w:val="001C12C3"/>
    <w:rsid w:val="001C167D"/>
    <w:rsid w:val="001C16F1"/>
    <w:rsid w:val="001C1CB2"/>
    <w:rsid w:val="001C226C"/>
    <w:rsid w:val="001C3B19"/>
    <w:rsid w:val="001C3C0E"/>
    <w:rsid w:val="001C3FCC"/>
    <w:rsid w:val="001C4304"/>
    <w:rsid w:val="001C4937"/>
    <w:rsid w:val="001C52DE"/>
    <w:rsid w:val="001C55A6"/>
    <w:rsid w:val="001C5E75"/>
    <w:rsid w:val="001C66EC"/>
    <w:rsid w:val="001C6C5B"/>
    <w:rsid w:val="001C6D0A"/>
    <w:rsid w:val="001C729F"/>
    <w:rsid w:val="001C7738"/>
    <w:rsid w:val="001C7741"/>
    <w:rsid w:val="001D0A08"/>
    <w:rsid w:val="001D173C"/>
    <w:rsid w:val="001D2355"/>
    <w:rsid w:val="001D2FBF"/>
    <w:rsid w:val="001D32DC"/>
    <w:rsid w:val="001D6129"/>
    <w:rsid w:val="001D6C9A"/>
    <w:rsid w:val="001D7861"/>
    <w:rsid w:val="001D7A13"/>
    <w:rsid w:val="001D7A3F"/>
    <w:rsid w:val="001E07ED"/>
    <w:rsid w:val="001E0C7D"/>
    <w:rsid w:val="001E1990"/>
    <w:rsid w:val="001E2052"/>
    <w:rsid w:val="001E2674"/>
    <w:rsid w:val="001E2BB2"/>
    <w:rsid w:val="001E319D"/>
    <w:rsid w:val="001E377A"/>
    <w:rsid w:val="001E5BBB"/>
    <w:rsid w:val="001E64D7"/>
    <w:rsid w:val="001E68DB"/>
    <w:rsid w:val="001E69A9"/>
    <w:rsid w:val="001E723F"/>
    <w:rsid w:val="001E76C5"/>
    <w:rsid w:val="001E7EA2"/>
    <w:rsid w:val="001F166F"/>
    <w:rsid w:val="001F1696"/>
    <w:rsid w:val="001F1F2D"/>
    <w:rsid w:val="001F240F"/>
    <w:rsid w:val="001F268F"/>
    <w:rsid w:val="001F2ED7"/>
    <w:rsid w:val="001F462E"/>
    <w:rsid w:val="001F5D95"/>
    <w:rsid w:val="001F76C0"/>
    <w:rsid w:val="001F7A6D"/>
    <w:rsid w:val="00200256"/>
    <w:rsid w:val="002024A6"/>
    <w:rsid w:val="00202FD6"/>
    <w:rsid w:val="00203271"/>
    <w:rsid w:val="002038CB"/>
    <w:rsid w:val="00204464"/>
    <w:rsid w:val="00205213"/>
    <w:rsid w:val="00205A45"/>
    <w:rsid w:val="002065D5"/>
    <w:rsid w:val="00206DF3"/>
    <w:rsid w:val="00207B68"/>
    <w:rsid w:val="002122B6"/>
    <w:rsid w:val="00212376"/>
    <w:rsid w:val="00212588"/>
    <w:rsid w:val="00212832"/>
    <w:rsid w:val="002148F9"/>
    <w:rsid w:val="00215F75"/>
    <w:rsid w:val="0021618D"/>
    <w:rsid w:val="002164ED"/>
    <w:rsid w:val="00216A13"/>
    <w:rsid w:val="002177DA"/>
    <w:rsid w:val="00220F25"/>
    <w:rsid w:val="00221065"/>
    <w:rsid w:val="00221212"/>
    <w:rsid w:val="00221B41"/>
    <w:rsid w:val="0022251C"/>
    <w:rsid w:val="002226F4"/>
    <w:rsid w:val="00222B86"/>
    <w:rsid w:val="00224AD9"/>
    <w:rsid w:val="00224CE1"/>
    <w:rsid w:val="002262D1"/>
    <w:rsid w:val="002262E6"/>
    <w:rsid w:val="00227B67"/>
    <w:rsid w:val="00230721"/>
    <w:rsid w:val="00230E0A"/>
    <w:rsid w:val="0023147E"/>
    <w:rsid w:val="00231916"/>
    <w:rsid w:val="00232116"/>
    <w:rsid w:val="00232C07"/>
    <w:rsid w:val="0023381E"/>
    <w:rsid w:val="0023587B"/>
    <w:rsid w:val="00236771"/>
    <w:rsid w:val="00236D50"/>
    <w:rsid w:val="00237C48"/>
    <w:rsid w:val="00240412"/>
    <w:rsid w:val="00240883"/>
    <w:rsid w:val="0024143D"/>
    <w:rsid w:val="0024157C"/>
    <w:rsid w:val="00241CFA"/>
    <w:rsid w:val="0024271F"/>
    <w:rsid w:val="00242DAA"/>
    <w:rsid w:val="0024407C"/>
    <w:rsid w:val="0024498D"/>
    <w:rsid w:val="00244DC0"/>
    <w:rsid w:val="00244EC1"/>
    <w:rsid w:val="00245629"/>
    <w:rsid w:val="002460A3"/>
    <w:rsid w:val="00246BE3"/>
    <w:rsid w:val="00246F9E"/>
    <w:rsid w:val="00252FEE"/>
    <w:rsid w:val="00253B88"/>
    <w:rsid w:val="00254A3E"/>
    <w:rsid w:val="002556B6"/>
    <w:rsid w:val="00255713"/>
    <w:rsid w:val="00255AC7"/>
    <w:rsid w:val="0025624D"/>
    <w:rsid w:val="0025666C"/>
    <w:rsid w:val="00256851"/>
    <w:rsid w:val="00256A15"/>
    <w:rsid w:val="002571BE"/>
    <w:rsid w:val="00257248"/>
    <w:rsid w:val="0025768F"/>
    <w:rsid w:val="00260630"/>
    <w:rsid w:val="00262664"/>
    <w:rsid w:val="00262915"/>
    <w:rsid w:val="002629ED"/>
    <w:rsid w:val="00263170"/>
    <w:rsid w:val="00263E42"/>
    <w:rsid w:val="002653C4"/>
    <w:rsid w:val="002659BE"/>
    <w:rsid w:val="00265AD0"/>
    <w:rsid w:val="002660C2"/>
    <w:rsid w:val="002679C9"/>
    <w:rsid w:val="002707C2"/>
    <w:rsid w:val="00272588"/>
    <w:rsid w:val="002729A2"/>
    <w:rsid w:val="00272B65"/>
    <w:rsid w:val="00272EF9"/>
    <w:rsid w:val="00273D05"/>
    <w:rsid w:val="00274D2D"/>
    <w:rsid w:val="002755FA"/>
    <w:rsid w:val="00275D93"/>
    <w:rsid w:val="00276618"/>
    <w:rsid w:val="0027667B"/>
    <w:rsid w:val="00276DFC"/>
    <w:rsid w:val="002809C9"/>
    <w:rsid w:val="00281C75"/>
    <w:rsid w:val="00281EA3"/>
    <w:rsid w:val="0028296F"/>
    <w:rsid w:val="002831B6"/>
    <w:rsid w:val="00283B02"/>
    <w:rsid w:val="00285855"/>
    <w:rsid w:val="00286603"/>
    <w:rsid w:val="00286E90"/>
    <w:rsid w:val="0028767B"/>
    <w:rsid w:val="002931AD"/>
    <w:rsid w:val="002932C0"/>
    <w:rsid w:val="00293984"/>
    <w:rsid w:val="002940D7"/>
    <w:rsid w:val="0029508C"/>
    <w:rsid w:val="00296332"/>
    <w:rsid w:val="00296DD2"/>
    <w:rsid w:val="0029738F"/>
    <w:rsid w:val="00297C66"/>
    <w:rsid w:val="00297ED6"/>
    <w:rsid w:val="002A11A5"/>
    <w:rsid w:val="002A181F"/>
    <w:rsid w:val="002A2443"/>
    <w:rsid w:val="002A2F75"/>
    <w:rsid w:val="002A3560"/>
    <w:rsid w:val="002A7530"/>
    <w:rsid w:val="002B2668"/>
    <w:rsid w:val="002B49E1"/>
    <w:rsid w:val="002B4F3A"/>
    <w:rsid w:val="002B537D"/>
    <w:rsid w:val="002B56F4"/>
    <w:rsid w:val="002B65D4"/>
    <w:rsid w:val="002B6DD6"/>
    <w:rsid w:val="002B7D19"/>
    <w:rsid w:val="002C0D48"/>
    <w:rsid w:val="002C1B64"/>
    <w:rsid w:val="002C323F"/>
    <w:rsid w:val="002C3C67"/>
    <w:rsid w:val="002C43B5"/>
    <w:rsid w:val="002C45C2"/>
    <w:rsid w:val="002C6FCA"/>
    <w:rsid w:val="002C716A"/>
    <w:rsid w:val="002C79B3"/>
    <w:rsid w:val="002C7F99"/>
    <w:rsid w:val="002D115A"/>
    <w:rsid w:val="002D11DE"/>
    <w:rsid w:val="002D1216"/>
    <w:rsid w:val="002D1B97"/>
    <w:rsid w:val="002D315E"/>
    <w:rsid w:val="002D3F6C"/>
    <w:rsid w:val="002D421C"/>
    <w:rsid w:val="002D46F7"/>
    <w:rsid w:val="002D5BEE"/>
    <w:rsid w:val="002D5D0D"/>
    <w:rsid w:val="002D6EEB"/>
    <w:rsid w:val="002E12A2"/>
    <w:rsid w:val="002E12BE"/>
    <w:rsid w:val="002E386F"/>
    <w:rsid w:val="002E387B"/>
    <w:rsid w:val="002E5F57"/>
    <w:rsid w:val="002E7479"/>
    <w:rsid w:val="002E75A7"/>
    <w:rsid w:val="002E7A71"/>
    <w:rsid w:val="002E7D28"/>
    <w:rsid w:val="002F139F"/>
    <w:rsid w:val="002F1F5D"/>
    <w:rsid w:val="002F3EC2"/>
    <w:rsid w:val="002F4673"/>
    <w:rsid w:val="002F4E8B"/>
    <w:rsid w:val="002F544A"/>
    <w:rsid w:val="002F59E2"/>
    <w:rsid w:val="002F640D"/>
    <w:rsid w:val="002F6E4A"/>
    <w:rsid w:val="002F7CBB"/>
    <w:rsid w:val="00300C08"/>
    <w:rsid w:val="003011A7"/>
    <w:rsid w:val="0030253D"/>
    <w:rsid w:val="00303087"/>
    <w:rsid w:val="00303165"/>
    <w:rsid w:val="0030362F"/>
    <w:rsid w:val="00307A6E"/>
    <w:rsid w:val="00310066"/>
    <w:rsid w:val="0031026B"/>
    <w:rsid w:val="00310567"/>
    <w:rsid w:val="003109AF"/>
    <w:rsid w:val="00311254"/>
    <w:rsid w:val="003116D7"/>
    <w:rsid w:val="003128B4"/>
    <w:rsid w:val="003128F6"/>
    <w:rsid w:val="00313522"/>
    <w:rsid w:val="003140FF"/>
    <w:rsid w:val="003143F4"/>
    <w:rsid w:val="00314777"/>
    <w:rsid w:val="00315130"/>
    <w:rsid w:val="003153D8"/>
    <w:rsid w:val="003153DF"/>
    <w:rsid w:val="00315425"/>
    <w:rsid w:val="00315B97"/>
    <w:rsid w:val="00316BB4"/>
    <w:rsid w:val="00317D32"/>
    <w:rsid w:val="00320384"/>
    <w:rsid w:val="003208B1"/>
    <w:rsid w:val="00320BA8"/>
    <w:rsid w:val="00322470"/>
    <w:rsid w:val="0032252E"/>
    <w:rsid w:val="00322695"/>
    <w:rsid w:val="00323A05"/>
    <w:rsid w:val="00324B21"/>
    <w:rsid w:val="003269DA"/>
    <w:rsid w:val="00330645"/>
    <w:rsid w:val="00331302"/>
    <w:rsid w:val="00332325"/>
    <w:rsid w:val="003329CA"/>
    <w:rsid w:val="00336BBB"/>
    <w:rsid w:val="00341400"/>
    <w:rsid w:val="00342561"/>
    <w:rsid w:val="0034297C"/>
    <w:rsid w:val="003442A1"/>
    <w:rsid w:val="00345569"/>
    <w:rsid w:val="00345F05"/>
    <w:rsid w:val="00345FEB"/>
    <w:rsid w:val="00350157"/>
    <w:rsid w:val="0035066C"/>
    <w:rsid w:val="00351893"/>
    <w:rsid w:val="00352FB9"/>
    <w:rsid w:val="00352FFA"/>
    <w:rsid w:val="00353040"/>
    <w:rsid w:val="00354D0D"/>
    <w:rsid w:val="00354F8B"/>
    <w:rsid w:val="0035528F"/>
    <w:rsid w:val="003557C7"/>
    <w:rsid w:val="0036030F"/>
    <w:rsid w:val="00360B29"/>
    <w:rsid w:val="00361FA2"/>
    <w:rsid w:val="0036275F"/>
    <w:rsid w:val="00363082"/>
    <w:rsid w:val="00363238"/>
    <w:rsid w:val="00363B4D"/>
    <w:rsid w:val="0036550A"/>
    <w:rsid w:val="00367143"/>
    <w:rsid w:val="00370A95"/>
    <w:rsid w:val="0037266A"/>
    <w:rsid w:val="00375112"/>
    <w:rsid w:val="003753A2"/>
    <w:rsid w:val="00376E33"/>
    <w:rsid w:val="00377D5A"/>
    <w:rsid w:val="003808BC"/>
    <w:rsid w:val="00380920"/>
    <w:rsid w:val="00381990"/>
    <w:rsid w:val="00381C17"/>
    <w:rsid w:val="0038263F"/>
    <w:rsid w:val="003828C9"/>
    <w:rsid w:val="00382992"/>
    <w:rsid w:val="0038417E"/>
    <w:rsid w:val="00384360"/>
    <w:rsid w:val="00384D6D"/>
    <w:rsid w:val="00385245"/>
    <w:rsid w:val="00386D20"/>
    <w:rsid w:val="00387945"/>
    <w:rsid w:val="003907D0"/>
    <w:rsid w:val="0039162A"/>
    <w:rsid w:val="00391AE0"/>
    <w:rsid w:val="003921D5"/>
    <w:rsid w:val="00392280"/>
    <w:rsid w:val="003928EE"/>
    <w:rsid w:val="00392C01"/>
    <w:rsid w:val="00395909"/>
    <w:rsid w:val="003959B8"/>
    <w:rsid w:val="00395CD0"/>
    <w:rsid w:val="00396AF9"/>
    <w:rsid w:val="003A0166"/>
    <w:rsid w:val="003A1D64"/>
    <w:rsid w:val="003A1FC5"/>
    <w:rsid w:val="003A2135"/>
    <w:rsid w:val="003A2192"/>
    <w:rsid w:val="003A2A02"/>
    <w:rsid w:val="003A30A3"/>
    <w:rsid w:val="003A32CF"/>
    <w:rsid w:val="003A485A"/>
    <w:rsid w:val="003A5212"/>
    <w:rsid w:val="003A5D10"/>
    <w:rsid w:val="003A5D49"/>
    <w:rsid w:val="003A653F"/>
    <w:rsid w:val="003A6F40"/>
    <w:rsid w:val="003A753D"/>
    <w:rsid w:val="003A76C0"/>
    <w:rsid w:val="003B0B0A"/>
    <w:rsid w:val="003B1085"/>
    <w:rsid w:val="003B12A4"/>
    <w:rsid w:val="003B2205"/>
    <w:rsid w:val="003B24FA"/>
    <w:rsid w:val="003B3503"/>
    <w:rsid w:val="003B4746"/>
    <w:rsid w:val="003B4A88"/>
    <w:rsid w:val="003B597F"/>
    <w:rsid w:val="003B62D9"/>
    <w:rsid w:val="003B7384"/>
    <w:rsid w:val="003C0203"/>
    <w:rsid w:val="003C0588"/>
    <w:rsid w:val="003C0749"/>
    <w:rsid w:val="003C089C"/>
    <w:rsid w:val="003C16C7"/>
    <w:rsid w:val="003C3EED"/>
    <w:rsid w:val="003C4F74"/>
    <w:rsid w:val="003C5194"/>
    <w:rsid w:val="003C5316"/>
    <w:rsid w:val="003C5A76"/>
    <w:rsid w:val="003C5FE3"/>
    <w:rsid w:val="003C777F"/>
    <w:rsid w:val="003C7DBA"/>
    <w:rsid w:val="003C7DD1"/>
    <w:rsid w:val="003C7F08"/>
    <w:rsid w:val="003D1708"/>
    <w:rsid w:val="003D3F60"/>
    <w:rsid w:val="003D4176"/>
    <w:rsid w:val="003D4EFF"/>
    <w:rsid w:val="003D5892"/>
    <w:rsid w:val="003D58B1"/>
    <w:rsid w:val="003D599F"/>
    <w:rsid w:val="003D6F60"/>
    <w:rsid w:val="003E030D"/>
    <w:rsid w:val="003E19F9"/>
    <w:rsid w:val="003E2DA3"/>
    <w:rsid w:val="003E3435"/>
    <w:rsid w:val="003E384A"/>
    <w:rsid w:val="003E3FEC"/>
    <w:rsid w:val="003E4342"/>
    <w:rsid w:val="003E456E"/>
    <w:rsid w:val="003E611A"/>
    <w:rsid w:val="003E6269"/>
    <w:rsid w:val="003E693A"/>
    <w:rsid w:val="003E6EF2"/>
    <w:rsid w:val="003E72F5"/>
    <w:rsid w:val="003E7AFE"/>
    <w:rsid w:val="003E7F15"/>
    <w:rsid w:val="003F09FE"/>
    <w:rsid w:val="003F1F1E"/>
    <w:rsid w:val="003F23B9"/>
    <w:rsid w:val="003F4A9F"/>
    <w:rsid w:val="003F5269"/>
    <w:rsid w:val="003F5B1B"/>
    <w:rsid w:val="003F5FF0"/>
    <w:rsid w:val="003F7BEC"/>
    <w:rsid w:val="004006F6"/>
    <w:rsid w:val="00400B8B"/>
    <w:rsid w:val="0040218C"/>
    <w:rsid w:val="00402DD3"/>
    <w:rsid w:val="0040397E"/>
    <w:rsid w:val="00403992"/>
    <w:rsid w:val="0040422F"/>
    <w:rsid w:val="00406B7C"/>
    <w:rsid w:val="00406B85"/>
    <w:rsid w:val="00406C44"/>
    <w:rsid w:val="0040731E"/>
    <w:rsid w:val="00410EA6"/>
    <w:rsid w:val="0041134D"/>
    <w:rsid w:val="004120FC"/>
    <w:rsid w:val="00413033"/>
    <w:rsid w:val="004133E8"/>
    <w:rsid w:val="00414002"/>
    <w:rsid w:val="004141F4"/>
    <w:rsid w:val="00414492"/>
    <w:rsid w:val="0041468E"/>
    <w:rsid w:val="00414A29"/>
    <w:rsid w:val="00414AFC"/>
    <w:rsid w:val="004161B7"/>
    <w:rsid w:val="00417403"/>
    <w:rsid w:val="00417657"/>
    <w:rsid w:val="0041772C"/>
    <w:rsid w:val="00417C00"/>
    <w:rsid w:val="004201EE"/>
    <w:rsid w:val="00420F2A"/>
    <w:rsid w:val="0042211A"/>
    <w:rsid w:val="00424394"/>
    <w:rsid w:val="004246C6"/>
    <w:rsid w:val="004251C3"/>
    <w:rsid w:val="00425BE5"/>
    <w:rsid w:val="004272AF"/>
    <w:rsid w:val="0042765C"/>
    <w:rsid w:val="004310FD"/>
    <w:rsid w:val="004325F9"/>
    <w:rsid w:val="00434850"/>
    <w:rsid w:val="0043620A"/>
    <w:rsid w:val="004363AE"/>
    <w:rsid w:val="0043690E"/>
    <w:rsid w:val="0043752D"/>
    <w:rsid w:val="0043798D"/>
    <w:rsid w:val="00437BA9"/>
    <w:rsid w:val="00437C7A"/>
    <w:rsid w:val="00440786"/>
    <w:rsid w:val="00441216"/>
    <w:rsid w:val="004414A8"/>
    <w:rsid w:val="004419B2"/>
    <w:rsid w:val="00441B7E"/>
    <w:rsid w:val="00442A68"/>
    <w:rsid w:val="0044386F"/>
    <w:rsid w:val="00444C34"/>
    <w:rsid w:val="00445374"/>
    <w:rsid w:val="004462E4"/>
    <w:rsid w:val="004464D9"/>
    <w:rsid w:val="00446B98"/>
    <w:rsid w:val="004474DE"/>
    <w:rsid w:val="00447B2A"/>
    <w:rsid w:val="004503D3"/>
    <w:rsid w:val="00450FC3"/>
    <w:rsid w:val="00451CB1"/>
    <w:rsid w:val="0045287F"/>
    <w:rsid w:val="004538CF"/>
    <w:rsid w:val="00453D83"/>
    <w:rsid w:val="00453EF4"/>
    <w:rsid w:val="004546BC"/>
    <w:rsid w:val="00454FB3"/>
    <w:rsid w:val="0045538F"/>
    <w:rsid w:val="00455D88"/>
    <w:rsid w:val="00456445"/>
    <w:rsid w:val="0045679E"/>
    <w:rsid w:val="004568E3"/>
    <w:rsid w:val="004601C8"/>
    <w:rsid w:val="00460AFB"/>
    <w:rsid w:val="004621FE"/>
    <w:rsid w:val="00462257"/>
    <w:rsid w:val="004635BA"/>
    <w:rsid w:val="00463B43"/>
    <w:rsid w:val="00463E78"/>
    <w:rsid w:val="00463F8E"/>
    <w:rsid w:val="00464F9F"/>
    <w:rsid w:val="0046594A"/>
    <w:rsid w:val="00465DC2"/>
    <w:rsid w:val="00470510"/>
    <w:rsid w:val="00471D92"/>
    <w:rsid w:val="00471F6C"/>
    <w:rsid w:val="004722CD"/>
    <w:rsid w:val="0047259A"/>
    <w:rsid w:val="00476865"/>
    <w:rsid w:val="00476C1C"/>
    <w:rsid w:val="00477001"/>
    <w:rsid w:val="00480875"/>
    <w:rsid w:val="00480B42"/>
    <w:rsid w:val="00482AF9"/>
    <w:rsid w:val="00482D0B"/>
    <w:rsid w:val="0048385E"/>
    <w:rsid w:val="00483C98"/>
    <w:rsid w:val="00485746"/>
    <w:rsid w:val="004869F8"/>
    <w:rsid w:val="00490011"/>
    <w:rsid w:val="00491883"/>
    <w:rsid w:val="00493745"/>
    <w:rsid w:val="004940AE"/>
    <w:rsid w:val="004953FB"/>
    <w:rsid w:val="00495C4B"/>
    <w:rsid w:val="00497FE7"/>
    <w:rsid w:val="004A0E1C"/>
    <w:rsid w:val="004A1479"/>
    <w:rsid w:val="004A3286"/>
    <w:rsid w:val="004A34EE"/>
    <w:rsid w:val="004A3EB7"/>
    <w:rsid w:val="004A68DC"/>
    <w:rsid w:val="004A6C63"/>
    <w:rsid w:val="004A7272"/>
    <w:rsid w:val="004A781E"/>
    <w:rsid w:val="004B0ED2"/>
    <w:rsid w:val="004B1D22"/>
    <w:rsid w:val="004B1E0D"/>
    <w:rsid w:val="004B23A7"/>
    <w:rsid w:val="004B2745"/>
    <w:rsid w:val="004B685F"/>
    <w:rsid w:val="004B6A4A"/>
    <w:rsid w:val="004B7392"/>
    <w:rsid w:val="004B7ABD"/>
    <w:rsid w:val="004C11D3"/>
    <w:rsid w:val="004C1382"/>
    <w:rsid w:val="004C1567"/>
    <w:rsid w:val="004C1857"/>
    <w:rsid w:val="004C193F"/>
    <w:rsid w:val="004C1DB4"/>
    <w:rsid w:val="004C22F0"/>
    <w:rsid w:val="004C3219"/>
    <w:rsid w:val="004C4BDB"/>
    <w:rsid w:val="004C4F40"/>
    <w:rsid w:val="004C5621"/>
    <w:rsid w:val="004C5BBB"/>
    <w:rsid w:val="004C66B4"/>
    <w:rsid w:val="004C6808"/>
    <w:rsid w:val="004C6BCB"/>
    <w:rsid w:val="004D0654"/>
    <w:rsid w:val="004D2492"/>
    <w:rsid w:val="004D284E"/>
    <w:rsid w:val="004D352B"/>
    <w:rsid w:val="004D573B"/>
    <w:rsid w:val="004D5B3F"/>
    <w:rsid w:val="004D5CBD"/>
    <w:rsid w:val="004E338F"/>
    <w:rsid w:val="004E45C9"/>
    <w:rsid w:val="004E4D44"/>
    <w:rsid w:val="004E502A"/>
    <w:rsid w:val="004E5D0F"/>
    <w:rsid w:val="004E60DA"/>
    <w:rsid w:val="004E6226"/>
    <w:rsid w:val="004E73C7"/>
    <w:rsid w:val="004E7E7F"/>
    <w:rsid w:val="004F0F66"/>
    <w:rsid w:val="004F12AE"/>
    <w:rsid w:val="004F1773"/>
    <w:rsid w:val="004F23AE"/>
    <w:rsid w:val="004F2734"/>
    <w:rsid w:val="004F306C"/>
    <w:rsid w:val="004F3524"/>
    <w:rsid w:val="004F5394"/>
    <w:rsid w:val="004F5FD1"/>
    <w:rsid w:val="004F6870"/>
    <w:rsid w:val="004F7AF1"/>
    <w:rsid w:val="00500204"/>
    <w:rsid w:val="0050039B"/>
    <w:rsid w:val="00500B37"/>
    <w:rsid w:val="00503362"/>
    <w:rsid w:val="00504BA2"/>
    <w:rsid w:val="00505D24"/>
    <w:rsid w:val="00506023"/>
    <w:rsid w:val="005076B1"/>
    <w:rsid w:val="005077D0"/>
    <w:rsid w:val="005103B3"/>
    <w:rsid w:val="0051049A"/>
    <w:rsid w:val="00510672"/>
    <w:rsid w:val="005111A6"/>
    <w:rsid w:val="005117D7"/>
    <w:rsid w:val="00512595"/>
    <w:rsid w:val="00513931"/>
    <w:rsid w:val="00513CD8"/>
    <w:rsid w:val="00514D93"/>
    <w:rsid w:val="005153C9"/>
    <w:rsid w:val="00515D46"/>
    <w:rsid w:val="00516563"/>
    <w:rsid w:val="0052077C"/>
    <w:rsid w:val="0052124A"/>
    <w:rsid w:val="0052264B"/>
    <w:rsid w:val="005228EF"/>
    <w:rsid w:val="0052574F"/>
    <w:rsid w:val="005260CA"/>
    <w:rsid w:val="005265BD"/>
    <w:rsid w:val="005268E7"/>
    <w:rsid w:val="00526AE9"/>
    <w:rsid w:val="0053016C"/>
    <w:rsid w:val="005303FF"/>
    <w:rsid w:val="005308D7"/>
    <w:rsid w:val="00530CC9"/>
    <w:rsid w:val="005315DD"/>
    <w:rsid w:val="00531DE9"/>
    <w:rsid w:val="00532751"/>
    <w:rsid w:val="00532D21"/>
    <w:rsid w:val="00534104"/>
    <w:rsid w:val="00534332"/>
    <w:rsid w:val="00536119"/>
    <w:rsid w:val="005364C0"/>
    <w:rsid w:val="00537B21"/>
    <w:rsid w:val="00540DBA"/>
    <w:rsid w:val="00540FFB"/>
    <w:rsid w:val="00542074"/>
    <w:rsid w:val="00542141"/>
    <w:rsid w:val="005422FA"/>
    <w:rsid w:val="00543373"/>
    <w:rsid w:val="005441DD"/>
    <w:rsid w:val="00545228"/>
    <w:rsid w:val="00550D97"/>
    <w:rsid w:val="00550ED1"/>
    <w:rsid w:val="005520F9"/>
    <w:rsid w:val="00552B03"/>
    <w:rsid w:val="0055371D"/>
    <w:rsid w:val="00553BE5"/>
    <w:rsid w:val="005540C7"/>
    <w:rsid w:val="0055536F"/>
    <w:rsid w:val="00556234"/>
    <w:rsid w:val="00556B97"/>
    <w:rsid w:val="00556E30"/>
    <w:rsid w:val="00556E82"/>
    <w:rsid w:val="00560A75"/>
    <w:rsid w:val="005622E0"/>
    <w:rsid w:val="00562370"/>
    <w:rsid w:val="00562AD1"/>
    <w:rsid w:val="00562CC4"/>
    <w:rsid w:val="00562DA9"/>
    <w:rsid w:val="0056325C"/>
    <w:rsid w:val="00565025"/>
    <w:rsid w:val="005651CE"/>
    <w:rsid w:val="0056568C"/>
    <w:rsid w:val="00565AFC"/>
    <w:rsid w:val="00565BF9"/>
    <w:rsid w:val="005708DE"/>
    <w:rsid w:val="00570AD5"/>
    <w:rsid w:val="00570D25"/>
    <w:rsid w:val="00573517"/>
    <w:rsid w:val="00573E8B"/>
    <w:rsid w:val="00574029"/>
    <w:rsid w:val="005750C0"/>
    <w:rsid w:val="00575B2F"/>
    <w:rsid w:val="005767F4"/>
    <w:rsid w:val="00577211"/>
    <w:rsid w:val="00577F19"/>
    <w:rsid w:val="0058094A"/>
    <w:rsid w:val="00580A99"/>
    <w:rsid w:val="00580BB8"/>
    <w:rsid w:val="00581656"/>
    <w:rsid w:val="0058215F"/>
    <w:rsid w:val="005821B0"/>
    <w:rsid w:val="00582391"/>
    <w:rsid w:val="00582574"/>
    <w:rsid w:val="00582FF1"/>
    <w:rsid w:val="005839A0"/>
    <w:rsid w:val="00584DCD"/>
    <w:rsid w:val="0058670E"/>
    <w:rsid w:val="0059013E"/>
    <w:rsid w:val="0059070C"/>
    <w:rsid w:val="0059127A"/>
    <w:rsid w:val="00591555"/>
    <w:rsid w:val="005916B4"/>
    <w:rsid w:val="00593D22"/>
    <w:rsid w:val="00594116"/>
    <w:rsid w:val="0059562F"/>
    <w:rsid w:val="00595920"/>
    <w:rsid w:val="00595D20"/>
    <w:rsid w:val="005965F7"/>
    <w:rsid w:val="005A15FA"/>
    <w:rsid w:val="005A1748"/>
    <w:rsid w:val="005A2490"/>
    <w:rsid w:val="005A313E"/>
    <w:rsid w:val="005A3DFB"/>
    <w:rsid w:val="005A4557"/>
    <w:rsid w:val="005A5FCF"/>
    <w:rsid w:val="005A68F4"/>
    <w:rsid w:val="005A6A89"/>
    <w:rsid w:val="005A7136"/>
    <w:rsid w:val="005A790A"/>
    <w:rsid w:val="005B0254"/>
    <w:rsid w:val="005B0306"/>
    <w:rsid w:val="005B0353"/>
    <w:rsid w:val="005B0622"/>
    <w:rsid w:val="005B0DF3"/>
    <w:rsid w:val="005B158F"/>
    <w:rsid w:val="005B1882"/>
    <w:rsid w:val="005B2520"/>
    <w:rsid w:val="005B297C"/>
    <w:rsid w:val="005B4541"/>
    <w:rsid w:val="005B4C89"/>
    <w:rsid w:val="005B4DEC"/>
    <w:rsid w:val="005B5116"/>
    <w:rsid w:val="005B570B"/>
    <w:rsid w:val="005B5793"/>
    <w:rsid w:val="005B6447"/>
    <w:rsid w:val="005B6EEB"/>
    <w:rsid w:val="005B7159"/>
    <w:rsid w:val="005B73DA"/>
    <w:rsid w:val="005B7794"/>
    <w:rsid w:val="005B77E0"/>
    <w:rsid w:val="005C4EE2"/>
    <w:rsid w:val="005C5171"/>
    <w:rsid w:val="005C5B09"/>
    <w:rsid w:val="005C5CB9"/>
    <w:rsid w:val="005C5EF5"/>
    <w:rsid w:val="005C6F5A"/>
    <w:rsid w:val="005C7CEE"/>
    <w:rsid w:val="005C7DCE"/>
    <w:rsid w:val="005D0664"/>
    <w:rsid w:val="005D0D2A"/>
    <w:rsid w:val="005D1371"/>
    <w:rsid w:val="005D1DCD"/>
    <w:rsid w:val="005D245F"/>
    <w:rsid w:val="005D26AE"/>
    <w:rsid w:val="005D2AB9"/>
    <w:rsid w:val="005D39A1"/>
    <w:rsid w:val="005D3B01"/>
    <w:rsid w:val="005D3E6B"/>
    <w:rsid w:val="005D4A2C"/>
    <w:rsid w:val="005D51EA"/>
    <w:rsid w:val="005D67FF"/>
    <w:rsid w:val="005D7E70"/>
    <w:rsid w:val="005E0F5F"/>
    <w:rsid w:val="005E13C1"/>
    <w:rsid w:val="005E2C31"/>
    <w:rsid w:val="005E4E4C"/>
    <w:rsid w:val="005E4F64"/>
    <w:rsid w:val="005E544C"/>
    <w:rsid w:val="005E7628"/>
    <w:rsid w:val="005F388A"/>
    <w:rsid w:val="005F4E6F"/>
    <w:rsid w:val="005F5AD7"/>
    <w:rsid w:val="005F5F2B"/>
    <w:rsid w:val="005F60C7"/>
    <w:rsid w:val="005F7468"/>
    <w:rsid w:val="00601DAB"/>
    <w:rsid w:val="006020D2"/>
    <w:rsid w:val="00603B3B"/>
    <w:rsid w:val="00604B7A"/>
    <w:rsid w:val="00604FDE"/>
    <w:rsid w:val="00605E89"/>
    <w:rsid w:val="00605EB9"/>
    <w:rsid w:val="00607CE7"/>
    <w:rsid w:val="00610546"/>
    <w:rsid w:val="00611A3B"/>
    <w:rsid w:val="00611E3D"/>
    <w:rsid w:val="006141E8"/>
    <w:rsid w:val="006143FF"/>
    <w:rsid w:val="00614D67"/>
    <w:rsid w:val="00615124"/>
    <w:rsid w:val="006156EB"/>
    <w:rsid w:val="00615E4F"/>
    <w:rsid w:val="00616679"/>
    <w:rsid w:val="006169D4"/>
    <w:rsid w:val="0061725B"/>
    <w:rsid w:val="00620D61"/>
    <w:rsid w:val="00621D91"/>
    <w:rsid w:val="0062211F"/>
    <w:rsid w:val="00622407"/>
    <w:rsid w:val="006240BC"/>
    <w:rsid w:val="00624BBA"/>
    <w:rsid w:val="00625423"/>
    <w:rsid w:val="00626869"/>
    <w:rsid w:val="0063147B"/>
    <w:rsid w:val="006326F8"/>
    <w:rsid w:val="00632FB4"/>
    <w:rsid w:val="006334A3"/>
    <w:rsid w:val="00633D8F"/>
    <w:rsid w:val="00634A8E"/>
    <w:rsid w:val="006350CA"/>
    <w:rsid w:val="00636350"/>
    <w:rsid w:val="00640211"/>
    <w:rsid w:val="00640D4B"/>
    <w:rsid w:val="00641777"/>
    <w:rsid w:val="006417C7"/>
    <w:rsid w:val="006432FA"/>
    <w:rsid w:val="00644EDC"/>
    <w:rsid w:val="00645969"/>
    <w:rsid w:val="006461C1"/>
    <w:rsid w:val="00647D87"/>
    <w:rsid w:val="00647F95"/>
    <w:rsid w:val="00650D8E"/>
    <w:rsid w:val="0065327F"/>
    <w:rsid w:val="00653696"/>
    <w:rsid w:val="0065392B"/>
    <w:rsid w:val="00655FE2"/>
    <w:rsid w:val="00656CB1"/>
    <w:rsid w:val="0066092B"/>
    <w:rsid w:val="00661059"/>
    <w:rsid w:val="0066166F"/>
    <w:rsid w:val="00663A8A"/>
    <w:rsid w:val="00663D65"/>
    <w:rsid w:val="00663FA7"/>
    <w:rsid w:val="00665EC5"/>
    <w:rsid w:val="0066604A"/>
    <w:rsid w:val="00666154"/>
    <w:rsid w:val="00666A60"/>
    <w:rsid w:val="006674D8"/>
    <w:rsid w:val="00670A61"/>
    <w:rsid w:val="0067223A"/>
    <w:rsid w:val="00672D31"/>
    <w:rsid w:val="00672E3C"/>
    <w:rsid w:val="006737B7"/>
    <w:rsid w:val="00676382"/>
    <w:rsid w:val="00676B0F"/>
    <w:rsid w:val="00677C1D"/>
    <w:rsid w:val="006809F6"/>
    <w:rsid w:val="0068153C"/>
    <w:rsid w:val="00681561"/>
    <w:rsid w:val="00681731"/>
    <w:rsid w:val="00681761"/>
    <w:rsid w:val="00682B90"/>
    <w:rsid w:val="00682E3C"/>
    <w:rsid w:val="006838E8"/>
    <w:rsid w:val="0068426A"/>
    <w:rsid w:val="00684973"/>
    <w:rsid w:val="00684AB9"/>
    <w:rsid w:val="00685200"/>
    <w:rsid w:val="0068675D"/>
    <w:rsid w:val="00686B90"/>
    <w:rsid w:val="00686F4E"/>
    <w:rsid w:val="00687AC6"/>
    <w:rsid w:val="00690C90"/>
    <w:rsid w:val="0069214F"/>
    <w:rsid w:val="006925E3"/>
    <w:rsid w:val="0069350A"/>
    <w:rsid w:val="00694F06"/>
    <w:rsid w:val="00696F0B"/>
    <w:rsid w:val="00697A12"/>
    <w:rsid w:val="006A23CD"/>
    <w:rsid w:val="006A2E24"/>
    <w:rsid w:val="006A32C2"/>
    <w:rsid w:val="006A52E0"/>
    <w:rsid w:val="006A5C72"/>
    <w:rsid w:val="006A6034"/>
    <w:rsid w:val="006A6B8A"/>
    <w:rsid w:val="006B016D"/>
    <w:rsid w:val="006B059B"/>
    <w:rsid w:val="006B0D78"/>
    <w:rsid w:val="006B0FD8"/>
    <w:rsid w:val="006B15D4"/>
    <w:rsid w:val="006B2964"/>
    <w:rsid w:val="006B326F"/>
    <w:rsid w:val="006B4A2C"/>
    <w:rsid w:val="006B4DEE"/>
    <w:rsid w:val="006B504C"/>
    <w:rsid w:val="006B68C6"/>
    <w:rsid w:val="006B794B"/>
    <w:rsid w:val="006B7F42"/>
    <w:rsid w:val="006C0C88"/>
    <w:rsid w:val="006C1AFB"/>
    <w:rsid w:val="006C2953"/>
    <w:rsid w:val="006C3194"/>
    <w:rsid w:val="006C347B"/>
    <w:rsid w:val="006C3631"/>
    <w:rsid w:val="006C3CF2"/>
    <w:rsid w:val="006C540D"/>
    <w:rsid w:val="006C7002"/>
    <w:rsid w:val="006C7797"/>
    <w:rsid w:val="006D03F1"/>
    <w:rsid w:val="006D163B"/>
    <w:rsid w:val="006D1F2E"/>
    <w:rsid w:val="006D270A"/>
    <w:rsid w:val="006D2E10"/>
    <w:rsid w:val="006D4275"/>
    <w:rsid w:val="006D47EF"/>
    <w:rsid w:val="006D5733"/>
    <w:rsid w:val="006D6E23"/>
    <w:rsid w:val="006D716D"/>
    <w:rsid w:val="006D79AA"/>
    <w:rsid w:val="006E01A0"/>
    <w:rsid w:val="006E05FA"/>
    <w:rsid w:val="006E29A5"/>
    <w:rsid w:val="006E2E76"/>
    <w:rsid w:val="006E4C72"/>
    <w:rsid w:val="006E4E3B"/>
    <w:rsid w:val="006E6180"/>
    <w:rsid w:val="006E629F"/>
    <w:rsid w:val="006E72BD"/>
    <w:rsid w:val="006E788C"/>
    <w:rsid w:val="006E79F3"/>
    <w:rsid w:val="006F0DEE"/>
    <w:rsid w:val="006F1680"/>
    <w:rsid w:val="006F1C73"/>
    <w:rsid w:val="006F22EA"/>
    <w:rsid w:val="006F3B28"/>
    <w:rsid w:val="006F49D1"/>
    <w:rsid w:val="006F52E8"/>
    <w:rsid w:val="00700046"/>
    <w:rsid w:val="007014CC"/>
    <w:rsid w:val="00702295"/>
    <w:rsid w:val="007030DB"/>
    <w:rsid w:val="00703B5D"/>
    <w:rsid w:val="00703B7A"/>
    <w:rsid w:val="00704CA5"/>
    <w:rsid w:val="0070533C"/>
    <w:rsid w:val="0070579C"/>
    <w:rsid w:val="007063F1"/>
    <w:rsid w:val="007066E5"/>
    <w:rsid w:val="007070FA"/>
    <w:rsid w:val="00707268"/>
    <w:rsid w:val="0070753A"/>
    <w:rsid w:val="0070789C"/>
    <w:rsid w:val="00707FDD"/>
    <w:rsid w:val="00710299"/>
    <w:rsid w:val="007113B9"/>
    <w:rsid w:val="00711502"/>
    <w:rsid w:val="007116D8"/>
    <w:rsid w:val="00711B48"/>
    <w:rsid w:val="00711D29"/>
    <w:rsid w:val="007121F3"/>
    <w:rsid w:val="007123C4"/>
    <w:rsid w:val="00712A76"/>
    <w:rsid w:val="00713976"/>
    <w:rsid w:val="007145C6"/>
    <w:rsid w:val="00714871"/>
    <w:rsid w:val="007151B9"/>
    <w:rsid w:val="00715767"/>
    <w:rsid w:val="007157B6"/>
    <w:rsid w:val="00715ED8"/>
    <w:rsid w:val="00715F1A"/>
    <w:rsid w:val="007162C8"/>
    <w:rsid w:val="0071631B"/>
    <w:rsid w:val="007170A7"/>
    <w:rsid w:val="007201C8"/>
    <w:rsid w:val="00720CDD"/>
    <w:rsid w:val="0072127F"/>
    <w:rsid w:val="00722470"/>
    <w:rsid w:val="00725D1E"/>
    <w:rsid w:val="00725E9D"/>
    <w:rsid w:val="00726BB4"/>
    <w:rsid w:val="0072779D"/>
    <w:rsid w:val="00730219"/>
    <w:rsid w:val="00732710"/>
    <w:rsid w:val="00733F41"/>
    <w:rsid w:val="00735778"/>
    <w:rsid w:val="00735897"/>
    <w:rsid w:val="00735A44"/>
    <w:rsid w:val="00735E08"/>
    <w:rsid w:val="0073621A"/>
    <w:rsid w:val="007379C2"/>
    <w:rsid w:val="00741DF4"/>
    <w:rsid w:val="00742028"/>
    <w:rsid w:val="0074300E"/>
    <w:rsid w:val="00743944"/>
    <w:rsid w:val="00743FA9"/>
    <w:rsid w:val="007442A4"/>
    <w:rsid w:val="00745311"/>
    <w:rsid w:val="00745A13"/>
    <w:rsid w:val="00745E48"/>
    <w:rsid w:val="00746DED"/>
    <w:rsid w:val="00747779"/>
    <w:rsid w:val="007509A3"/>
    <w:rsid w:val="00751732"/>
    <w:rsid w:val="00752548"/>
    <w:rsid w:val="00752919"/>
    <w:rsid w:val="007529FC"/>
    <w:rsid w:val="00752BBE"/>
    <w:rsid w:val="00752DDC"/>
    <w:rsid w:val="00753415"/>
    <w:rsid w:val="00754682"/>
    <w:rsid w:val="0075569F"/>
    <w:rsid w:val="00756578"/>
    <w:rsid w:val="007569A2"/>
    <w:rsid w:val="00756BA1"/>
    <w:rsid w:val="00756F5A"/>
    <w:rsid w:val="00760F22"/>
    <w:rsid w:val="00761707"/>
    <w:rsid w:val="00761CE5"/>
    <w:rsid w:val="00761CF0"/>
    <w:rsid w:val="007620F0"/>
    <w:rsid w:val="007637B7"/>
    <w:rsid w:val="00763C0C"/>
    <w:rsid w:val="00764152"/>
    <w:rsid w:val="00764618"/>
    <w:rsid w:val="00764945"/>
    <w:rsid w:val="0076497D"/>
    <w:rsid w:val="00765310"/>
    <w:rsid w:val="00765718"/>
    <w:rsid w:val="00766824"/>
    <w:rsid w:val="00766D4A"/>
    <w:rsid w:val="007674A6"/>
    <w:rsid w:val="0076776D"/>
    <w:rsid w:val="00767C9A"/>
    <w:rsid w:val="00767E0B"/>
    <w:rsid w:val="00767E72"/>
    <w:rsid w:val="007712E1"/>
    <w:rsid w:val="0077157F"/>
    <w:rsid w:val="0077230B"/>
    <w:rsid w:val="00774092"/>
    <w:rsid w:val="00774561"/>
    <w:rsid w:val="00774978"/>
    <w:rsid w:val="0077586E"/>
    <w:rsid w:val="00775DE1"/>
    <w:rsid w:val="00776328"/>
    <w:rsid w:val="00776CFD"/>
    <w:rsid w:val="007779DC"/>
    <w:rsid w:val="0078011B"/>
    <w:rsid w:val="00781C85"/>
    <w:rsid w:val="007832C0"/>
    <w:rsid w:val="007837F9"/>
    <w:rsid w:val="00784EF8"/>
    <w:rsid w:val="007859AF"/>
    <w:rsid w:val="007861D7"/>
    <w:rsid w:val="00786893"/>
    <w:rsid w:val="007876A8"/>
    <w:rsid w:val="00787FCD"/>
    <w:rsid w:val="00790442"/>
    <w:rsid w:val="0079194E"/>
    <w:rsid w:val="0079229D"/>
    <w:rsid w:val="007922D3"/>
    <w:rsid w:val="00792DBA"/>
    <w:rsid w:val="00792E11"/>
    <w:rsid w:val="007935BD"/>
    <w:rsid w:val="00794D64"/>
    <w:rsid w:val="00795415"/>
    <w:rsid w:val="0079546A"/>
    <w:rsid w:val="00795742"/>
    <w:rsid w:val="0079630C"/>
    <w:rsid w:val="007967A4"/>
    <w:rsid w:val="00796A12"/>
    <w:rsid w:val="007A1270"/>
    <w:rsid w:val="007A1AC6"/>
    <w:rsid w:val="007A1E4B"/>
    <w:rsid w:val="007A1FCF"/>
    <w:rsid w:val="007A3077"/>
    <w:rsid w:val="007A39C1"/>
    <w:rsid w:val="007A3A9D"/>
    <w:rsid w:val="007A402B"/>
    <w:rsid w:val="007A68B4"/>
    <w:rsid w:val="007B06E9"/>
    <w:rsid w:val="007B0B75"/>
    <w:rsid w:val="007B1390"/>
    <w:rsid w:val="007B2C38"/>
    <w:rsid w:val="007B3012"/>
    <w:rsid w:val="007B316F"/>
    <w:rsid w:val="007B3466"/>
    <w:rsid w:val="007B4315"/>
    <w:rsid w:val="007B4D3C"/>
    <w:rsid w:val="007B56BC"/>
    <w:rsid w:val="007C00DB"/>
    <w:rsid w:val="007C129B"/>
    <w:rsid w:val="007C2DEA"/>
    <w:rsid w:val="007C32F2"/>
    <w:rsid w:val="007C34EB"/>
    <w:rsid w:val="007C5BEF"/>
    <w:rsid w:val="007C6150"/>
    <w:rsid w:val="007C6A93"/>
    <w:rsid w:val="007C78E8"/>
    <w:rsid w:val="007D000A"/>
    <w:rsid w:val="007D0043"/>
    <w:rsid w:val="007D0DAE"/>
    <w:rsid w:val="007D1DB6"/>
    <w:rsid w:val="007D2416"/>
    <w:rsid w:val="007D2AA8"/>
    <w:rsid w:val="007D3028"/>
    <w:rsid w:val="007D44BE"/>
    <w:rsid w:val="007D55E4"/>
    <w:rsid w:val="007D6F5C"/>
    <w:rsid w:val="007D6F85"/>
    <w:rsid w:val="007E04F0"/>
    <w:rsid w:val="007E1349"/>
    <w:rsid w:val="007E2085"/>
    <w:rsid w:val="007E23C6"/>
    <w:rsid w:val="007E4828"/>
    <w:rsid w:val="007E50F9"/>
    <w:rsid w:val="007E5E8A"/>
    <w:rsid w:val="007E6C3B"/>
    <w:rsid w:val="007E6EA3"/>
    <w:rsid w:val="007E7610"/>
    <w:rsid w:val="007E7676"/>
    <w:rsid w:val="007F0501"/>
    <w:rsid w:val="007F0FEA"/>
    <w:rsid w:val="007F10E3"/>
    <w:rsid w:val="007F1104"/>
    <w:rsid w:val="007F1B6D"/>
    <w:rsid w:val="007F25B7"/>
    <w:rsid w:val="007F5DE9"/>
    <w:rsid w:val="007F7A75"/>
    <w:rsid w:val="007F7C1E"/>
    <w:rsid w:val="008008ED"/>
    <w:rsid w:val="008018E2"/>
    <w:rsid w:val="00804011"/>
    <w:rsid w:val="00804511"/>
    <w:rsid w:val="00804BCD"/>
    <w:rsid w:val="00805236"/>
    <w:rsid w:val="00805252"/>
    <w:rsid w:val="00810086"/>
    <w:rsid w:val="00810C71"/>
    <w:rsid w:val="00811EE1"/>
    <w:rsid w:val="00812D9D"/>
    <w:rsid w:val="0081333A"/>
    <w:rsid w:val="00813932"/>
    <w:rsid w:val="0081416D"/>
    <w:rsid w:val="00814EE0"/>
    <w:rsid w:val="008151B5"/>
    <w:rsid w:val="00815584"/>
    <w:rsid w:val="0081600A"/>
    <w:rsid w:val="00816140"/>
    <w:rsid w:val="0081754C"/>
    <w:rsid w:val="008210DA"/>
    <w:rsid w:val="00821436"/>
    <w:rsid w:val="0082436E"/>
    <w:rsid w:val="00825797"/>
    <w:rsid w:val="00825A73"/>
    <w:rsid w:val="0082636F"/>
    <w:rsid w:val="00826705"/>
    <w:rsid w:val="008267C4"/>
    <w:rsid w:val="008300EF"/>
    <w:rsid w:val="00830B71"/>
    <w:rsid w:val="00830F75"/>
    <w:rsid w:val="00831A35"/>
    <w:rsid w:val="00831AC2"/>
    <w:rsid w:val="0083255E"/>
    <w:rsid w:val="00832A84"/>
    <w:rsid w:val="00832C9F"/>
    <w:rsid w:val="00833226"/>
    <w:rsid w:val="0083351C"/>
    <w:rsid w:val="00833973"/>
    <w:rsid w:val="00835C1A"/>
    <w:rsid w:val="0083680A"/>
    <w:rsid w:val="00840027"/>
    <w:rsid w:val="0084003C"/>
    <w:rsid w:val="00841558"/>
    <w:rsid w:val="00842460"/>
    <w:rsid w:val="008425E0"/>
    <w:rsid w:val="00843BD8"/>
    <w:rsid w:val="00843C53"/>
    <w:rsid w:val="00844603"/>
    <w:rsid w:val="00844E7B"/>
    <w:rsid w:val="008453D1"/>
    <w:rsid w:val="00846169"/>
    <w:rsid w:val="008462D2"/>
    <w:rsid w:val="00846671"/>
    <w:rsid w:val="00846751"/>
    <w:rsid w:val="008474C2"/>
    <w:rsid w:val="00847EFC"/>
    <w:rsid w:val="008505B2"/>
    <w:rsid w:val="00851461"/>
    <w:rsid w:val="008521BD"/>
    <w:rsid w:val="00852262"/>
    <w:rsid w:val="008531DA"/>
    <w:rsid w:val="008542FF"/>
    <w:rsid w:val="008544CD"/>
    <w:rsid w:val="00854577"/>
    <w:rsid w:val="008545D8"/>
    <w:rsid w:val="00854C62"/>
    <w:rsid w:val="00855FFE"/>
    <w:rsid w:val="00856639"/>
    <w:rsid w:val="00856EF0"/>
    <w:rsid w:val="00857665"/>
    <w:rsid w:val="00857B21"/>
    <w:rsid w:val="008608F4"/>
    <w:rsid w:val="008621A3"/>
    <w:rsid w:val="0086229C"/>
    <w:rsid w:val="00863EC9"/>
    <w:rsid w:val="00864D53"/>
    <w:rsid w:val="00865D75"/>
    <w:rsid w:val="00865EB5"/>
    <w:rsid w:val="00866E41"/>
    <w:rsid w:val="008714EA"/>
    <w:rsid w:val="00871DCA"/>
    <w:rsid w:val="00872A48"/>
    <w:rsid w:val="00872D40"/>
    <w:rsid w:val="00874122"/>
    <w:rsid w:val="00874650"/>
    <w:rsid w:val="008752A0"/>
    <w:rsid w:val="0087678A"/>
    <w:rsid w:val="00881C20"/>
    <w:rsid w:val="00881F22"/>
    <w:rsid w:val="00882047"/>
    <w:rsid w:val="00882681"/>
    <w:rsid w:val="00883B88"/>
    <w:rsid w:val="00884789"/>
    <w:rsid w:val="00884E74"/>
    <w:rsid w:val="0088781F"/>
    <w:rsid w:val="00890B88"/>
    <w:rsid w:val="008915DD"/>
    <w:rsid w:val="008916C7"/>
    <w:rsid w:val="00891CB6"/>
    <w:rsid w:val="0089238D"/>
    <w:rsid w:val="0089260E"/>
    <w:rsid w:val="0089276B"/>
    <w:rsid w:val="00892EEF"/>
    <w:rsid w:val="00893235"/>
    <w:rsid w:val="00894630"/>
    <w:rsid w:val="0089542F"/>
    <w:rsid w:val="00895CBC"/>
    <w:rsid w:val="008963E4"/>
    <w:rsid w:val="00896AC5"/>
    <w:rsid w:val="00896B32"/>
    <w:rsid w:val="00897248"/>
    <w:rsid w:val="00897714"/>
    <w:rsid w:val="008A029F"/>
    <w:rsid w:val="008A1725"/>
    <w:rsid w:val="008A1888"/>
    <w:rsid w:val="008A3418"/>
    <w:rsid w:val="008A3F4C"/>
    <w:rsid w:val="008A3F5A"/>
    <w:rsid w:val="008A5964"/>
    <w:rsid w:val="008A5A32"/>
    <w:rsid w:val="008A74C1"/>
    <w:rsid w:val="008B135B"/>
    <w:rsid w:val="008B44A4"/>
    <w:rsid w:val="008B45B2"/>
    <w:rsid w:val="008B4814"/>
    <w:rsid w:val="008B48B1"/>
    <w:rsid w:val="008B4FCB"/>
    <w:rsid w:val="008B510F"/>
    <w:rsid w:val="008B53FA"/>
    <w:rsid w:val="008B679B"/>
    <w:rsid w:val="008B6B9D"/>
    <w:rsid w:val="008B6C15"/>
    <w:rsid w:val="008B6DFD"/>
    <w:rsid w:val="008B72FF"/>
    <w:rsid w:val="008B7871"/>
    <w:rsid w:val="008B7B47"/>
    <w:rsid w:val="008C00E1"/>
    <w:rsid w:val="008C0334"/>
    <w:rsid w:val="008C18A4"/>
    <w:rsid w:val="008C1957"/>
    <w:rsid w:val="008C2381"/>
    <w:rsid w:val="008C2DB8"/>
    <w:rsid w:val="008C2DDD"/>
    <w:rsid w:val="008C5DED"/>
    <w:rsid w:val="008C7FBA"/>
    <w:rsid w:val="008C7FFA"/>
    <w:rsid w:val="008D03B4"/>
    <w:rsid w:val="008D09B9"/>
    <w:rsid w:val="008D0FED"/>
    <w:rsid w:val="008D2353"/>
    <w:rsid w:val="008D2EBB"/>
    <w:rsid w:val="008D3F64"/>
    <w:rsid w:val="008D601D"/>
    <w:rsid w:val="008D62C9"/>
    <w:rsid w:val="008D6F54"/>
    <w:rsid w:val="008D6F8C"/>
    <w:rsid w:val="008D7705"/>
    <w:rsid w:val="008E0259"/>
    <w:rsid w:val="008E0BA9"/>
    <w:rsid w:val="008E0E75"/>
    <w:rsid w:val="008E157F"/>
    <w:rsid w:val="008E23B5"/>
    <w:rsid w:val="008E2C30"/>
    <w:rsid w:val="008E2C90"/>
    <w:rsid w:val="008E2FE3"/>
    <w:rsid w:val="008E356B"/>
    <w:rsid w:val="008E3E67"/>
    <w:rsid w:val="008E459C"/>
    <w:rsid w:val="008E537C"/>
    <w:rsid w:val="008E5BB0"/>
    <w:rsid w:val="008E67D8"/>
    <w:rsid w:val="008E75B0"/>
    <w:rsid w:val="008F005A"/>
    <w:rsid w:val="008F053A"/>
    <w:rsid w:val="008F0892"/>
    <w:rsid w:val="008F0A74"/>
    <w:rsid w:val="008F2899"/>
    <w:rsid w:val="008F2BC7"/>
    <w:rsid w:val="008F3A32"/>
    <w:rsid w:val="008F3D0A"/>
    <w:rsid w:val="008F42F1"/>
    <w:rsid w:val="008F43CC"/>
    <w:rsid w:val="008F4589"/>
    <w:rsid w:val="008F4A02"/>
    <w:rsid w:val="008F578D"/>
    <w:rsid w:val="008F6510"/>
    <w:rsid w:val="008F6A51"/>
    <w:rsid w:val="009001A9"/>
    <w:rsid w:val="009017CD"/>
    <w:rsid w:val="00901A4A"/>
    <w:rsid w:val="00903208"/>
    <w:rsid w:val="00903266"/>
    <w:rsid w:val="00903436"/>
    <w:rsid w:val="00904D87"/>
    <w:rsid w:val="009050F3"/>
    <w:rsid w:val="009052C8"/>
    <w:rsid w:val="009060E4"/>
    <w:rsid w:val="00907E3E"/>
    <w:rsid w:val="00910C24"/>
    <w:rsid w:val="00911CE5"/>
    <w:rsid w:val="00913375"/>
    <w:rsid w:val="009134AD"/>
    <w:rsid w:val="00915333"/>
    <w:rsid w:val="009155DE"/>
    <w:rsid w:val="009156E8"/>
    <w:rsid w:val="009175C6"/>
    <w:rsid w:val="0091763A"/>
    <w:rsid w:val="00917A0C"/>
    <w:rsid w:val="0092026A"/>
    <w:rsid w:val="00920871"/>
    <w:rsid w:val="0092156F"/>
    <w:rsid w:val="00922F6A"/>
    <w:rsid w:val="0092460E"/>
    <w:rsid w:val="00924BDE"/>
    <w:rsid w:val="00924E13"/>
    <w:rsid w:val="009252BF"/>
    <w:rsid w:val="009262E7"/>
    <w:rsid w:val="009262F9"/>
    <w:rsid w:val="00927D7E"/>
    <w:rsid w:val="00927EF7"/>
    <w:rsid w:val="00930C99"/>
    <w:rsid w:val="00930DDF"/>
    <w:rsid w:val="00931886"/>
    <w:rsid w:val="00933F03"/>
    <w:rsid w:val="00934DFC"/>
    <w:rsid w:val="00934E14"/>
    <w:rsid w:val="009364D4"/>
    <w:rsid w:val="00936802"/>
    <w:rsid w:val="00940258"/>
    <w:rsid w:val="009422AB"/>
    <w:rsid w:val="00942F34"/>
    <w:rsid w:val="0094664B"/>
    <w:rsid w:val="00946A7C"/>
    <w:rsid w:val="0094773F"/>
    <w:rsid w:val="0095164B"/>
    <w:rsid w:val="00951BAD"/>
    <w:rsid w:val="00952432"/>
    <w:rsid w:val="00953D4A"/>
    <w:rsid w:val="00953FD4"/>
    <w:rsid w:val="00954382"/>
    <w:rsid w:val="00954D91"/>
    <w:rsid w:val="00956A3A"/>
    <w:rsid w:val="00956A52"/>
    <w:rsid w:val="00960F12"/>
    <w:rsid w:val="0096113B"/>
    <w:rsid w:val="009613FD"/>
    <w:rsid w:val="009614DC"/>
    <w:rsid w:val="00962B8D"/>
    <w:rsid w:val="00963B8C"/>
    <w:rsid w:val="00963DE0"/>
    <w:rsid w:val="00963F5B"/>
    <w:rsid w:val="009640BF"/>
    <w:rsid w:val="0096422E"/>
    <w:rsid w:val="009650DA"/>
    <w:rsid w:val="0096531A"/>
    <w:rsid w:val="00965C43"/>
    <w:rsid w:val="0096619A"/>
    <w:rsid w:val="00966D77"/>
    <w:rsid w:val="00966F1E"/>
    <w:rsid w:val="0096723F"/>
    <w:rsid w:val="009701A2"/>
    <w:rsid w:val="0097088A"/>
    <w:rsid w:val="00970E2E"/>
    <w:rsid w:val="00971634"/>
    <w:rsid w:val="009727B0"/>
    <w:rsid w:val="009737B8"/>
    <w:rsid w:val="00974460"/>
    <w:rsid w:val="009753FC"/>
    <w:rsid w:val="00976C73"/>
    <w:rsid w:val="009801C1"/>
    <w:rsid w:val="009807B4"/>
    <w:rsid w:val="009807DF"/>
    <w:rsid w:val="00980DC3"/>
    <w:rsid w:val="00981B7B"/>
    <w:rsid w:val="00982340"/>
    <w:rsid w:val="00982F72"/>
    <w:rsid w:val="009835C1"/>
    <w:rsid w:val="00984CEA"/>
    <w:rsid w:val="00985511"/>
    <w:rsid w:val="00985EF8"/>
    <w:rsid w:val="00986392"/>
    <w:rsid w:val="00987119"/>
    <w:rsid w:val="0098791A"/>
    <w:rsid w:val="00987DA4"/>
    <w:rsid w:val="0099031D"/>
    <w:rsid w:val="009906F6"/>
    <w:rsid w:val="00991DA0"/>
    <w:rsid w:val="00992DE3"/>
    <w:rsid w:val="009930E9"/>
    <w:rsid w:val="00994990"/>
    <w:rsid w:val="00994C27"/>
    <w:rsid w:val="00994C8F"/>
    <w:rsid w:val="00994F9B"/>
    <w:rsid w:val="00995AAD"/>
    <w:rsid w:val="009964A1"/>
    <w:rsid w:val="00996C5A"/>
    <w:rsid w:val="00997454"/>
    <w:rsid w:val="00997630"/>
    <w:rsid w:val="00997FB1"/>
    <w:rsid w:val="009A12B2"/>
    <w:rsid w:val="009A17EB"/>
    <w:rsid w:val="009A2F4D"/>
    <w:rsid w:val="009A445C"/>
    <w:rsid w:val="009A44A3"/>
    <w:rsid w:val="009B0956"/>
    <w:rsid w:val="009B0FF0"/>
    <w:rsid w:val="009B133A"/>
    <w:rsid w:val="009B268C"/>
    <w:rsid w:val="009B3568"/>
    <w:rsid w:val="009B3616"/>
    <w:rsid w:val="009B3CD2"/>
    <w:rsid w:val="009B40ED"/>
    <w:rsid w:val="009B4F8D"/>
    <w:rsid w:val="009B5987"/>
    <w:rsid w:val="009B62BC"/>
    <w:rsid w:val="009B75B5"/>
    <w:rsid w:val="009B77CA"/>
    <w:rsid w:val="009B77F0"/>
    <w:rsid w:val="009C017A"/>
    <w:rsid w:val="009C06DC"/>
    <w:rsid w:val="009C0D62"/>
    <w:rsid w:val="009C1E23"/>
    <w:rsid w:val="009C2766"/>
    <w:rsid w:val="009C2FBB"/>
    <w:rsid w:val="009C48DA"/>
    <w:rsid w:val="009C6D28"/>
    <w:rsid w:val="009D0B66"/>
    <w:rsid w:val="009D0E5C"/>
    <w:rsid w:val="009D11C3"/>
    <w:rsid w:val="009D1B38"/>
    <w:rsid w:val="009D1DE8"/>
    <w:rsid w:val="009D3CD4"/>
    <w:rsid w:val="009D40FC"/>
    <w:rsid w:val="009D44AE"/>
    <w:rsid w:val="009D604C"/>
    <w:rsid w:val="009D60BF"/>
    <w:rsid w:val="009D6471"/>
    <w:rsid w:val="009D6F7C"/>
    <w:rsid w:val="009E0519"/>
    <w:rsid w:val="009E23D7"/>
    <w:rsid w:val="009E24AF"/>
    <w:rsid w:val="009E2536"/>
    <w:rsid w:val="009E290C"/>
    <w:rsid w:val="009E4462"/>
    <w:rsid w:val="009E5E6A"/>
    <w:rsid w:val="009E6176"/>
    <w:rsid w:val="009E6318"/>
    <w:rsid w:val="009E6BC1"/>
    <w:rsid w:val="009E7259"/>
    <w:rsid w:val="009F0107"/>
    <w:rsid w:val="009F0C80"/>
    <w:rsid w:val="009F1528"/>
    <w:rsid w:val="009F1AB8"/>
    <w:rsid w:val="009F30E1"/>
    <w:rsid w:val="009F32D0"/>
    <w:rsid w:val="009F36A3"/>
    <w:rsid w:val="009F3F2D"/>
    <w:rsid w:val="009F43BA"/>
    <w:rsid w:val="009F5568"/>
    <w:rsid w:val="009F715F"/>
    <w:rsid w:val="009F72EE"/>
    <w:rsid w:val="00A00A03"/>
    <w:rsid w:val="00A01251"/>
    <w:rsid w:val="00A01542"/>
    <w:rsid w:val="00A026B4"/>
    <w:rsid w:val="00A02976"/>
    <w:rsid w:val="00A03E51"/>
    <w:rsid w:val="00A047A1"/>
    <w:rsid w:val="00A05B24"/>
    <w:rsid w:val="00A104DC"/>
    <w:rsid w:val="00A10843"/>
    <w:rsid w:val="00A154C1"/>
    <w:rsid w:val="00A15D7B"/>
    <w:rsid w:val="00A15ED4"/>
    <w:rsid w:val="00A1657E"/>
    <w:rsid w:val="00A16B70"/>
    <w:rsid w:val="00A176F9"/>
    <w:rsid w:val="00A203F7"/>
    <w:rsid w:val="00A20F2E"/>
    <w:rsid w:val="00A21C76"/>
    <w:rsid w:val="00A22249"/>
    <w:rsid w:val="00A223D3"/>
    <w:rsid w:val="00A235A4"/>
    <w:rsid w:val="00A23BDC"/>
    <w:rsid w:val="00A23C43"/>
    <w:rsid w:val="00A25A28"/>
    <w:rsid w:val="00A25EE4"/>
    <w:rsid w:val="00A26710"/>
    <w:rsid w:val="00A27805"/>
    <w:rsid w:val="00A2780E"/>
    <w:rsid w:val="00A279A5"/>
    <w:rsid w:val="00A30756"/>
    <w:rsid w:val="00A30E16"/>
    <w:rsid w:val="00A31A1B"/>
    <w:rsid w:val="00A33B14"/>
    <w:rsid w:val="00A34EA5"/>
    <w:rsid w:val="00A354E2"/>
    <w:rsid w:val="00A35D21"/>
    <w:rsid w:val="00A3767B"/>
    <w:rsid w:val="00A40A61"/>
    <w:rsid w:val="00A40C0D"/>
    <w:rsid w:val="00A40E7C"/>
    <w:rsid w:val="00A4217B"/>
    <w:rsid w:val="00A42B77"/>
    <w:rsid w:val="00A43CAB"/>
    <w:rsid w:val="00A4478A"/>
    <w:rsid w:val="00A44CB8"/>
    <w:rsid w:val="00A45203"/>
    <w:rsid w:val="00A50900"/>
    <w:rsid w:val="00A51B4D"/>
    <w:rsid w:val="00A52202"/>
    <w:rsid w:val="00A53B70"/>
    <w:rsid w:val="00A553E3"/>
    <w:rsid w:val="00A5543B"/>
    <w:rsid w:val="00A55B07"/>
    <w:rsid w:val="00A56266"/>
    <w:rsid w:val="00A5798A"/>
    <w:rsid w:val="00A57AA7"/>
    <w:rsid w:val="00A57FBC"/>
    <w:rsid w:val="00A60CE0"/>
    <w:rsid w:val="00A6106D"/>
    <w:rsid w:val="00A618E8"/>
    <w:rsid w:val="00A62B94"/>
    <w:rsid w:val="00A62D5C"/>
    <w:rsid w:val="00A62E79"/>
    <w:rsid w:val="00A640D1"/>
    <w:rsid w:val="00A644E0"/>
    <w:rsid w:val="00A6682F"/>
    <w:rsid w:val="00A67324"/>
    <w:rsid w:val="00A7043B"/>
    <w:rsid w:val="00A714BF"/>
    <w:rsid w:val="00A71789"/>
    <w:rsid w:val="00A73A15"/>
    <w:rsid w:val="00A742B9"/>
    <w:rsid w:val="00A743FD"/>
    <w:rsid w:val="00A75460"/>
    <w:rsid w:val="00A75922"/>
    <w:rsid w:val="00A75F1C"/>
    <w:rsid w:val="00A779E6"/>
    <w:rsid w:val="00A81414"/>
    <w:rsid w:val="00A82FAD"/>
    <w:rsid w:val="00A83493"/>
    <w:rsid w:val="00A83E1E"/>
    <w:rsid w:val="00A84007"/>
    <w:rsid w:val="00A85A88"/>
    <w:rsid w:val="00A87D5B"/>
    <w:rsid w:val="00A90095"/>
    <w:rsid w:val="00A907BD"/>
    <w:rsid w:val="00A90AAA"/>
    <w:rsid w:val="00A9225D"/>
    <w:rsid w:val="00A92361"/>
    <w:rsid w:val="00A92381"/>
    <w:rsid w:val="00A927B0"/>
    <w:rsid w:val="00A935EA"/>
    <w:rsid w:val="00A94A0B"/>
    <w:rsid w:val="00A95CDB"/>
    <w:rsid w:val="00A96114"/>
    <w:rsid w:val="00A96B38"/>
    <w:rsid w:val="00A96C65"/>
    <w:rsid w:val="00A97648"/>
    <w:rsid w:val="00AA02E0"/>
    <w:rsid w:val="00AA2204"/>
    <w:rsid w:val="00AA28D8"/>
    <w:rsid w:val="00AA2F43"/>
    <w:rsid w:val="00AA3975"/>
    <w:rsid w:val="00AA50A9"/>
    <w:rsid w:val="00AA6D30"/>
    <w:rsid w:val="00AA70AB"/>
    <w:rsid w:val="00AA7775"/>
    <w:rsid w:val="00AB0B48"/>
    <w:rsid w:val="00AB0CA6"/>
    <w:rsid w:val="00AB11AA"/>
    <w:rsid w:val="00AB1DBE"/>
    <w:rsid w:val="00AB3850"/>
    <w:rsid w:val="00AB415F"/>
    <w:rsid w:val="00AB4962"/>
    <w:rsid w:val="00AB6057"/>
    <w:rsid w:val="00AB6355"/>
    <w:rsid w:val="00AB6C12"/>
    <w:rsid w:val="00AB6EC7"/>
    <w:rsid w:val="00AC1076"/>
    <w:rsid w:val="00AC1987"/>
    <w:rsid w:val="00AC1D8F"/>
    <w:rsid w:val="00AC23CF"/>
    <w:rsid w:val="00AC2E29"/>
    <w:rsid w:val="00AC2F6C"/>
    <w:rsid w:val="00AC3064"/>
    <w:rsid w:val="00AC38DA"/>
    <w:rsid w:val="00AC396A"/>
    <w:rsid w:val="00AC4596"/>
    <w:rsid w:val="00AC4751"/>
    <w:rsid w:val="00AC4CEC"/>
    <w:rsid w:val="00AC5320"/>
    <w:rsid w:val="00AC5D4F"/>
    <w:rsid w:val="00AC6C19"/>
    <w:rsid w:val="00AC72B7"/>
    <w:rsid w:val="00AC73EE"/>
    <w:rsid w:val="00AC77A0"/>
    <w:rsid w:val="00AD07E0"/>
    <w:rsid w:val="00AD091D"/>
    <w:rsid w:val="00AD0985"/>
    <w:rsid w:val="00AD0B9D"/>
    <w:rsid w:val="00AD1037"/>
    <w:rsid w:val="00AD2599"/>
    <w:rsid w:val="00AD5593"/>
    <w:rsid w:val="00AD5699"/>
    <w:rsid w:val="00AD64A3"/>
    <w:rsid w:val="00AD6682"/>
    <w:rsid w:val="00AD7142"/>
    <w:rsid w:val="00AD7FBC"/>
    <w:rsid w:val="00AE03E9"/>
    <w:rsid w:val="00AE0820"/>
    <w:rsid w:val="00AE0B1F"/>
    <w:rsid w:val="00AE2760"/>
    <w:rsid w:val="00AE332A"/>
    <w:rsid w:val="00AE45A9"/>
    <w:rsid w:val="00AE53CD"/>
    <w:rsid w:val="00AE72C9"/>
    <w:rsid w:val="00AE7CCC"/>
    <w:rsid w:val="00AF00C1"/>
    <w:rsid w:val="00AF1558"/>
    <w:rsid w:val="00AF192E"/>
    <w:rsid w:val="00AF19F7"/>
    <w:rsid w:val="00AF2ADD"/>
    <w:rsid w:val="00AF33B4"/>
    <w:rsid w:val="00AF3EB7"/>
    <w:rsid w:val="00AF4652"/>
    <w:rsid w:val="00AF5BA1"/>
    <w:rsid w:val="00AF605D"/>
    <w:rsid w:val="00AF7024"/>
    <w:rsid w:val="00B01AEA"/>
    <w:rsid w:val="00B02E2B"/>
    <w:rsid w:val="00B0401D"/>
    <w:rsid w:val="00B04E12"/>
    <w:rsid w:val="00B053AE"/>
    <w:rsid w:val="00B06AB3"/>
    <w:rsid w:val="00B07154"/>
    <w:rsid w:val="00B07B6F"/>
    <w:rsid w:val="00B108FA"/>
    <w:rsid w:val="00B13510"/>
    <w:rsid w:val="00B14636"/>
    <w:rsid w:val="00B14861"/>
    <w:rsid w:val="00B16311"/>
    <w:rsid w:val="00B168BB"/>
    <w:rsid w:val="00B16CAE"/>
    <w:rsid w:val="00B212C7"/>
    <w:rsid w:val="00B21CB0"/>
    <w:rsid w:val="00B231CA"/>
    <w:rsid w:val="00B2321F"/>
    <w:rsid w:val="00B23253"/>
    <w:rsid w:val="00B23B1F"/>
    <w:rsid w:val="00B24723"/>
    <w:rsid w:val="00B24724"/>
    <w:rsid w:val="00B24B97"/>
    <w:rsid w:val="00B24FF6"/>
    <w:rsid w:val="00B26071"/>
    <w:rsid w:val="00B266C7"/>
    <w:rsid w:val="00B304F0"/>
    <w:rsid w:val="00B30A69"/>
    <w:rsid w:val="00B31614"/>
    <w:rsid w:val="00B33C3E"/>
    <w:rsid w:val="00B35D9E"/>
    <w:rsid w:val="00B3764D"/>
    <w:rsid w:val="00B400C3"/>
    <w:rsid w:val="00B42274"/>
    <w:rsid w:val="00B44063"/>
    <w:rsid w:val="00B44837"/>
    <w:rsid w:val="00B45C68"/>
    <w:rsid w:val="00B46084"/>
    <w:rsid w:val="00B461D2"/>
    <w:rsid w:val="00B46318"/>
    <w:rsid w:val="00B467B4"/>
    <w:rsid w:val="00B467C5"/>
    <w:rsid w:val="00B479FA"/>
    <w:rsid w:val="00B47D2A"/>
    <w:rsid w:val="00B501C9"/>
    <w:rsid w:val="00B50758"/>
    <w:rsid w:val="00B5085C"/>
    <w:rsid w:val="00B50E04"/>
    <w:rsid w:val="00B50FC5"/>
    <w:rsid w:val="00B52671"/>
    <w:rsid w:val="00B531B8"/>
    <w:rsid w:val="00B53328"/>
    <w:rsid w:val="00B5459D"/>
    <w:rsid w:val="00B56736"/>
    <w:rsid w:val="00B6152F"/>
    <w:rsid w:val="00B61817"/>
    <w:rsid w:val="00B63398"/>
    <w:rsid w:val="00B63EB0"/>
    <w:rsid w:val="00B63ECA"/>
    <w:rsid w:val="00B6476D"/>
    <w:rsid w:val="00B65389"/>
    <w:rsid w:val="00B65531"/>
    <w:rsid w:val="00B65598"/>
    <w:rsid w:val="00B65A7C"/>
    <w:rsid w:val="00B66308"/>
    <w:rsid w:val="00B66367"/>
    <w:rsid w:val="00B7157F"/>
    <w:rsid w:val="00B72595"/>
    <w:rsid w:val="00B72604"/>
    <w:rsid w:val="00B7361D"/>
    <w:rsid w:val="00B773A9"/>
    <w:rsid w:val="00B82947"/>
    <w:rsid w:val="00B82FA5"/>
    <w:rsid w:val="00B8459F"/>
    <w:rsid w:val="00B84F23"/>
    <w:rsid w:val="00B8781D"/>
    <w:rsid w:val="00B87866"/>
    <w:rsid w:val="00B87D38"/>
    <w:rsid w:val="00B87F1B"/>
    <w:rsid w:val="00B90302"/>
    <w:rsid w:val="00B90447"/>
    <w:rsid w:val="00B914E7"/>
    <w:rsid w:val="00B929F7"/>
    <w:rsid w:val="00B92BF3"/>
    <w:rsid w:val="00B93127"/>
    <w:rsid w:val="00B93947"/>
    <w:rsid w:val="00B94226"/>
    <w:rsid w:val="00B9444C"/>
    <w:rsid w:val="00B959C6"/>
    <w:rsid w:val="00B95A44"/>
    <w:rsid w:val="00B9711B"/>
    <w:rsid w:val="00B973C0"/>
    <w:rsid w:val="00B97B59"/>
    <w:rsid w:val="00B97D06"/>
    <w:rsid w:val="00BA0A51"/>
    <w:rsid w:val="00BA0C3D"/>
    <w:rsid w:val="00BA11D0"/>
    <w:rsid w:val="00BA21D1"/>
    <w:rsid w:val="00BA34D1"/>
    <w:rsid w:val="00BA4630"/>
    <w:rsid w:val="00BA49BE"/>
    <w:rsid w:val="00BA639D"/>
    <w:rsid w:val="00BA72FC"/>
    <w:rsid w:val="00BA7780"/>
    <w:rsid w:val="00BA7E66"/>
    <w:rsid w:val="00BB2987"/>
    <w:rsid w:val="00BB3882"/>
    <w:rsid w:val="00BB4227"/>
    <w:rsid w:val="00BB44E3"/>
    <w:rsid w:val="00BB4D14"/>
    <w:rsid w:val="00BB5057"/>
    <w:rsid w:val="00BB50EF"/>
    <w:rsid w:val="00BB7740"/>
    <w:rsid w:val="00BB7BC9"/>
    <w:rsid w:val="00BC0F00"/>
    <w:rsid w:val="00BC18BD"/>
    <w:rsid w:val="00BC224B"/>
    <w:rsid w:val="00BC30BE"/>
    <w:rsid w:val="00BC325B"/>
    <w:rsid w:val="00BC364B"/>
    <w:rsid w:val="00BC36D6"/>
    <w:rsid w:val="00BC55CE"/>
    <w:rsid w:val="00BC5A4F"/>
    <w:rsid w:val="00BC5C41"/>
    <w:rsid w:val="00BC6348"/>
    <w:rsid w:val="00BC66C8"/>
    <w:rsid w:val="00BC6D87"/>
    <w:rsid w:val="00BC7830"/>
    <w:rsid w:val="00BD096C"/>
    <w:rsid w:val="00BD0EE6"/>
    <w:rsid w:val="00BD1642"/>
    <w:rsid w:val="00BD17DB"/>
    <w:rsid w:val="00BD2222"/>
    <w:rsid w:val="00BD36B9"/>
    <w:rsid w:val="00BD3A94"/>
    <w:rsid w:val="00BD44D4"/>
    <w:rsid w:val="00BD4CBC"/>
    <w:rsid w:val="00BD702D"/>
    <w:rsid w:val="00BD719E"/>
    <w:rsid w:val="00BD7407"/>
    <w:rsid w:val="00BD7792"/>
    <w:rsid w:val="00BD7C1B"/>
    <w:rsid w:val="00BE0029"/>
    <w:rsid w:val="00BE01BF"/>
    <w:rsid w:val="00BE0B4C"/>
    <w:rsid w:val="00BE1EC7"/>
    <w:rsid w:val="00BE1F35"/>
    <w:rsid w:val="00BE2DAF"/>
    <w:rsid w:val="00BE2FF7"/>
    <w:rsid w:val="00BE414A"/>
    <w:rsid w:val="00BE41E9"/>
    <w:rsid w:val="00BE4935"/>
    <w:rsid w:val="00BE769D"/>
    <w:rsid w:val="00BE7E42"/>
    <w:rsid w:val="00BF0718"/>
    <w:rsid w:val="00BF0CCC"/>
    <w:rsid w:val="00BF0E0B"/>
    <w:rsid w:val="00BF165C"/>
    <w:rsid w:val="00BF1F50"/>
    <w:rsid w:val="00BF235F"/>
    <w:rsid w:val="00BF24A9"/>
    <w:rsid w:val="00BF3DB6"/>
    <w:rsid w:val="00BF46DA"/>
    <w:rsid w:val="00BF54EC"/>
    <w:rsid w:val="00BF6D7C"/>
    <w:rsid w:val="00BF78B1"/>
    <w:rsid w:val="00BF7D7A"/>
    <w:rsid w:val="00C0005B"/>
    <w:rsid w:val="00C01902"/>
    <w:rsid w:val="00C01C51"/>
    <w:rsid w:val="00C023B7"/>
    <w:rsid w:val="00C029AF"/>
    <w:rsid w:val="00C02A2F"/>
    <w:rsid w:val="00C036DD"/>
    <w:rsid w:val="00C03812"/>
    <w:rsid w:val="00C03FE7"/>
    <w:rsid w:val="00C04F2B"/>
    <w:rsid w:val="00C0505E"/>
    <w:rsid w:val="00C058FB"/>
    <w:rsid w:val="00C06405"/>
    <w:rsid w:val="00C06517"/>
    <w:rsid w:val="00C06C29"/>
    <w:rsid w:val="00C07C40"/>
    <w:rsid w:val="00C07C65"/>
    <w:rsid w:val="00C07EBF"/>
    <w:rsid w:val="00C10076"/>
    <w:rsid w:val="00C11640"/>
    <w:rsid w:val="00C11C35"/>
    <w:rsid w:val="00C12449"/>
    <w:rsid w:val="00C137A9"/>
    <w:rsid w:val="00C14887"/>
    <w:rsid w:val="00C1501B"/>
    <w:rsid w:val="00C153E1"/>
    <w:rsid w:val="00C15579"/>
    <w:rsid w:val="00C161BD"/>
    <w:rsid w:val="00C16386"/>
    <w:rsid w:val="00C16A3E"/>
    <w:rsid w:val="00C16AF5"/>
    <w:rsid w:val="00C16E56"/>
    <w:rsid w:val="00C16F35"/>
    <w:rsid w:val="00C17456"/>
    <w:rsid w:val="00C1770B"/>
    <w:rsid w:val="00C1799E"/>
    <w:rsid w:val="00C17DE1"/>
    <w:rsid w:val="00C216EA"/>
    <w:rsid w:val="00C22BF7"/>
    <w:rsid w:val="00C22F26"/>
    <w:rsid w:val="00C232E0"/>
    <w:rsid w:val="00C233EB"/>
    <w:rsid w:val="00C235B1"/>
    <w:rsid w:val="00C240D4"/>
    <w:rsid w:val="00C2556C"/>
    <w:rsid w:val="00C25F7E"/>
    <w:rsid w:val="00C2699C"/>
    <w:rsid w:val="00C26EDE"/>
    <w:rsid w:val="00C27A97"/>
    <w:rsid w:val="00C30553"/>
    <w:rsid w:val="00C30A53"/>
    <w:rsid w:val="00C30B9E"/>
    <w:rsid w:val="00C32108"/>
    <w:rsid w:val="00C3225F"/>
    <w:rsid w:val="00C326F3"/>
    <w:rsid w:val="00C32797"/>
    <w:rsid w:val="00C36AB3"/>
    <w:rsid w:val="00C36BAF"/>
    <w:rsid w:val="00C36F0E"/>
    <w:rsid w:val="00C37335"/>
    <w:rsid w:val="00C37AAB"/>
    <w:rsid w:val="00C37E03"/>
    <w:rsid w:val="00C400A3"/>
    <w:rsid w:val="00C405D0"/>
    <w:rsid w:val="00C409BC"/>
    <w:rsid w:val="00C41FE4"/>
    <w:rsid w:val="00C434DA"/>
    <w:rsid w:val="00C43DD4"/>
    <w:rsid w:val="00C444D7"/>
    <w:rsid w:val="00C45BC5"/>
    <w:rsid w:val="00C46138"/>
    <w:rsid w:val="00C468A8"/>
    <w:rsid w:val="00C51186"/>
    <w:rsid w:val="00C5373A"/>
    <w:rsid w:val="00C53875"/>
    <w:rsid w:val="00C54481"/>
    <w:rsid w:val="00C5491E"/>
    <w:rsid w:val="00C55A46"/>
    <w:rsid w:val="00C55E02"/>
    <w:rsid w:val="00C56E54"/>
    <w:rsid w:val="00C57233"/>
    <w:rsid w:val="00C60509"/>
    <w:rsid w:val="00C61C38"/>
    <w:rsid w:val="00C61E8F"/>
    <w:rsid w:val="00C62D12"/>
    <w:rsid w:val="00C63184"/>
    <w:rsid w:val="00C63CEF"/>
    <w:rsid w:val="00C65561"/>
    <w:rsid w:val="00C65CE3"/>
    <w:rsid w:val="00C669ED"/>
    <w:rsid w:val="00C67279"/>
    <w:rsid w:val="00C70449"/>
    <w:rsid w:val="00C70829"/>
    <w:rsid w:val="00C71C8A"/>
    <w:rsid w:val="00C726FF"/>
    <w:rsid w:val="00C72A8E"/>
    <w:rsid w:val="00C73366"/>
    <w:rsid w:val="00C735F3"/>
    <w:rsid w:val="00C7421B"/>
    <w:rsid w:val="00C755D0"/>
    <w:rsid w:val="00C755F9"/>
    <w:rsid w:val="00C7593F"/>
    <w:rsid w:val="00C766A6"/>
    <w:rsid w:val="00C768CE"/>
    <w:rsid w:val="00C76B80"/>
    <w:rsid w:val="00C76C47"/>
    <w:rsid w:val="00C771FA"/>
    <w:rsid w:val="00C80116"/>
    <w:rsid w:val="00C80558"/>
    <w:rsid w:val="00C80698"/>
    <w:rsid w:val="00C8101B"/>
    <w:rsid w:val="00C8421F"/>
    <w:rsid w:val="00C848C8"/>
    <w:rsid w:val="00C84DB9"/>
    <w:rsid w:val="00C856B3"/>
    <w:rsid w:val="00C87D6A"/>
    <w:rsid w:val="00C90055"/>
    <w:rsid w:val="00C90890"/>
    <w:rsid w:val="00C91E22"/>
    <w:rsid w:val="00C9378C"/>
    <w:rsid w:val="00C949C4"/>
    <w:rsid w:val="00C94A57"/>
    <w:rsid w:val="00C94F33"/>
    <w:rsid w:val="00C9517C"/>
    <w:rsid w:val="00C95220"/>
    <w:rsid w:val="00C95A9C"/>
    <w:rsid w:val="00C96479"/>
    <w:rsid w:val="00C974C4"/>
    <w:rsid w:val="00CA10F3"/>
    <w:rsid w:val="00CA19DC"/>
    <w:rsid w:val="00CA1DAD"/>
    <w:rsid w:val="00CA2B82"/>
    <w:rsid w:val="00CA3CFA"/>
    <w:rsid w:val="00CA4501"/>
    <w:rsid w:val="00CA478E"/>
    <w:rsid w:val="00CA512E"/>
    <w:rsid w:val="00CA6158"/>
    <w:rsid w:val="00CA6C38"/>
    <w:rsid w:val="00CA7D32"/>
    <w:rsid w:val="00CB0C2B"/>
    <w:rsid w:val="00CB2B31"/>
    <w:rsid w:val="00CB4556"/>
    <w:rsid w:val="00CB4B82"/>
    <w:rsid w:val="00CB4ED5"/>
    <w:rsid w:val="00CB5F01"/>
    <w:rsid w:val="00CB601F"/>
    <w:rsid w:val="00CB6938"/>
    <w:rsid w:val="00CB6AE5"/>
    <w:rsid w:val="00CB71C1"/>
    <w:rsid w:val="00CC156C"/>
    <w:rsid w:val="00CC1753"/>
    <w:rsid w:val="00CC1C56"/>
    <w:rsid w:val="00CC2CE4"/>
    <w:rsid w:val="00CC39C1"/>
    <w:rsid w:val="00CC57C2"/>
    <w:rsid w:val="00CC59B9"/>
    <w:rsid w:val="00CC651C"/>
    <w:rsid w:val="00CC68C1"/>
    <w:rsid w:val="00CC6A63"/>
    <w:rsid w:val="00CC6C9E"/>
    <w:rsid w:val="00CC7024"/>
    <w:rsid w:val="00CC72EC"/>
    <w:rsid w:val="00CD14CF"/>
    <w:rsid w:val="00CD1755"/>
    <w:rsid w:val="00CD22EB"/>
    <w:rsid w:val="00CD3080"/>
    <w:rsid w:val="00CD348D"/>
    <w:rsid w:val="00CD5B2C"/>
    <w:rsid w:val="00CD7679"/>
    <w:rsid w:val="00CD7B21"/>
    <w:rsid w:val="00CE1696"/>
    <w:rsid w:val="00CE1845"/>
    <w:rsid w:val="00CE2CFC"/>
    <w:rsid w:val="00CE31BC"/>
    <w:rsid w:val="00CE31DA"/>
    <w:rsid w:val="00CE353D"/>
    <w:rsid w:val="00CE5DDC"/>
    <w:rsid w:val="00CE603F"/>
    <w:rsid w:val="00CE6086"/>
    <w:rsid w:val="00CE68DE"/>
    <w:rsid w:val="00CE7C17"/>
    <w:rsid w:val="00CF003A"/>
    <w:rsid w:val="00CF027B"/>
    <w:rsid w:val="00CF0C5B"/>
    <w:rsid w:val="00CF0CFB"/>
    <w:rsid w:val="00CF10DE"/>
    <w:rsid w:val="00CF1A08"/>
    <w:rsid w:val="00CF23C2"/>
    <w:rsid w:val="00CF24D8"/>
    <w:rsid w:val="00CF260B"/>
    <w:rsid w:val="00CF3EF6"/>
    <w:rsid w:val="00CF4310"/>
    <w:rsid w:val="00CF47C5"/>
    <w:rsid w:val="00CF507B"/>
    <w:rsid w:val="00CF525C"/>
    <w:rsid w:val="00CF5BB2"/>
    <w:rsid w:val="00CF60B6"/>
    <w:rsid w:val="00CF7E72"/>
    <w:rsid w:val="00D00608"/>
    <w:rsid w:val="00D0098D"/>
    <w:rsid w:val="00D00B27"/>
    <w:rsid w:val="00D027B6"/>
    <w:rsid w:val="00D03B45"/>
    <w:rsid w:val="00D03D70"/>
    <w:rsid w:val="00D04CB4"/>
    <w:rsid w:val="00D04F99"/>
    <w:rsid w:val="00D05D81"/>
    <w:rsid w:val="00D05F00"/>
    <w:rsid w:val="00D0678F"/>
    <w:rsid w:val="00D101E0"/>
    <w:rsid w:val="00D143A2"/>
    <w:rsid w:val="00D14635"/>
    <w:rsid w:val="00D16694"/>
    <w:rsid w:val="00D1723E"/>
    <w:rsid w:val="00D17547"/>
    <w:rsid w:val="00D1786A"/>
    <w:rsid w:val="00D20D2C"/>
    <w:rsid w:val="00D211D7"/>
    <w:rsid w:val="00D2132E"/>
    <w:rsid w:val="00D217E1"/>
    <w:rsid w:val="00D22268"/>
    <w:rsid w:val="00D22805"/>
    <w:rsid w:val="00D22BB2"/>
    <w:rsid w:val="00D23179"/>
    <w:rsid w:val="00D23962"/>
    <w:rsid w:val="00D23D64"/>
    <w:rsid w:val="00D24443"/>
    <w:rsid w:val="00D25BD7"/>
    <w:rsid w:val="00D26929"/>
    <w:rsid w:val="00D269DE"/>
    <w:rsid w:val="00D26B82"/>
    <w:rsid w:val="00D272A3"/>
    <w:rsid w:val="00D3040E"/>
    <w:rsid w:val="00D30EA2"/>
    <w:rsid w:val="00D32384"/>
    <w:rsid w:val="00D32F78"/>
    <w:rsid w:val="00D36886"/>
    <w:rsid w:val="00D3794E"/>
    <w:rsid w:val="00D37A4C"/>
    <w:rsid w:val="00D37CFC"/>
    <w:rsid w:val="00D40345"/>
    <w:rsid w:val="00D40481"/>
    <w:rsid w:val="00D41652"/>
    <w:rsid w:val="00D429CB"/>
    <w:rsid w:val="00D4309B"/>
    <w:rsid w:val="00D439D4"/>
    <w:rsid w:val="00D43B26"/>
    <w:rsid w:val="00D440A1"/>
    <w:rsid w:val="00D4769E"/>
    <w:rsid w:val="00D47B1E"/>
    <w:rsid w:val="00D509B9"/>
    <w:rsid w:val="00D50DF8"/>
    <w:rsid w:val="00D51CDF"/>
    <w:rsid w:val="00D528FB"/>
    <w:rsid w:val="00D53018"/>
    <w:rsid w:val="00D53418"/>
    <w:rsid w:val="00D5437A"/>
    <w:rsid w:val="00D54536"/>
    <w:rsid w:val="00D54940"/>
    <w:rsid w:val="00D54A2C"/>
    <w:rsid w:val="00D55900"/>
    <w:rsid w:val="00D564D2"/>
    <w:rsid w:val="00D60D32"/>
    <w:rsid w:val="00D612C5"/>
    <w:rsid w:val="00D615B7"/>
    <w:rsid w:val="00D618D3"/>
    <w:rsid w:val="00D61A2A"/>
    <w:rsid w:val="00D62719"/>
    <w:rsid w:val="00D635E9"/>
    <w:rsid w:val="00D64BB4"/>
    <w:rsid w:val="00D65430"/>
    <w:rsid w:val="00D65B0A"/>
    <w:rsid w:val="00D66400"/>
    <w:rsid w:val="00D676EA"/>
    <w:rsid w:val="00D702A1"/>
    <w:rsid w:val="00D71BA7"/>
    <w:rsid w:val="00D726F2"/>
    <w:rsid w:val="00D733C5"/>
    <w:rsid w:val="00D73B0D"/>
    <w:rsid w:val="00D743BE"/>
    <w:rsid w:val="00D74833"/>
    <w:rsid w:val="00D7707A"/>
    <w:rsid w:val="00D7731C"/>
    <w:rsid w:val="00D77929"/>
    <w:rsid w:val="00D8046B"/>
    <w:rsid w:val="00D80649"/>
    <w:rsid w:val="00D81752"/>
    <w:rsid w:val="00D82EDE"/>
    <w:rsid w:val="00D83232"/>
    <w:rsid w:val="00D835D3"/>
    <w:rsid w:val="00D8376C"/>
    <w:rsid w:val="00D85E1B"/>
    <w:rsid w:val="00D865F7"/>
    <w:rsid w:val="00D87E5B"/>
    <w:rsid w:val="00D911B2"/>
    <w:rsid w:val="00D91556"/>
    <w:rsid w:val="00D915BF"/>
    <w:rsid w:val="00D92A66"/>
    <w:rsid w:val="00D933B0"/>
    <w:rsid w:val="00D938D6"/>
    <w:rsid w:val="00D93903"/>
    <w:rsid w:val="00D94179"/>
    <w:rsid w:val="00D944E0"/>
    <w:rsid w:val="00D94D52"/>
    <w:rsid w:val="00D964D9"/>
    <w:rsid w:val="00D97643"/>
    <w:rsid w:val="00DA0F8B"/>
    <w:rsid w:val="00DA1334"/>
    <w:rsid w:val="00DA3FFB"/>
    <w:rsid w:val="00DA409F"/>
    <w:rsid w:val="00DA46CD"/>
    <w:rsid w:val="00DA4C04"/>
    <w:rsid w:val="00DA6687"/>
    <w:rsid w:val="00DA69DD"/>
    <w:rsid w:val="00DA6BB7"/>
    <w:rsid w:val="00DB0FE7"/>
    <w:rsid w:val="00DB25E0"/>
    <w:rsid w:val="00DB28E1"/>
    <w:rsid w:val="00DB5C92"/>
    <w:rsid w:val="00DB5D9D"/>
    <w:rsid w:val="00DB71B8"/>
    <w:rsid w:val="00DB71C3"/>
    <w:rsid w:val="00DB738D"/>
    <w:rsid w:val="00DB7CE2"/>
    <w:rsid w:val="00DC0013"/>
    <w:rsid w:val="00DC1B7F"/>
    <w:rsid w:val="00DC36B6"/>
    <w:rsid w:val="00DC395D"/>
    <w:rsid w:val="00DC3B74"/>
    <w:rsid w:val="00DC3C0E"/>
    <w:rsid w:val="00DC5D17"/>
    <w:rsid w:val="00DC7B39"/>
    <w:rsid w:val="00DC7B8A"/>
    <w:rsid w:val="00DD1918"/>
    <w:rsid w:val="00DD1A65"/>
    <w:rsid w:val="00DD1CF9"/>
    <w:rsid w:val="00DD2972"/>
    <w:rsid w:val="00DD2BB2"/>
    <w:rsid w:val="00DD3A3A"/>
    <w:rsid w:val="00DD4307"/>
    <w:rsid w:val="00DD4CFC"/>
    <w:rsid w:val="00DD5249"/>
    <w:rsid w:val="00DD67E1"/>
    <w:rsid w:val="00DD6EB7"/>
    <w:rsid w:val="00DD74FB"/>
    <w:rsid w:val="00DE0071"/>
    <w:rsid w:val="00DE0FB6"/>
    <w:rsid w:val="00DE2051"/>
    <w:rsid w:val="00DE2B7A"/>
    <w:rsid w:val="00DE3175"/>
    <w:rsid w:val="00DE3432"/>
    <w:rsid w:val="00DE3450"/>
    <w:rsid w:val="00DE3ED2"/>
    <w:rsid w:val="00DE59A6"/>
    <w:rsid w:val="00DE6BF6"/>
    <w:rsid w:val="00DE73D0"/>
    <w:rsid w:val="00DE75C2"/>
    <w:rsid w:val="00DE778A"/>
    <w:rsid w:val="00DF01A9"/>
    <w:rsid w:val="00DF0DDC"/>
    <w:rsid w:val="00DF1220"/>
    <w:rsid w:val="00DF177B"/>
    <w:rsid w:val="00DF17A2"/>
    <w:rsid w:val="00DF2508"/>
    <w:rsid w:val="00DF27B6"/>
    <w:rsid w:val="00DF2A9C"/>
    <w:rsid w:val="00DF2E95"/>
    <w:rsid w:val="00DF2F98"/>
    <w:rsid w:val="00DF57B5"/>
    <w:rsid w:val="00DF5DE8"/>
    <w:rsid w:val="00DF7814"/>
    <w:rsid w:val="00DF7865"/>
    <w:rsid w:val="00DF7A80"/>
    <w:rsid w:val="00E01BA0"/>
    <w:rsid w:val="00E01DD2"/>
    <w:rsid w:val="00E02F8F"/>
    <w:rsid w:val="00E041AA"/>
    <w:rsid w:val="00E05E11"/>
    <w:rsid w:val="00E065F6"/>
    <w:rsid w:val="00E06B9E"/>
    <w:rsid w:val="00E07535"/>
    <w:rsid w:val="00E0757D"/>
    <w:rsid w:val="00E114A3"/>
    <w:rsid w:val="00E1158B"/>
    <w:rsid w:val="00E1180E"/>
    <w:rsid w:val="00E1181C"/>
    <w:rsid w:val="00E12E99"/>
    <w:rsid w:val="00E139E0"/>
    <w:rsid w:val="00E140F9"/>
    <w:rsid w:val="00E1587C"/>
    <w:rsid w:val="00E2032F"/>
    <w:rsid w:val="00E20E8C"/>
    <w:rsid w:val="00E21781"/>
    <w:rsid w:val="00E22466"/>
    <w:rsid w:val="00E227C9"/>
    <w:rsid w:val="00E22A6B"/>
    <w:rsid w:val="00E236F3"/>
    <w:rsid w:val="00E23E11"/>
    <w:rsid w:val="00E244E4"/>
    <w:rsid w:val="00E24D6A"/>
    <w:rsid w:val="00E257C9"/>
    <w:rsid w:val="00E2631A"/>
    <w:rsid w:val="00E26BB9"/>
    <w:rsid w:val="00E27DC2"/>
    <w:rsid w:val="00E27E0D"/>
    <w:rsid w:val="00E31385"/>
    <w:rsid w:val="00E31485"/>
    <w:rsid w:val="00E32D51"/>
    <w:rsid w:val="00E342EA"/>
    <w:rsid w:val="00E34384"/>
    <w:rsid w:val="00E34481"/>
    <w:rsid w:val="00E34580"/>
    <w:rsid w:val="00E3550C"/>
    <w:rsid w:val="00E35A43"/>
    <w:rsid w:val="00E35D11"/>
    <w:rsid w:val="00E3628B"/>
    <w:rsid w:val="00E37C19"/>
    <w:rsid w:val="00E41489"/>
    <w:rsid w:val="00E42C1A"/>
    <w:rsid w:val="00E42D33"/>
    <w:rsid w:val="00E445A5"/>
    <w:rsid w:val="00E4533E"/>
    <w:rsid w:val="00E45FE5"/>
    <w:rsid w:val="00E46012"/>
    <w:rsid w:val="00E462C9"/>
    <w:rsid w:val="00E47A58"/>
    <w:rsid w:val="00E52A20"/>
    <w:rsid w:val="00E535C4"/>
    <w:rsid w:val="00E540B9"/>
    <w:rsid w:val="00E54326"/>
    <w:rsid w:val="00E5465F"/>
    <w:rsid w:val="00E5508B"/>
    <w:rsid w:val="00E56968"/>
    <w:rsid w:val="00E60993"/>
    <w:rsid w:val="00E633CF"/>
    <w:rsid w:val="00E642FA"/>
    <w:rsid w:val="00E65F87"/>
    <w:rsid w:val="00E665A8"/>
    <w:rsid w:val="00E66A27"/>
    <w:rsid w:val="00E66BA8"/>
    <w:rsid w:val="00E67EF6"/>
    <w:rsid w:val="00E70B88"/>
    <w:rsid w:val="00E715A0"/>
    <w:rsid w:val="00E715B7"/>
    <w:rsid w:val="00E7229E"/>
    <w:rsid w:val="00E74C20"/>
    <w:rsid w:val="00E759CC"/>
    <w:rsid w:val="00E77490"/>
    <w:rsid w:val="00E807B0"/>
    <w:rsid w:val="00E81111"/>
    <w:rsid w:val="00E8113B"/>
    <w:rsid w:val="00E811EA"/>
    <w:rsid w:val="00E82446"/>
    <w:rsid w:val="00E830FD"/>
    <w:rsid w:val="00E83BDA"/>
    <w:rsid w:val="00E841FA"/>
    <w:rsid w:val="00E84669"/>
    <w:rsid w:val="00E848C3"/>
    <w:rsid w:val="00E84E5E"/>
    <w:rsid w:val="00E861B9"/>
    <w:rsid w:val="00E87462"/>
    <w:rsid w:val="00E93599"/>
    <w:rsid w:val="00E9372A"/>
    <w:rsid w:val="00E93D06"/>
    <w:rsid w:val="00E942AB"/>
    <w:rsid w:val="00E94759"/>
    <w:rsid w:val="00E948EC"/>
    <w:rsid w:val="00E9519D"/>
    <w:rsid w:val="00E95D56"/>
    <w:rsid w:val="00E95D72"/>
    <w:rsid w:val="00E95F14"/>
    <w:rsid w:val="00E962CB"/>
    <w:rsid w:val="00E964F1"/>
    <w:rsid w:val="00E9676C"/>
    <w:rsid w:val="00E976ED"/>
    <w:rsid w:val="00E97E91"/>
    <w:rsid w:val="00EA1147"/>
    <w:rsid w:val="00EA17B6"/>
    <w:rsid w:val="00EA234D"/>
    <w:rsid w:val="00EA3595"/>
    <w:rsid w:val="00EA37B7"/>
    <w:rsid w:val="00EA4A49"/>
    <w:rsid w:val="00EA535E"/>
    <w:rsid w:val="00EA5A96"/>
    <w:rsid w:val="00EA7AC1"/>
    <w:rsid w:val="00EA7EBF"/>
    <w:rsid w:val="00EB00EE"/>
    <w:rsid w:val="00EB0B1F"/>
    <w:rsid w:val="00EB19D8"/>
    <w:rsid w:val="00EB2F05"/>
    <w:rsid w:val="00EB3389"/>
    <w:rsid w:val="00EB4B2B"/>
    <w:rsid w:val="00EB5095"/>
    <w:rsid w:val="00EB585A"/>
    <w:rsid w:val="00EB5E74"/>
    <w:rsid w:val="00EB60B3"/>
    <w:rsid w:val="00EB6600"/>
    <w:rsid w:val="00EB6BFE"/>
    <w:rsid w:val="00EB74FB"/>
    <w:rsid w:val="00EB7575"/>
    <w:rsid w:val="00EB78E2"/>
    <w:rsid w:val="00EB7C96"/>
    <w:rsid w:val="00EC0616"/>
    <w:rsid w:val="00EC0B4C"/>
    <w:rsid w:val="00EC3977"/>
    <w:rsid w:val="00EC3992"/>
    <w:rsid w:val="00EC42E9"/>
    <w:rsid w:val="00EC6E1F"/>
    <w:rsid w:val="00EC7679"/>
    <w:rsid w:val="00ED0522"/>
    <w:rsid w:val="00ED1003"/>
    <w:rsid w:val="00ED1F0E"/>
    <w:rsid w:val="00ED1F1A"/>
    <w:rsid w:val="00ED27F3"/>
    <w:rsid w:val="00ED288A"/>
    <w:rsid w:val="00ED30D6"/>
    <w:rsid w:val="00ED376B"/>
    <w:rsid w:val="00ED3892"/>
    <w:rsid w:val="00ED416D"/>
    <w:rsid w:val="00ED452C"/>
    <w:rsid w:val="00ED45BD"/>
    <w:rsid w:val="00ED49D4"/>
    <w:rsid w:val="00ED49F9"/>
    <w:rsid w:val="00ED4BF0"/>
    <w:rsid w:val="00ED648E"/>
    <w:rsid w:val="00ED765A"/>
    <w:rsid w:val="00ED793B"/>
    <w:rsid w:val="00EE0799"/>
    <w:rsid w:val="00EE1035"/>
    <w:rsid w:val="00EE1909"/>
    <w:rsid w:val="00EE1DC5"/>
    <w:rsid w:val="00EE2D2E"/>
    <w:rsid w:val="00EE38F2"/>
    <w:rsid w:val="00EE3935"/>
    <w:rsid w:val="00EE3A6C"/>
    <w:rsid w:val="00EE3E04"/>
    <w:rsid w:val="00EE460A"/>
    <w:rsid w:val="00EE4A34"/>
    <w:rsid w:val="00EE5823"/>
    <w:rsid w:val="00EE5BFD"/>
    <w:rsid w:val="00EF1D08"/>
    <w:rsid w:val="00EF29F9"/>
    <w:rsid w:val="00EF3A7A"/>
    <w:rsid w:val="00EF61E1"/>
    <w:rsid w:val="00EF6259"/>
    <w:rsid w:val="00EF6309"/>
    <w:rsid w:val="00EF64C2"/>
    <w:rsid w:val="00EF6655"/>
    <w:rsid w:val="00EF7008"/>
    <w:rsid w:val="00EF70D6"/>
    <w:rsid w:val="00EF70EA"/>
    <w:rsid w:val="00EF79F0"/>
    <w:rsid w:val="00EF7CCD"/>
    <w:rsid w:val="00F021F4"/>
    <w:rsid w:val="00F03C35"/>
    <w:rsid w:val="00F04DF1"/>
    <w:rsid w:val="00F05621"/>
    <w:rsid w:val="00F05976"/>
    <w:rsid w:val="00F05A48"/>
    <w:rsid w:val="00F06574"/>
    <w:rsid w:val="00F07C16"/>
    <w:rsid w:val="00F109DF"/>
    <w:rsid w:val="00F12BA6"/>
    <w:rsid w:val="00F12CF9"/>
    <w:rsid w:val="00F14C2F"/>
    <w:rsid w:val="00F14D40"/>
    <w:rsid w:val="00F1583E"/>
    <w:rsid w:val="00F15E76"/>
    <w:rsid w:val="00F15E7B"/>
    <w:rsid w:val="00F16A2C"/>
    <w:rsid w:val="00F202D2"/>
    <w:rsid w:val="00F215F7"/>
    <w:rsid w:val="00F219D1"/>
    <w:rsid w:val="00F21CB3"/>
    <w:rsid w:val="00F23021"/>
    <w:rsid w:val="00F2359D"/>
    <w:rsid w:val="00F2426D"/>
    <w:rsid w:val="00F242FC"/>
    <w:rsid w:val="00F24C0C"/>
    <w:rsid w:val="00F25745"/>
    <w:rsid w:val="00F27312"/>
    <w:rsid w:val="00F27BBC"/>
    <w:rsid w:val="00F309A3"/>
    <w:rsid w:val="00F3205E"/>
    <w:rsid w:val="00F3207C"/>
    <w:rsid w:val="00F32294"/>
    <w:rsid w:val="00F3229D"/>
    <w:rsid w:val="00F33989"/>
    <w:rsid w:val="00F33AF7"/>
    <w:rsid w:val="00F35E6D"/>
    <w:rsid w:val="00F36240"/>
    <w:rsid w:val="00F36CAD"/>
    <w:rsid w:val="00F37DC3"/>
    <w:rsid w:val="00F411FF"/>
    <w:rsid w:val="00F41435"/>
    <w:rsid w:val="00F433F0"/>
    <w:rsid w:val="00F43A6B"/>
    <w:rsid w:val="00F44009"/>
    <w:rsid w:val="00F45A0D"/>
    <w:rsid w:val="00F46687"/>
    <w:rsid w:val="00F47901"/>
    <w:rsid w:val="00F5130C"/>
    <w:rsid w:val="00F5174E"/>
    <w:rsid w:val="00F51827"/>
    <w:rsid w:val="00F51D52"/>
    <w:rsid w:val="00F52612"/>
    <w:rsid w:val="00F533C5"/>
    <w:rsid w:val="00F5466A"/>
    <w:rsid w:val="00F549FC"/>
    <w:rsid w:val="00F54C85"/>
    <w:rsid w:val="00F553C8"/>
    <w:rsid w:val="00F563E1"/>
    <w:rsid w:val="00F567E3"/>
    <w:rsid w:val="00F610AA"/>
    <w:rsid w:val="00F624C7"/>
    <w:rsid w:val="00F626E1"/>
    <w:rsid w:val="00F65039"/>
    <w:rsid w:val="00F650CB"/>
    <w:rsid w:val="00F65637"/>
    <w:rsid w:val="00F65A1A"/>
    <w:rsid w:val="00F65FA1"/>
    <w:rsid w:val="00F67C46"/>
    <w:rsid w:val="00F731E3"/>
    <w:rsid w:val="00F7353E"/>
    <w:rsid w:val="00F801B3"/>
    <w:rsid w:val="00F808D9"/>
    <w:rsid w:val="00F81066"/>
    <w:rsid w:val="00F8123A"/>
    <w:rsid w:val="00F83301"/>
    <w:rsid w:val="00F84530"/>
    <w:rsid w:val="00F84702"/>
    <w:rsid w:val="00F84C68"/>
    <w:rsid w:val="00F84F8A"/>
    <w:rsid w:val="00F85773"/>
    <w:rsid w:val="00F85957"/>
    <w:rsid w:val="00F87053"/>
    <w:rsid w:val="00F921F9"/>
    <w:rsid w:val="00F92CD3"/>
    <w:rsid w:val="00F93B85"/>
    <w:rsid w:val="00F94ED6"/>
    <w:rsid w:val="00F95399"/>
    <w:rsid w:val="00F95CF5"/>
    <w:rsid w:val="00F9629F"/>
    <w:rsid w:val="00F96892"/>
    <w:rsid w:val="00F97103"/>
    <w:rsid w:val="00F97129"/>
    <w:rsid w:val="00F97B7A"/>
    <w:rsid w:val="00FA02B0"/>
    <w:rsid w:val="00FA090E"/>
    <w:rsid w:val="00FA1440"/>
    <w:rsid w:val="00FA171B"/>
    <w:rsid w:val="00FA1DEC"/>
    <w:rsid w:val="00FA1FDD"/>
    <w:rsid w:val="00FA1FEA"/>
    <w:rsid w:val="00FA2AD0"/>
    <w:rsid w:val="00FA34A2"/>
    <w:rsid w:val="00FA4125"/>
    <w:rsid w:val="00FA432A"/>
    <w:rsid w:val="00FA43B2"/>
    <w:rsid w:val="00FA50C6"/>
    <w:rsid w:val="00FA57C5"/>
    <w:rsid w:val="00FA6406"/>
    <w:rsid w:val="00FA7953"/>
    <w:rsid w:val="00FB0449"/>
    <w:rsid w:val="00FB04AC"/>
    <w:rsid w:val="00FB0DF6"/>
    <w:rsid w:val="00FB194C"/>
    <w:rsid w:val="00FB250D"/>
    <w:rsid w:val="00FB2E67"/>
    <w:rsid w:val="00FB336D"/>
    <w:rsid w:val="00FB43EA"/>
    <w:rsid w:val="00FB4DAF"/>
    <w:rsid w:val="00FB66F2"/>
    <w:rsid w:val="00FB67D7"/>
    <w:rsid w:val="00FB78C1"/>
    <w:rsid w:val="00FC0643"/>
    <w:rsid w:val="00FC0890"/>
    <w:rsid w:val="00FC250C"/>
    <w:rsid w:val="00FC284A"/>
    <w:rsid w:val="00FC30B2"/>
    <w:rsid w:val="00FC36D7"/>
    <w:rsid w:val="00FC48D8"/>
    <w:rsid w:val="00FC55FC"/>
    <w:rsid w:val="00FC5B23"/>
    <w:rsid w:val="00FC78BF"/>
    <w:rsid w:val="00FD06E5"/>
    <w:rsid w:val="00FD0A8A"/>
    <w:rsid w:val="00FD1887"/>
    <w:rsid w:val="00FD19CE"/>
    <w:rsid w:val="00FD2DF3"/>
    <w:rsid w:val="00FD3C66"/>
    <w:rsid w:val="00FD5024"/>
    <w:rsid w:val="00FD55D3"/>
    <w:rsid w:val="00FD7B14"/>
    <w:rsid w:val="00FE28B7"/>
    <w:rsid w:val="00FE2F12"/>
    <w:rsid w:val="00FE3BD3"/>
    <w:rsid w:val="00FE3C40"/>
    <w:rsid w:val="00FE4A24"/>
    <w:rsid w:val="00FE5150"/>
    <w:rsid w:val="00FE6152"/>
    <w:rsid w:val="00FE671E"/>
    <w:rsid w:val="00FF1617"/>
    <w:rsid w:val="00FF1BA6"/>
    <w:rsid w:val="00FF1CC3"/>
    <w:rsid w:val="00FF28C2"/>
    <w:rsid w:val="00FF2D40"/>
    <w:rsid w:val="00FF5131"/>
    <w:rsid w:val="00FF569E"/>
    <w:rsid w:val="00FF5BB9"/>
    <w:rsid w:val="00FF7ADC"/>
    <w:rsid w:val="03D44AF0"/>
    <w:rsid w:val="04F9054D"/>
    <w:rsid w:val="05CB03C1"/>
    <w:rsid w:val="06CA2A68"/>
    <w:rsid w:val="07160A5F"/>
    <w:rsid w:val="09597EE1"/>
    <w:rsid w:val="09662000"/>
    <w:rsid w:val="0A4F59CA"/>
    <w:rsid w:val="0AA84964"/>
    <w:rsid w:val="0B0E33CE"/>
    <w:rsid w:val="0B4E7DFE"/>
    <w:rsid w:val="0B76033A"/>
    <w:rsid w:val="0B9F1E19"/>
    <w:rsid w:val="0BCF17C3"/>
    <w:rsid w:val="0C79191D"/>
    <w:rsid w:val="0E275668"/>
    <w:rsid w:val="0FBE2253"/>
    <w:rsid w:val="10B15A61"/>
    <w:rsid w:val="1181473F"/>
    <w:rsid w:val="11B7557A"/>
    <w:rsid w:val="12B25A87"/>
    <w:rsid w:val="12FD16E2"/>
    <w:rsid w:val="13C62E8F"/>
    <w:rsid w:val="14C2534C"/>
    <w:rsid w:val="170F1E0C"/>
    <w:rsid w:val="177A49B1"/>
    <w:rsid w:val="18D82CA3"/>
    <w:rsid w:val="19061671"/>
    <w:rsid w:val="19574EB2"/>
    <w:rsid w:val="19ED3533"/>
    <w:rsid w:val="1B1B4A02"/>
    <w:rsid w:val="1BF01576"/>
    <w:rsid w:val="1C6E2E6D"/>
    <w:rsid w:val="1CAE08DC"/>
    <w:rsid w:val="1CE91735"/>
    <w:rsid w:val="1D0F1F42"/>
    <w:rsid w:val="1D381021"/>
    <w:rsid w:val="1D670DE1"/>
    <w:rsid w:val="1E9635FF"/>
    <w:rsid w:val="1E965DAB"/>
    <w:rsid w:val="1F942394"/>
    <w:rsid w:val="201F0F10"/>
    <w:rsid w:val="20391FB0"/>
    <w:rsid w:val="21206801"/>
    <w:rsid w:val="217E6956"/>
    <w:rsid w:val="23BB1761"/>
    <w:rsid w:val="24DA5078"/>
    <w:rsid w:val="268D4680"/>
    <w:rsid w:val="26BF0745"/>
    <w:rsid w:val="28035980"/>
    <w:rsid w:val="28A64446"/>
    <w:rsid w:val="29C14C0F"/>
    <w:rsid w:val="2A752904"/>
    <w:rsid w:val="2A9536C8"/>
    <w:rsid w:val="2B182285"/>
    <w:rsid w:val="2E234C9A"/>
    <w:rsid w:val="2E3C4E6D"/>
    <w:rsid w:val="2EEC7337"/>
    <w:rsid w:val="2EFB4643"/>
    <w:rsid w:val="2FE704C3"/>
    <w:rsid w:val="301A1F15"/>
    <w:rsid w:val="30204667"/>
    <w:rsid w:val="33A157FA"/>
    <w:rsid w:val="34122C63"/>
    <w:rsid w:val="35071AF5"/>
    <w:rsid w:val="3640594E"/>
    <w:rsid w:val="36EE4567"/>
    <w:rsid w:val="38095CBE"/>
    <w:rsid w:val="38AA0278"/>
    <w:rsid w:val="38EB0727"/>
    <w:rsid w:val="39CC6F2C"/>
    <w:rsid w:val="3A7A466B"/>
    <w:rsid w:val="3B63265D"/>
    <w:rsid w:val="3B833FBE"/>
    <w:rsid w:val="3B9E15E2"/>
    <w:rsid w:val="3BB24A2A"/>
    <w:rsid w:val="3C103E50"/>
    <w:rsid w:val="3C7F4110"/>
    <w:rsid w:val="3CFC7005"/>
    <w:rsid w:val="3D5F3066"/>
    <w:rsid w:val="3D660D95"/>
    <w:rsid w:val="3E1B0B8C"/>
    <w:rsid w:val="3E7F076E"/>
    <w:rsid w:val="3E9B43E9"/>
    <w:rsid w:val="3EA617BA"/>
    <w:rsid w:val="3EF47841"/>
    <w:rsid w:val="40A366FA"/>
    <w:rsid w:val="42D56C45"/>
    <w:rsid w:val="4344497D"/>
    <w:rsid w:val="44ED1898"/>
    <w:rsid w:val="45396AC8"/>
    <w:rsid w:val="45EF6010"/>
    <w:rsid w:val="47B959B4"/>
    <w:rsid w:val="47DB6D0E"/>
    <w:rsid w:val="492D1C83"/>
    <w:rsid w:val="4B775DC3"/>
    <w:rsid w:val="4C4F40CC"/>
    <w:rsid w:val="4C894983"/>
    <w:rsid w:val="4CBE5AB1"/>
    <w:rsid w:val="4CFF49FB"/>
    <w:rsid w:val="4D224A83"/>
    <w:rsid w:val="4DF63492"/>
    <w:rsid w:val="4E12606A"/>
    <w:rsid w:val="4E294C1B"/>
    <w:rsid w:val="4E296870"/>
    <w:rsid w:val="4E5A1719"/>
    <w:rsid w:val="4F386789"/>
    <w:rsid w:val="50982C04"/>
    <w:rsid w:val="50B11459"/>
    <w:rsid w:val="51315A5C"/>
    <w:rsid w:val="52254806"/>
    <w:rsid w:val="52B80F78"/>
    <w:rsid w:val="544F3217"/>
    <w:rsid w:val="549F0EAC"/>
    <w:rsid w:val="555F52A1"/>
    <w:rsid w:val="55BC5B44"/>
    <w:rsid w:val="57024036"/>
    <w:rsid w:val="572E7210"/>
    <w:rsid w:val="57470271"/>
    <w:rsid w:val="574C2182"/>
    <w:rsid w:val="57FC1239"/>
    <w:rsid w:val="58340882"/>
    <w:rsid w:val="59A24982"/>
    <w:rsid w:val="59A420AD"/>
    <w:rsid w:val="5A6078FF"/>
    <w:rsid w:val="5A7233DE"/>
    <w:rsid w:val="5CDE3B1D"/>
    <w:rsid w:val="5D1667D8"/>
    <w:rsid w:val="5D742446"/>
    <w:rsid w:val="5E867D1A"/>
    <w:rsid w:val="5EB2504D"/>
    <w:rsid w:val="5ED67E39"/>
    <w:rsid w:val="602830B5"/>
    <w:rsid w:val="609E2381"/>
    <w:rsid w:val="61C64FBA"/>
    <w:rsid w:val="623563FC"/>
    <w:rsid w:val="62D27F83"/>
    <w:rsid w:val="6314071F"/>
    <w:rsid w:val="64610B46"/>
    <w:rsid w:val="6539673A"/>
    <w:rsid w:val="65C50B40"/>
    <w:rsid w:val="65FE3D0D"/>
    <w:rsid w:val="65FF67C3"/>
    <w:rsid w:val="673440E5"/>
    <w:rsid w:val="6966063A"/>
    <w:rsid w:val="6AA23AEE"/>
    <w:rsid w:val="6B51743D"/>
    <w:rsid w:val="6C31118C"/>
    <w:rsid w:val="6C3401D9"/>
    <w:rsid w:val="6CCD28F4"/>
    <w:rsid w:val="6D134808"/>
    <w:rsid w:val="6DF57C96"/>
    <w:rsid w:val="6E4B5AB4"/>
    <w:rsid w:val="6ECE1969"/>
    <w:rsid w:val="6F167D93"/>
    <w:rsid w:val="702E285B"/>
    <w:rsid w:val="704036D4"/>
    <w:rsid w:val="7045234C"/>
    <w:rsid w:val="70AA157E"/>
    <w:rsid w:val="71420BDA"/>
    <w:rsid w:val="71BD63A0"/>
    <w:rsid w:val="71F21597"/>
    <w:rsid w:val="732249F7"/>
    <w:rsid w:val="735B5B1F"/>
    <w:rsid w:val="735F0F03"/>
    <w:rsid w:val="73C8514E"/>
    <w:rsid w:val="743E5222"/>
    <w:rsid w:val="7464663B"/>
    <w:rsid w:val="75736A7B"/>
    <w:rsid w:val="75B05B76"/>
    <w:rsid w:val="761A1CA8"/>
    <w:rsid w:val="76CF45D0"/>
    <w:rsid w:val="7864759B"/>
    <w:rsid w:val="79173738"/>
    <w:rsid w:val="79574CD1"/>
    <w:rsid w:val="79784057"/>
    <w:rsid w:val="79895DC9"/>
    <w:rsid w:val="79AB61AE"/>
    <w:rsid w:val="7AE055A7"/>
    <w:rsid w:val="7B123DE3"/>
    <w:rsid w:val="7B345428"/>
    <w:rsid w:val="7B681A4C"/>
    <w:rsid w:val="7C001F5A"/>
    <w:rsid w:val="7D425EDA"/>
    <w:rsid w:val="7DE66CA2"/>
    <w:rsid w:val="7EE32981"/>
    <w:rsid w:val="7F83277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23EF0"/>
  <w15:docId w15:val="{5313A3D7-C42D-4891-826D-88D1ABA67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uiPriority="9" w:qFormat="1"/>
    <w:lsdException w:name="heading 4" w:uiPriority="9"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uiPriority="99" w:unhideWhenUsed="1" w:qFormat="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99" w:qFormat="1"/>
    <w:lsdException w:name="footnote text" w:uiPriority="99" w:unhideWhenUsed="1" w:qFormat="1"/>
    <w:lsdException w:name="annotation text" w:uiPriority="99" w:unhideWhenUsed="1" w:qFormat="1"/>
    <w:lsdException w:name="header" w:unhideWhenUsed="1" w:qFormat="1"/>
    <w:lsdException w:name="footer" w:unhideWhenUsed="1" w:qFormat="1"/>
    <w:lsdException w:name="index heading" w:semiHidden="1" w:uiPriority="99" w:unhideWhenUsed="1"/>
    <w:lsdException w:name="caption" w:uiPriority="35" w:qFormat="1"/>
    <w:lsdException w:name="table of figures" w:uiPriority="99" w:unhideWhenUsed="1" w:qFormat="1"/>
    <w:lsdException w:name="envelope address" w:semiHidden="1" w:uiPriority="99" w:unhideWhenUsed="1"/>
    <w:lsdException w:name="envelope return" w:semiHidden="1" w:uiPriority="99" w:unhideWhenUsed="1"/>
    <w:lsdException w:name="footnote reference" w:uiPriority="99" w:unhideWhenUsed="1" w:qFormat="1"/>
    <w:lsdException w:name="annotation reference" w:uiPriority="99" w:unhideWhenUsed="1" w:qFormat="1"/>
    <w:lsdException w:name="line number" w:semiHidden="1" w:uiPriority="99" w:unhideWhenUsed="1"/>
    <w:lsdException w:name="page number" w:qFormat="1"/>
    <w:lsdException w:name="endnote reference" w:uiPriority="99" w:unhideWhenUsed="1" w:qFormat="1"/>
    <w:lsdException w:name="endnote text" w:uiPriority="99" w:unhideWhenUsed="1" w:qFormat="1"/>
    <w:lsdException w:name="table of authorities" w:semiHidden="1" w:uiPriority="99" w:unhideWhenUsed="1"/>
    <w:lsdException w:name="macro" w:unhideWhenUsed="1" w:qFormat="1"/>
    <w:lsdException w:name="toa heading" w:semiHidden="1" w:uiPriority="99" w:unhideWhenUsed="1"/>
    <w:lsdException w:name="List" w:unhideWhenUsed="1" w:qFormat="1"/>
    <w:lsdException w:name="List Bullet" w:qFormat="1"/>
    <w:lsdException w:name="List Number" w:unhideWhenUsed="1" w:qFormat="1"/>
    <w:lsdException w:name="List 2" w:unhideWhenUsed="1" w:qFormat="1"/>
    <w:lsdException w:name="List 3" w:semiHidden="1" w:uiPriority="99" w:unhideWhenUsed="1"/>
    <w:lsdException w:name="List 4" w:semiHidden="1" w:uiPriority="99" w:unhideWhenUsed="1"/>
    <w:lsdException w:name="List 5" w:semiHidden="1" w:uiPriority="99" w:unhideWhenUsed="1"/>
    <w:lsdException w:name="List Bullet 2" w:unhideWhenUsed="1" w:qFormat="1"/>
    <w:lsdException w:name="List Bullet 3" w:unhideWhenUsed="1" w:qFormat="1"/>
    <w:lsdException w:name="List Bullet 4" w:unhideWhenUsed="1" w:qFormat="1"/>
    <w:lsdException w:name="List Bullet 5" w:unhideWhenUsed="1" w:qFormat="1"/>
    <w:lsdException w:name="List Number 2" w:uiPriority="99" w:unhideWhenUsed="1" w:qFormat="1"/>
    <w:lsdException w:name="List Number 3" w:semiHidden="1" w:uiPriority="99" w:unhideWhenUsed="1"/>
    <w:lsdException w:name="List Number 4" w:unhideWhenUsed="1" w:qFormat="1"/>
    <w:lsdException w:name="List Number 5" w:unhideWhenUsed="1" w:qFormat="1"/>
    <w:lsdException w:name="Title" w:uiPriority="99" w:qFormat="1"/>
    <w:lsdException w:name="Closing" w:unhideWhenUsed="1" w:qFormat="1"/>
    <w:lsdException w:name="Signature" w:unhideWhenUsed="1" w:qFormat="1"/>
    <w:lsdException w:name="Default Paragraph Font" w:semiHidden="1" w:uiPriority="1" w:unhideWhenUsed="1" w:qFormat="1"/>
    <w:lsdException w:name="Body Text" w:uiPriority="99" w:unhideWhenUsed="1" w:qFormat="1"/>
    <w:lsdException w:name="Body Text Indent" w:unhideWhenUsed="1" w:qFormat="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unhideWhenUsed="1" w:qFormat="1"/>
    <w:lsdException w:name="Subtitle" w:qFormat="1"/>
    <w:lsdException w:name="Salutation" w:unhideWhenUsed="1" w:qFormat="1"/>
    <w:lsdException w:name="Date" w:uiPriority="99" w:unhideWhenUsed="1" w:qFormat="1"/>
    <w:lsdException w:name="Body Text First Indent" w:uiPriority="99" w:unhideWhenUsed="1" w:qFormat="1"/>
    <w:lsdException w:name="Body Text First Indent 2" w:unhideWhenUsed="1" w:qFormat="1"/>
    <w:lsdException w:name="Note Heading" w:uiPriority="99" w:unhideWhenUsed="1" w:qFormat="1"/>
    <w:lsdException w:name="Body Text 2" w:uiPriority="99" w:unhideWhenUsed="1" w:qFormat="1"/>
    <w:lsdException w:name="Body Text 3" w:uiPriority="99" w:unhideWhenUsed="1" w:qFormat="1"/>
    <w:lsdException w:name="Body Text Indent 2" w:uiPriority="99" w:unhideWhenUsed="1" w:qFormat="1"/>
    <w:lsdException w:name="Body Text Indent 3" w:uiPriority="99" w:unhideWhenUsed="1" w:qFormat="1"/>
    <w:lsdException w:name="Block Text" w:semiHidden="1" w:uiPriority="99" w:unhideWhenUsed="1"/>
    <w:lsdException w:name="Hyperlink" w:uiPriority="99" w:unhideWhenUsed="1" w:qFormat="1"/>
    <w:lsdException w:name="FollowedHyperlink" w:uiPriority="99" w:unhideWhenUsed="1" w:qFormat="1"/>
    <w:lsdException w:name="Strong" w:uiPriority="22" w:qFormat="1"/>
    <w:lsdException w:name="Emphasis" w:uiPriority="20" w:qFormat="1"/>
    <w:lsdException w:name="Document Map" w:uiPriority="99" w:unhideWhenUsed="1" w:qFormat="1"/>
    <w:lsdException w:name="Plain Text" w:uiPriority="99" w:unhideWhenUsed="1" w:qFormat="1"/>
    <w:lsdException w:name="E-mail Signature" w:unhideWhenUsed="1" w:qFormat="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iPriority="99" w:unhideWhenUsed="1"/>
    <w:lsdException w:name="HTML Address" w:unhideWhenUsed="1" w:qFormat="1"/>
    <w:lsdException w:name="HTML Cite" w:semiHidden="1" w:uiPriority="99" w:unhideWhenUsed="1"/>
    <w:lsdException w:name="HTML Code" w:unhideWhenUsed="1" w:qFormat="1"/>
    <w:lsdException w:name="HTML Definition" w:semiHidden="1" w:uiPriority="99" w:unhideWhenUsed="1"/>
    <w:lsdException w:name="HTML Keyboard" w:unhideWhenUsed="1" w:qFormat="1"/>
    <w:lsdException w:name="HTML Preformatted" w:uiPriority="99" w:unhideWhenUsed="1" w:qFormat="1"/>
    <w:lsdException w:name="HTML Sample" w:unhideWhenUsed="1" w:qFormat="1"/>
    <w:lsdException w:name="HTML Typewriter" w:unhideWhenUsed="1" w:qFormat="1"/>
    <w:lsdException w:name="HTML Variable" w:semiHidden="1" w:uiPriority="99" w:unhideWhenUsed="1"/>
    <w:lsdException w:name="Normal Table" w:semiHidden="1" w:uiPriority="99" w:unhideWhenUsed="1" w:qFormat="1"/>
    <w:lsdException w:name="annotation subject"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semiHidden="1" w:uiPriority="99" w:unhideWhenUsed="1" w:qFormat="1"/>
    <w:lsdException w:name="Table Grid" w:uiPriority="39" w:qFormat="1"/>
    <w:lsdException w:name="Table Theme" w:semiHidden="1" w:unhideWhenUsed="1" w:qFormat="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qFormat="1"/>
    <w:lsdException w:name="Medium Grid 2 Accent 5" w:uiPriority="68"/>
    <w:lsdException w:name="Medium Grid 3 Accent 5" w:uiPriority="69" w:qFormat="1"/>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ff">
    <w:name w:val="Normal"/>
    <w:qFormat/>
    <w:pPr>
      <w:widowControl w:val="0"/>
      <w:spacing w:before="120" w:line="360" w:lineRule="auto"/>
      <w:ind w:firstLineChars="200" w:firstLine="200"/>
      <w:jc w:val="both"/>
    </w:pPr>
    <w:rPr>
      <w:rFonts w:ascii="Times New Roman" w:eastAsia="宋体" w:hAnsi="Times New Roman"/>
      <w:kern w:val="2"/>
      <w:sz w:val="24"/>
      <w:szCs w:val="22"/>
    </w:rPr>
  </w:style>
  <w:style w:type="paragraph" w:styleId="10">
    <w:name w:val="heading 1"/>
    <w:basedOn w:val="aff"/>
    <w:next w:val="aff0"/>
    <w:link w:val="110"/>
    <w:qFormat/>
    <w:pPr>
      <w:keepNext/>
      <w:keepLines/>
      <w:numPr>
        <w:numId w:val="1"/>
      </w:numPr>
      <w:spacing w:after="120"/>
      <w:ind w:firstLineChars="0" w:firstLine="0"/>
      <w:outlineLvl w:val="0"/>
    </w:pPr>
    <w:rPr>
      <w:rFonts w:ascii="黑体" w:eastAsia="黑体" w:hAnsi="黑体" w:cs="Times New Roman"/>
      <w:bCs/>
      <w:kern w:val="0"/>
      <w:sz w:val="30"/>
      <w:szCs w:val="44"/>
    </w:rPr>
  </w:style>
  <w:style w:type="paragraph" w:styleId="22">
    <w:name w:val="heading 2"/>
    <w:basedOn w:val="aff"/>
    <w:next w:val="aff0"/>
    <w:link w:val="2b"/>
    <w:uiPriority w:val="9"/>
    <w:qFormat/>
    <w:pPr>
      <w:keepNext/>
      <w:keepLines/>
      <w:numPr>
        <w:ilvl w:val="1"/>
        <w:numId w:val="1"/>
      </w:numPr>
      <w:spacing w:after="120"/>
      <w:ind w:left="576" w:firstLineChars="0" w:firstLine="0"/>
      <w:outlineLvl w:val="1"/>
    </w:pPr>
    <w:rPr>
      <w:rFonts w:ascii="黑体" w:eastAsia="黑体" w:hAnsi="黑体" w:cs="Times New Roman"/>
      <w:bCs/>
      <w:sz w:val="28"/>
      <w:szCs w:val="32"/>
    </w:rPr>
  </w:style>
  <w:style w:type="paragraph" w:styleId="31">
    <w:name w:val="heading 3"/>
    <w:basedOn w:val="aff"/>
    <w:next w:val="aff0"/>
    <w:link w:val="39"/>
    <w:uiPriority w:val="9"/>
    <w:qFormat/>
    <w:pPr>
      <w:keepNext/>
      <w:keepLines/>
      <w:numPr>
        <w:ilvl w:val="2"/>
        <w:numId w:val="1"/>
      </w:numPr>
      <w:spacing w:after="120"/>
      <w:ind w:firstLineChars="0" w:firstLine="0"/>
      <w:outlineLvl w:val="2"/>
    </w:pPr>
    <w:rPr>
      <w:rFonts w:ascii="黑体" w:eastAsia="黑体" w:hAnsi="黑体" w:cs="Times New Roman"/>
      <w:bCs/>
      <w:szCs w:val="32"/>
    </w:rPr>
  </w:style>
  <w:style w:type="paragraph" w:styleId="42">
    <w:name w:val="heading 4"/>
    <w:basedOn w:val="aff"/>
    <w:next w:val="aff"/>
    <w:link w:val="47"/>
    <w:uiPriority w:val="9"/>
    <w:qFormat/>
    <w:pPr>
      <w:keepNext/>
      <w:keepLines/>
      <w:numPr>
        <w:ilvl w:val="3"/>
        <w:numId w:val="1"/>
      </w:numPr>
      <w:spacing w:after="120"/>
      <w:ind w:firstLineChars="0" w:firstLine="0"/>
      <w:outlineLvl w:val="3"/>
    </w:pPr>
    <w:rPr>
      <w:rFonts w:ascii="Cambria" w:eastAsia="黑体" w:hAnsi="Cambria" w:cs="Times New Roman"/>
      <w:bCs/>
      <w:szCs w:val="28"/>
    </w:rPr>
  </w:style>
  <w:style w:type="paragraph" w:styleId="51">
    <w:name w:val="heading 5"/>
    <w:basedOn w:val="aff"/>
    <w:next w:val="aff"/>
    <w:link w:val="54"/>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ff"/>
    <w:next w:val="aff"/>
    <w:link w:val="61"/>
    <w:unhideWhenUsed/>
    <w:qFormat/>
    <w:pPr>
      <w:keepNext/>
      <w:keepLines/>
      <w:numPr>
        <w:ilvl w:val="5"/>
        <w:numId w:val="1"/>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ff"/>
    <w:next w:val="aff"/>
    <w:link w:val="71"/>
    <w:unhideWhenUsed/>
    <w:qFormat/>
    <w:pPr>
      <w:keepNext/>
      <w:keepLines/>
      <w:numPr>
        <w:ilvl w:val="6"/>
        <w:numId w:val="1"/>
      </w:numPr>
      <w:spacing w:before="240" w:after="64" w:line="320" w:lineRule="auto"/>
      <w:ind w:firstLineChars="0" w:firstLine="0"/>
      <w:outlineLvl w:val="6"/>
    </w:pPr>
    <w:rPr>
      <w:b/>
      <w:bCs/>
      <w:szCs w:val="24"/>
    </w:rPr>
  </w:style>
  <w:style w:type="paragraph" w:styleId="8">
    <w:name w:val="heading 8"/>
    <w:basedOn w:val="aff"/>
    <w:next w:val="aff"/>
    <w:link w:val="80"/>
    <w:unhideWhenUsed/>
    <w:qFormat/>
    <w:pPr>
      <w:keepNext/>
      <w:keepLines/>
      <w:numPr>
        <w:ilvl w:val="7"/>
        <w:numId w:val="1"/>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ff"/>
    <w:next w:val="aff"/>
    <w:link w:val="90"/>
    <w:unhideWhenUsed/>
    <w:qFormat/>
    <w:pPr>
      <w:keepNext/>
      <w:keepLines/>
      <w:numPr>
        <w:ilvl w:val="8"/>
        <w:numId w:val="1"/>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ff1">
    <w:name w:val="Default Paragraph Font"/>
    <w:uiPriority w:val="1"/>
    <w:unhideWhenUsed/>
  </w:style>
  <w:style w:type="table" w:default="1" w:styleId="aff2">
    <w:name w:val="Normal Table"/>
    <w:uiPriority w:val="99"/>
    <w:semiHidden/>
    <w:unhideWhenUsed/>
    <w:tblPr>
      <w:tblInd w:w="0" w:type="dxa"/>
      <w:tblCellMar>
        <w:top w:w="0" w:type="dxa"/>
        <w:left w:w="108" w:type="dxa"/>
        <w:bottom w:w="0" w:type="dxa"/>
        <w:right w:w="108" w:type="dxa"/>
      </w:tblCellMar>
    </w:tblPr>
  </w:style>
  <w:style w:type="numbering" w:default="1" w:styleId="aff3">
    <w:name w:val="No List"/>
    <w:uiPriority w:val="99"/>
    <w:semiHidden/>
    <w:unhideWhenUsed/>
  </w:style>
  <w:style w:type="paragraph" w:styleId="aff4">
    <w:name w:val="macro"/>
    <w:link w:val="aff5"/>
    <w:unhideWhenUsed/>
    <w:qFormat/>
    <w:pPr>
      <w:widowControl w:val="0"/>
      <w:tabs>
        <w:tab w:val="left" w:pos="480"/>
        <w:tab w:val="left" w:pos="960"/>
        <w:tab w:val="left" w:pos="1440"/>
        <w:tab w:val="left" w:pos="1920"/>
        <w:tab w:val="left" w:pos="2400"/>
        <w:tab w:val="left" w:pos="2880"/>
        <w:tab w:val="left" w:pos="3360"/>
        <w:tab w:val="left" w:pos="3840"/>
        <w:tab w:val="left" w:pos="4320"/>
      </w:tabs>
      <w:suppressAutoHyphens/>
      <w:kinsoku w:val="0"/>
      <w:overflowPunct w:val="0"/>
      <w:autoSpaceDE w:val="0"/>
      <w:autoSpaceDN w:val="0"/>
      <w:snapToGrid w:val="0"/>
    </w:pPr>
    <w:rPr>
      <w:rFonts w:ascii="Courier New" w:hAnsi="Courier New" w:cs="Courier New"/>
      <w:kern w:val="2"/>
      <w:sz w:val="24"/>
      <w:szCs w:val="24"/>
    </w:rPr>
  </w:style>
  <w:style w:type="paragraph" w:styleId="aff0">
    <w:name w:val="Normal Indent"/>
    <w:basedOn w:val="aff"/>
    <w:link w:val="aff6"/>
    <w:uiPriority w:val="99"/>
    <w:qFormat/>
    <w:rPr>
      <w:rFonts w:ascii="Lucida Console" w:hAnsi="Lucida Console" w:cs="Times New Roman"/>
      <w:szCs w:val="21"/>
    </w:rPr>
  </w:style>
  <w:style w:type="paragraph" w:styleId="TOC7">
    <w:name w:val="toc 7"/>
    <w:basedOn w:val="aff"/>
    <w:next w:val="aff"/>
    <w:uiPriority w:val="39"/>
    <w:unhideWhenUsed/>
    <w:qFormat/>
    <w:pPr>
      <w:spacing w:before="0"/>
      <w:ind w:left="1440"/>
      <w:jc w:val="left"/>
    </w:pPr>
    <w:rPr>
      <w:rFonts w:asciiTheme="minorHAnsi" w:hAnsiTheme="minorHAnsi"/>
      <w:sz w:val="18"/>
      <w:szCs w:val="18"/>
    </w:rPr>
  </w:style>
  <w:style w:type="paragraph" w:styleId="2">
    <w:name w:val="List Number 2"/>
    <w:basedOn w:val="aff"/>
    <w:uiPriority w:val="99"/>
    <w:unhideWhenUsed/>
    <w:qFormat/>
    <w:pPr>
      <w:numPr>
        <w:numId w:val="2"/>
      </w:numPr>
      <w:suppressAutoHyphens/>
      <w:autoSpaceDN w:val="0"/>
      <w:contextualSpacing/>
      <w:jc w:val="left"/>
    </w:pPr>
    <w:rPr>
      <w:rFonts w:cs="Tahoma"/>
      <w:color w:val="000000"/>
      <w:kern w:val="3"/>
      <w:szCs w:val="21"/>
      <w:lang w:eastAsia="en-US" w:bidi="en-US"/>
    </w:rPr>
  </w:style>
  <w:style w:type="paragraph" w:styleId="aff7">
    <w:name w:val="Note Heading"/>
    <w:basedOn w:val="aff"/>
    <w:next w:val="aff"/>
    <w:link w:val="aff8"/>
    <w:uiPriority w:val="99"/>
    <w:unhideWhenUsed/>
    <w:qFormat/>
    <w:pPr>
      <w:suppressAutoHyphens/>
      <w:autoSpaceDN w:val="0"/>
      <w:jc w:val="center"/>
    </w:pPr>
    <w:rPr>
      <w:szCs w:val="24"/>
    </w:rPr>
  </w:style>
  <w:style w:type="paragraph" w:styleId="40">
    <w:name w:val="List Bullet 4"/>
    <w:basedOn w:val="aff"/>
    <w:unhideWhenUsed/>
    <w:qFormat/>
    <w:pPr>
      <w:numPr>
        <w:numId w:val="3"/>
      </w:numPr>
      <w:suppressAutoHyphens/>
      <w:autoSpaceDN w:val="0"/>
      <w:contextualSpacing/>
      <w:jc w:val="left"/>
    </w:pPr>
    <w:rPr>
      <w:rFonts w:cs="Tahoma"/>
      <w:color w:val="000000"/>
      <w:kern w:val="3"/>
      <w:szCs w:val="21"/>
      <w:lang w:eastAsia="en-US" w:bidi="en-US"/>
    </w:rPr>
  </w:style>
  <w:style w:type="paragraph" w:styleId="aff9">
    <w:name w:val="E-mail Signature"/>
    <w:basedOn w:val="aff"/>
    <w:link w:val="affa"/>
    <w:unhideWhenUsed/>
    <w:qFormat/>
    <w:pPr>
      <w:suppressAutoHyphens/>
      <w:autoSpaceDN w:val="0"/>
      <w:jc w:val="left"/>
    </w:pPr>
    <w:rPr>
      <w:rFonts w:ascii="宋体" w:hAnsi="宋体" w:cs="Tahoma"/>
      <w:color w:val="000000"/>
      <w:kern w:val="3"/>
      <w:szCs w:val="21"/>
      <w:lang w:eastAsia="en-US" w:bidi="en-US"/>
    </w:rPr>
  </w:style>
  <w:style w:type="paragraph" w:styleId="a">
    <w:name w:val="List Number"/>
    <w:basedOn w:val="aff"/>
    <w:unhideWhenUsed/>
    <w:qFormat/>
    <w:pPr>
      <w:numPr>
        <w:numId w:val="4"/>
      </w:numPr>
      <w:suppressAutoHyphens/>
      <w:autoSpaceDN w:val="0"/>
      <w:contextualSpacing/>
      <w:jc w:val="left"/>
    </w:pPr>
    <w:rPr>
      <w:rFonts w:cs="Tahoma"/>
      <w:color w:val="000000"/>
      <w:kern w:val="3"/>
      <w:szCs w:val="21"/>
      <w:lang w:eastAsia="en-US" w:bidi="en-US"/>
    </w:rPr>
  </w:style>
  <w:style w:type="paragraph" w:styleId="affb">
    <w:name w:val="caption"/>
    <w:basedOn w:val="aff"/>
    <w:next w:val="aff"/>
    <w:link w:val="affc"/>
    <w:uiPriority w:val="35"/>
    <w:qFormat/>
    <w:pPr>
      <w:spacing w:before="0"/>
      <w:ind w:firstLineChars="0" w:firstLine="400"/>
      <w:jc w:val="center"/>
    </w:pPr>
    <w:rPr>
      <w:rFonts w:eastAsia="黑体" w:cs="Times New Roman"/>
      <w:sz w:val="21"/>
      <w:szCs w:val="20"/>
    </w:rPr>
  </w:style>
  <w:style w:type="paragraph" w:styleId="a0">
    <w:name w:val="List Bullet"/>
    <w:basedOn w:val="aff"/>
    <w:link w:val="affd"/>
    <w:qFormat/>
    <w:pPr>
      <w:numPr>
        <w:numId w:val="5"/>
      </w:numPr>
      <w:suppressAutoHyphens/>
      <w:autoSpaceDN w:val="0"/>
      <w:jc w:val="left"/>
      <w:textAlignment w:val="baseline"/>
    </w:pPr>
    <w:rPr>
      <w:rFonts w:cs="Tahoma"/>
      <w:color w:val="000000"/>
      <w:kern w:val="3"/>
      <w:szCs w:val="21"/>
      <w:lang w:eastAsia="en-US" w:bidi="en-US"/>
    </w:rPr>
  </w:style>
  <w:style w:type="paragraph" w:styleId="affe">
    <w:name w:val="Document Map"/>
    <w:basedOn w:val="aff"/>
    <w:link w:val="afff"/>
    <w:uiPriority w:val="99"/>
    <w:unhideWhenUsed/>
    <w:qFormat/>
    <w:rPr>
      <w:rFonts w:ascii="宋体"/>
      <w:sz w:val="18"/>
      <w:szCs w:val="18"/>
    </w:rPr>
  </w:style>
  <w:style w:type="paragraph" w:styleId="afff0">
    <w:name w:val="annotation text"/>
    <w:basedOn w:val="aff"/>
    <w:link w:val="afff1"/>
    <w:uiPriority w:val="99"/>
    <w:unhideWhenUsed/>
    <w:qFormat/>
    <w:pPr>
      <w:jc w:val="left"/>
    </w:pPr>
  </w:style>
  <w:style w:type="paragraph" w:styleId="afff2">
    <w:name w:val="Salutation"/>
    <w:basedOn w:val="aff"/>
    <w:next w:val="aff"/>
    <w:link w:val="afff3"/>
    <w:unhideWhenUsed/>
    <w:qFormat/>
    <w:pPr>
      <w:suppressAutoHyphens/>
      <w:autoSpaceDN w:val="0"/>
      <w:jc w:val="left"/>
    </w:pPr>
    <w:rPr>
      <w:rFonts w:cs="Tahoma"/>
      <w:color w:val="000000"/>
      <w:kern w:val="3"/>
      <w:szCs w:val="21"/>
      <w:lang w:eastAsia="en-US" w:bidi="en-US"/>
    </w:rPr>
  </w:style>
  <w:style w:type="paragraph" w:styleId="3a">
    <w:name w:val="Body Text 3"/>
    <w:basedOn w:val="aff"/>
    <w:link w:val="3b"/>
    <w:uiPriority w:val="99"/>
    <w:unhideWhenUsed/>
    <w:qFormat/>
    <w:pPr>
      <w:suppressAutoHyphens/>
      <w:autoSpaceDN w:val="0"/>
      <w:jc w:val="left"/>
    </w:pPr>
    <w:rPr>
      <w:rFonts w:ascii="Tahoma" w:hAnsi="Tahoma" w:cs="Tahoma"/>
      <w:color w:val="000000"/>
      <w:kern w:val="3"/>
      <w:sz w:val="15"/>
      <w:szCs w:val="21"/>
      <w:lang w:eastAsia="en-US" w:bidi="en-US"/>
    </w:rPr>
  </w:style>
  <w:style w:type="paragraph" w:styleId="afff4">
    <w:name w:val="Closing"/>
    <w:basedOn w:val="aff"/>
    <w:link w:val="afff5"/>
    <w:unhideWhenUsed/>
    <w:qFormat/>
    <w:pPr>
      <w:suppressAutoHyphens/>
      <w:autoSpaceDN w:val="0"/>
      <w:ind w:leftChars="2100" w:left="100"/>
      <w:jc w:val="left"/>
    </w:pPr>
    <w:rPr>
      <w:szCs w:val="24"/>
    </w:rPr>
  </w:style>
  <w:style w:type="paragraph" w:styleId="3">
    <w:name w:val="List Bullet 3"/>
    <w:basedOn w:val="aff"/>
    <w:unhideWhenUsed/>
    <w:qFormat/>
    <w:pPr>
      <w:numPr>
        <w:numId w:val="6"/>
      </w:numPr>
      <w:suppressAutoHyphens/>
      <w:autoSpaceDN w:val="0"/>
      <w:contextualSpacing/>
      <w:jc w:val="left"/>
    </w:pPr>
    <w:rPr>
      <w:rFonts w:cs="Tahoma"/>
      <w:color w:val="000000"/>
      <w:kern w:val="3"/>
      <w:szCs w:val="21"/>
      <w:lang w:eastAsia="en-US" w:bidi="en-US"/>
    </w:rPr>
  </w:style>
  <w:style w:type="paragraph" w:styleId="afff6">
    <w:name w:val="Body Text"/>
    <w:basedOn w:val="aff"/>
    <w:link w:val="afff7"/>
    <w:uiPriority w:val="99"/>
    <w:unhideWhenUsed/>
    <w:qFormat/>
    <w:pPr>
      <w:spacing w:after="120"/>
    </w:pPr>
  </w:style>
  <w:style w:type="paragraph" w:styleId="afff8">
    <w:name w:val="Body Text Indent"/>
    <w:basedOn w:val="aff"/>
    <w:link w:val="afff9"/>
    <w:unhideWhenUsed/>
    <w:qFormat/>
    <w:pPr>
      <w:suppressAutoHyphens/>
      <w:autoSpaceDN w:val="0"/>
      <w:ind w:firstLine="425"/>
      <w:jc w:val="left"/>
    </w:pPr>
    <w:rPr>
      <w:rFonts w:ascii="Tahoma" w:hAnsi="Tahoma" w:cs="Tahoma"/>
      <w:color w:val="000000"/>
      <w:kern w:val="3"/>
      <w:szCs w:val="21"/>
      <w:lang w:eastAsia="en-US" w:bidi="en-US"/>
    </w:rPr>
  </w:style>
  <w:style w:type="paragraph" w:styleId="2c">
    <w:name w:val="List 2"/>
    <w:basedOn w:val="aff"/>
    <w:unhideWhenUsed/>
    <w:qFormat/>
    <w:pPr>
      <w:suppressAutoHyphens/>
      <w:autoSpaceDN w:val="0"/>
      <w:ind w:leftChars="200" w:left="100" w:hangingChars="200" w:hanging="200"/>
      <w:contextualSpacing/>
      <w:jc w:val="left"/>
    </w:pPr>
    <w:rPr>
      <w:rFonts w:cs="Tahoma"/>
      <w:color w:val="000000"/>
      <w:kern w:val="3"/>
      <w:szCs w:val="21"/>
      <w:lang w:eastAsia="en-US" w:bidi="en-US"/>
    </w:rPr>
  </w:style>
  <w:style w:type="paragraph" w:styleId="20">
    <w:name w:val="List Bullet 2"/>
    <w:basedOn w:val="aff"/>
    <w:unhideWhenUsed/>
    <w:qFormat/>
    <w:pPr>
      <w:numPr>
        <w:numId w:val="7"/>
      </w:numPr>
      <w:suppressAutoHyphens/>
      <w:autoSpaceDN w:val="0"/>
      <w:contextualSpacing/>
      <w:jc w:val="left"/>
    </w:pPr>
    <w:rPr>
      <w:rFonts w:cs="Tahoma"/>
      <w:color w:val="000000"/>
      <w:kern w:val="3"/>
      <w:szCs w:val="21"/>
      <w:lang w:eastAsia="en-US" w:bidi="en-US"/>
    </w:rPr>
  </w:style>
  <w:style w:type="paragraph" w:styleId="HTML">
    <w:name w:val="HTML Address"/>
    <w:basedOn w:val="aff"/>
    <w:link w:val="HTML0"/>
    <w:unhideWhenUsed/>
    <w:qFormat/>
    <w:pPr>
      <w:autoSpaceDN w:val="0"/>
      <w:spacing w:before="156"/>
    </w:pPr>
    <w:rPr>
      <w:rFonts w:ascii="Arial" w:hAnsi="Arial" w:cs="Times New Roman"/>
      <w:i/>
      <w:iCs/>
      <w:szCs w:val="21"/>
    </w:rPr>
  </w:style>
  <w:style w:type="paragraph" w:styleId="TOC5">
    <w:name w:val="toc 5"/>
    <w:basedOn w:val="aff"/>
    <w:next w:val="aff"/>
    <w:uiPriority w:val="39"/>
    <w:unhideWhenUsed/>
    <w:qFormat/>
    <w:pPr>
      <w:spacing w:before="0"/>
      <w:ind w:left="960"/>
      <w:jc w:val="left"/>
    </w:pPr>
    <w:rPr>
      <w:rFonts w:asciiTheme="minorHAnsi" w:hAnsiTheme="minorHAnsi"/>
      <w:sz w:val="18"/>
      <w:szCs w:val="18"/>
    </w:rPr>
  </w:style>
  <w:style w:type="paragraph" w:styleId="TOC3">
    <w:name w:val="toc 3"/>
    <w:basedOn w:val="aff"/>
    <w:next w:val="aff"/>
    <w:uiPriority w:val="39"/>
    <w:unhideWhenUsed/>
    <w:qFormat/>
    <w:pPr>
      <w:spacing w:before="0"/>
      <w:ind w:left="480"/>
      <w:jc w:val="left"/>
    </w:pPr>
    <w:rPr>
      <w:rFonts w:asciiTheme="minorHAnsi" w:hAnsiTheme="minorHAnsi"/>
      <w:i/>
      <w:iCs/>
      <w:sz w:val="20"/>
      <w:szCs w:val="20"/>
    </w:rPr>
  </w:style>
  <w:style w:type="paragraph" w:styleId="afffa">
    <w:name w:val="Plain Text"/>
    <w:basedOn w:val="aff"/>
    <w:link w:val="afffb"/>
    <w:uiPriority w:val="99"/>
    <w:unhideWhenUsed/>
    <w:qFormat/>
    <w:pPr>
      <w:autoSpaceDN w:val="0"/>
    </w:pPr>
    <w:rPr>
      <w:rFonts w:ascii="宋体" w:hAnsi="Courier New"/>
      <w:szCs w:val="21"/>
    </w:rPr>
  </w:style>
  <w:style w:type="paragraph" w:styleId="50">
    <w:name w:val="List Bullet 5"/>
    <w:basedOn w:val="aff"/>
    <w:unhideWhenUsed/>
    <w:qFormat/>
    <w:pPr>
      <w:numPr>
        <w:numId w:val="8"/>
      </w:numPr>
      <w:suppressAutoHyphens/>
      <w:autoSpaceDN w:val="0"/>
      <w:contextualSpacing/>
      <w:jc w:val="left"/>
    </w:pPr>
    <w:rPr>
      <w:rFonts w:cs="Tahoma"/>
      <w:color w:val="000000"/>
      <w:kern w:val="3"/>
      <w:szCs w:val="21"/>
      <w:lang w:eastAsia="en-US" w:bidi="en-US"/>
    </w:rPr>
  </w:style>
  <w:style w:type="paragraph" w:styleId="4">
    <w:name w:val="List Number 4"/>
    <w:basedOn w:val="aff"/>
    <w:unhideWhenUsed/>
    <w:qFormat/>
    <w:pPr>
      <w:numPr>
        <w:numId w:val="9"/>
      </w:numPr>
      <w:suppressAutoHyphens/>
      <w:autoSpaceDN w:val="0"/>
      <w:contextualSpacing/>
      <w:jc w:val="left"/>
    </w:pPr>
    <w:rPr>
      <w:rFonts w:cs="Tahoma"/>
      <w:color w:val="000000"/>
      <w:kern w:val="3"/>
      <w:szCs w:val="21"/>
      <w:lang w:eastAsia="en-US" w:bidi="en-US"/>
    </w:rPr>
  </w:style>
  <w:style w:type="paragraph" w:styleId="TOC8">
    <w:name w:val="toc 8"/>
    <w:basedOn w:val="aff"/>
    <w:next w:val="aff"/>
    <w:uiPriority w:val="39"/>
    <w:unhideWhenUsed/>
    <w:qFormat/>
    <w:pPr>
      <w:spacing w:before="0"/>
      <w:ind w:left="1680"/>
      <w:jc w:val="left"/>
    </w:pPr>
    <w:rPr>
      <w:rFonts w:asciiTheme="minorHAnsi" w:hAnsiTheme="minorHAnsi"/>
      <w:sz w:val="18"/>
      <w:szCs w:val="18"/>
    </w:rPr>
  </w:style>
  <w:style w:type="paragraph" w:styleId="afffc">
    <w:name w:val="Date"/>
    <w:basedOn w:val="aff"/>
    <w:next w:val="aff"/>
    <w:link w:val="afffd"/>
    <w:uiPriority w:val="99"/>
    <w:unhideWhenUsed/>
    <w:qFormat/>
    <w:pPr>
      <w:ind w:leftChars="2500" w:left="100"/>
    </w:pPr>
  </w:style>
  <w:style w:type="paragraph" w:styleId="2d">
    <w:name w:val="Body Text Indent 2"/>
    <w:basedOn w:val="aff"/>
    <w:link w:val="2e"/>
    <w:uiPriority w:val="99"/>
    <w:unhideWhenUsed/>
    <w:qFormat/>
    <w:pPr>
      <w:suppressAutoHyphens/>
      <w:autoSpaceDN w:val="0"/>
      <w:ind w:firstLine="420"/>
      <w:jc w:val="left"/>
      <w:outlineLvl w:val="0"/>
    </w:pPr>
    <w:rPr>
      <w:rFonts w:ascii="Tahoma" w:hAnsi="Tahoma" w:cs="Tahoma"/>
      <w:color w:val="000000"/>
      <w:kern w:val="3"/>
      <w:szCs w:val="21"/>
      <w:lang w:eastAsia="en-US" w:bidi="en-US"/>
    </w:rPr>
  </w:style>
  <w:style w:type="paragraph" w:styleId="afffe">
    <w:name w:val="endnote text"/>
    <w:basedOn w:val="aff"/>
    <w:link w:val="affff"/>
    <w:uiPriority w:val="99"/>
    <w:unhideWhenUsed/>
    <w:qFormat/>
    <w:pPr>
      <w:suppressAutoHyphens/>
      <w:autoSpaceDN w:val="0"/>
      <w:snapToGrid w:val="0"/>
      <w:jc w:val="left"/>
    </w:pPr>
    <w:rPr>
      <w:rFonts w:ascii="仿宋_GB2312" w:eastAsia="仿宋_GB2312"/>
      <w:sz w:val="30"/>
      <w:szCs w:val="24"/>
    </w:rPr>
  </w:style>
  <w:style w:type="paragraph" w:styleId="affff0">
    <w:name w:val="Balloon Text"/>
    <w:basedOn w:val="aff"/>
    <w:link w:val="affff1"/>
    <w:uiPriority w:val="99"/>
    <w:unhideWhenUsed/>
    <w:qFormat/>
    <w:rPr>
      <w:sz w:val="18"/>
      <w:szCs w:val="18"/>
    </w:rPr>
  </w:style>
  <w:style w:type="paragraph" w:styleId="affff2">
    <w:name w:val="footer"/>
    <w:basedOn w:val="aff"/>
    <w:link w:val="affff3"/>
    <w:unhideWhenUsed/>
    <w:qFormat/>
    <w:pPr>
      <w:tabs>
        <w:tab w:val="center" w:pos="4153"/>
        <w:tab w:val="right" w:pos="8306"/>
      </w:tabs>
      <w:snapToGrid w:val="0"/>
      <w:jc w:val="left"/>
    </w:pPr>
    <w:rPr>
      <w:sz w:val="18"/>
      <w:szCs w:val="18"/>
    </w:rPr>
  </w:style>
  <w:style w:type="paragraph" w:styleId="affff4">
    <w:name w:val="header"/>
    <w:basedOn w:val="aff"/>
    <w:link w:val="affff5"/>
    <w:unhideWhenUsed/>
    <w:qFormat/>
    <w:pPr>
      <w:pBdr>
        <w:bottom w:val="single" w:sz="6" w:space="1" w:color="auto"/>
      </w:pBdr>
      <w:tabs>
        <w:tab w:val="center" w:pos="4153"/>
        <w:tab w:val="right" w:pos="8306"/>
      </w:tabs>
      <w:snapToGrid w:val="0"/>
      <w:jc w:val="center"/>
    </w:pPr>
    <w:rPr>
      <w:sz w:val="18"/>
      <w:szCs w:val="18"/>
    </w:rPr>
  </w:style>
  <w:style w:type="paragraph" w:styleId="affff6">
    <w:name w:val="Signature"/>
    <w:basedOn w:val="aff"/>
    <w:link w:val="affff7"/>
    <w:unhideWhenUsed/>
    <w:qFormat/>
    <w:pPr>
      <w:suppressAutoHyphens/>
      <w:autoSpaceDN w:val="0"/>
      <w:ind w:leftChars="2100" w:left="100"/>
      <w:jc w:val="left"/>
    </w:pPr>
    <w:rPr>
      <w:rFonts w:cs="Tahoma"/>
      <w:color w:val="000000"/>
      <w:kern w:val="3"/>
      <w:szCs w:val="21"/>
      <w:lang w:eastAsia="en-US" w:bidi="en-US"/>
    </w:rPr>
  </w:style>
  <w:style w:type="paragraph" w:styleId="TOC1">
    <w:name w:val="toc 1"/>
    <w:basedOn w:val="aff"/>
    <w:next w:val="aff"/>
    <w:uiPriority w:val="39"/>
    <w:unhideWhenUsed/>
    <w:qFormat/>
    <w:pPr>
      <w:spacing w:after="120"/>
      <w:jc w:val="left"/>
    </w:pPr>
    <w:rPr>
      <w:rFonts w:asciiTheme="minorHAnsi" w:hAnsiTheme="minorHAnsi"/>
      <w:b/>
      <w:bCs/>
      <w:caps/>
      <w:sz w:val="20"/>
      <w:szCs w:val="20"/>
    </w:rPr>
  </w:style>
  <w:style w:type="paragraph" w:styleId="TOC4">
    <w:name w:val="toc 4"/>
    <w:basedOn w:val="aff"/>
    <w:next w:val="aff"/>
    <w:uiPriority w:val="39"/>
    <w:unhideWhenUsed/>
    <w:qFormat/>
    <w:pPr>
      <w:spacing w:before="0"/>
      <w:ind w:left="720"/>
      <w:jc w:val="left"/>
    </w:pPr>
    <w:rPr>
      <w:rFonts w:asciiTheme="minorHAnsi" w:hAnsiTheme="minorHAnsi"/>
      <w:sz w:val="18"/>
      <w:szCs w:val="18"/>
    </w:rPr>
  </w:style>
  <w:style w:type="paragraph" w:styleId="affff8">
    <w:name w:val="Subtitle"/>
    <w:basedOn w:val="aff"/>
    <w:next w:val="aff"/>
    <w:link w:val="affff9"/>
    <w:qFormat/>
    <w:pPr>
      <w:suppressAutoHyphens/>
      <w:autoSpaceDN w:val="0"/>
      <w:spacing w:before="240" w:after="60" w:line="312" w:lineRule="auto"/>
      <w:jc w:val="center"/>
      <w:outlineLvl w:val="1"/>
    </w:pPr>
    <w:rPr>
      <w:rFonts w:asciiTheme="majorHAnsi" w:hAnsiTheme="majorHAnsi" w:cstheme="majorBidi"/>
      <w:b/>
      <w:bCs/>
      <w:color w:val="000000"/>
      <w:kern w:val="28"/>
      <w:sz w:val="32"/>
      <w:szCs w:val="32"/>
      <w:lang w:eastAsia="en-US" w:bidi="en-US"/>
    </w:rPr>
  </w:style>
  <w:style w:type="paragraph" w:styleId="5">
    <w:name w:val="List Number 5"/>
    <w:basedOn w:val="aff"/>
    <w:unhideWhenUsed/>
    <w:qFormat/>
    <w:pPr>
      <w:numPr>
        <w:numId w:val="10"/>
      </w:numPr>
      <w:suppressAutoHyphens/>
      <w:autoSpaceDN w:val="0"/>
      <w:contextualSpacing/>
      <w:jc w:val="left"/>
    </w:pPr>
    <w:rPr>
      <w:rFonts w:cs="Tahoma"/>
      <w:color w:val="000000"/>
      <w:kern w:val="3"/>
      <w:szCs w:val="21"/>
      <w:lang w:eastAsia="en-US" w:bidi="en-US"/>
    </w:rPr>
  </w:style>
  <w:style w:type="paragraph" w:styleId="affffa">
    <w:name w:val="List"/>
    <w:basedOn w:val="aff"/>
    <w:unhideWhenUsed/>
    <w:qFormat/>
    <w:pPr>
      <w:suppressAutoHyphens/>
      <w:autoSpaceDN w:val="0"/>
      <w:ind w:left="200" w:hangingChars="200" w:hanging="200"/>
      <w:contextualSpacing/>
      <w:jc w:val="left"/>
    </w:pPr>
    <w:rPr>
      <w:rFonts w:cs="Tahoma"/>
      <w:color w:val="000000"/>
      <w:kern w:val="3"/>
      <w:szCs w:val="21"/>
      <w:lang w:eastAsia="en-US" w:bidi="en-US"/>
    </w:rPr>
  </w:style>
  <w:style w:type="paragraph" w:styleId="affffb">
    <w:name w:val="footnote text"/>
    <w:basedOn w:val="aff"/>
    <w:link w:val="affffc"/>
    <w:uiPriority w:val="99"/>
    <w:unhideWhenUsed/>
    <w:qFormat/>
    <w:pPr>
      <w:snapToGrid w:val="0"/>
      <w:jc w:val="left"/>
    </w:pPr>
    <w:rPr>
      <w:sz w:val="18"/>
      <w:szCs w:val="18"/>
    </w:rPr>
  </w:style>
  <w:style w:type="paragraph" w:styleId="TOC6">
    <w:name w:val="toc 6"/>
    <w:basedOn w:val="aff"/>
    <w:next w:val="aff"/>
    <w:uiPriority w:val="39"/>
    <w:unhideWhenUsed/>
    <w:qFormat/>
    <w:pPr>
      <w:spacing w:before="0"/>
      <w:ind w:left="1200"/>
      <w:jc w:val="left"/>
    </w:pPr>
    <w:rPr>
      <w:rFonts w:asciiTheme="minorHAnsi" w:hAnsiTheme="minorHAnsi"/>
      <w:sz w:val="18"/>
      <w:szCs w:val="18"/>
    </w:rPr>
  </w:style>
  <w:style w:type="paragraph" w:styleId="3c">
    <w:name w:val="Body Text Indent 3"/>
    <w:basedOn w:val="aff"/>
    <w:link w:val="3d"/>
    <w:uiPriority w:val="99"/>
    <w:unhideWhenUsed/>
    <w:qFormat/>
    <w:pPr>
      <w:suppressAutoHyphens/>
      <w:autoSpaceDN w:val="0"/>
      <w:spacing w:after="120"/>
      <w:ind w:leftChars="200" w:left="420"/>
      <w:jc w:val="left"/>
    </w:pPr>
    <w:rPr>
      <w:rFonts w:ascii="Tahoma" w:hAnsi="Tahoma" w:cs="Tahoma"/>
      <w:color w:val="000000"/>
      <w:kern w:val="3"/>
      <w:szCs w:val="21"/>
      <w:lang w:eastAsia="en-US" w:bidi="en-US"/>
    </w:rPr>
  </w:style>
  <w:style w:type="paragraph" w:styleId="affffd">
    <w:name w:val="table of figures"/>
    <w:basedOn w:val="aff"/>
    <w:next w:val="aff"/>
    <w:uiPriority w:val="99"/>
    <w:unhideWhenUsed/>
    <w:qFormat/>
    <w:pPr>
      <w:ind w:leftChars="200" w:left="200" w:hangingChars="200" w:hanging="200"/>
    </w:pPr>
    <w:rPr>
      <w:rFonts w:eastAsia="黑体"/>
    </w:rPr>
  </w:style>
  <w:style w:type="paragraph" w:styleId="TOC2">
    <w:name w:val="toc 2"/>
    <w:basedOn w:val="aff"/>
    <w:next w:val="aff"/>
    <w:uiPriority w:val="39"/>
    <w:unhideWhenUsed/>
    <w:qFormat/>
    <w:pPr>
      <w:spacing w:before="0"/>
      <w:ind w:left="240"/>
      <w:jc w:val="left"/>
    </w:pPr>
    <w:rPr>
      <w:rFonts w:asciiTheme="minorHAnsi" w:hAnsiTheme="minorHAnsi"/>
      <w:smallCaps/>
      <w:sz w:val="20"/>
      <w:szCs w:val="20"/>
    </w:rPr>
  </w:style>
  <w:style w:type="paragraph" w:styleId="TOC9">
    <w:name w:val="toc 9"/>
    <w:basedOn w:val="aff"/>
    <w:next w:val="aff"/>
    <w:uiPriority w:val="39"/>
    <w:unhideWhenUsed/>
    <w:qFormat/>
    <w:pPr>
      <w:spacing w:before="0"/>
      <w:ind w:left="1920"/>
      <w:jc w:val="left"/>
    </w:pPr>
    <w:rPr>
      <w:rFonts w:asciiTheme="minorHAnsi" w:hAnsiTheme="minorHAnsi"/>
      <w:sz w:val="18"/>
      <w:szCs w:val="18"/>
    </w:rPr>
  </w:style>
  <w:style w:type="paragraph" w:styleId="2f">
    <w:name w:val="Body Text 2"/>
    <w:basedOn w:val="aff"/>
    <w:link w:val="2f0"/>
    <w:uiPriority w:val="99"/>
    <w:unhideWhenUsed/>
    <w:qFormat/>
    <w:pPr>
      <w:suppressAutoHyphens/>
      <w:autoSpaceDN w:val="0"/>
      <w:jc w:val="left"/>
    </w:pPr>
    <w:rPr>
      <w:rFonts w:ascii="Tahoma" w:hAnsi="Tahoma" w:cs="Tahoma"/>
      <w:b/>
      <w:color w:val="000000"/>
      <w:kern w:val="3"/>
      <w:szCs w:val="21"/>
      <w:lang w:eastAsia="en-US" w:bidi="en-US"/>
    </w:rPr>
  </w:style>
  <w:style w:type="paragraph" w:styleId="affffe">
    <w:name w:val="Message Header"/>
    <w:basedOn w:val="aff"/>
    <w:link w:val="afffff"/>
    <w:unhideWhenUsed/>
    <w:qFormat/>
    <w:pPr>
      <w:pBdr>
        <w:top w:val="single" w:sz="6" w:space="1" w:color="auto"/>
        <w:left w:val="single" w:sz="6" w:space="1" w:color="auto"/>
        <w:bottom w:val="single" w:sz="6" w:space="1" w:color="auto"/>
        <w:right w:val="single" w:sz="6" w:space="1" w:color="auto"/>
      </w:pBdr>
      <w:shd w:val="pct20" w:color="auto" w:fill="auto"/>
      <w:suppressAutoHyphens/>
      <w:autoSpaceDN w:val="0"/>
      <w:ind w:leftChars="500" w:left="1080" w:hangingChars="500" w:hanging="1080"/>
      <w:jc w:val="left"/>
    </w:pPr>
    <w:rPr>
      <w:rFonts w:ascii="Cambria" w:hAnsi="Cambria"/>
      <w:szCs w:val="24"/>
    </w:rPr>
  </w:style>
  <w:style w:type="paragraph" w:styleId="HTML1">
    <w:name w:val="HTML Preformatted"/>
    <w:basedOn w:val="aff"/>
    <w:link w:val="HTML2"/>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jc w:val="left"/>
    </w:pPr>
    <w:rPr>
      <w:rFonts w:ascii="宋体" w:hAnsi="宋体" w:cs="宋体"/>
      <w:color w:val="000000"/>
      <w:kern w:val="0"/>
      <w:szCs w:val="24"/>
      <w:lang w:eastAsia="en-US" w:bidi="en-US"/>
    </w:rPr>
  </w:style>
  <w:style w:type="paragraph" w:styleId="afffff0">
    <w:name w:val="Normal (Web)"/>
    <w:basedOn w:val="aff"/>
    <w:uiPriority w:val="99"/>
    <w:unhideWhenUsed/>
    <w:qFormat/>
    <w:pPr>
      <w:widowControl/>
      <w:spacing w:before="100" w:beforeAutospacing="1" w:after="100" w:afterAutospacing="1"/>
      <w:jc w:val="left"/>
    </w:pPr>
    <w:rPr>
      <w:rFonts w:ascii="宋体" w:hAnsi="宋体" w:cs="宋体"/>
      <w:kern w:val="0"/>
      <w:szCs w:val="24"/>
    </w:rPr>
  </w:style>
  <w:style w:type="paragraph" w:styleId="1f1">
    <w:name w:val="index 1"/>
    <w:basedOn w:val="aff"/>
    <w:next w:val="aff"/>
    <w:uiPriority w:val="99"/>
    <w:unhideWhenUsed/>
    <w:qFormat/>
    <w:pPr>
      <w:suppressAutoHyphens/>
      <w:autoSpaceDN w:val="0"/>
      <w:jc w:val="left"/>
    </w:pPr>
    <w:rPr>
      <w:rFonts w:cs="Tahoma"/>
      <w:color w:val="000000"/>
      <w:kern w:val="3"/>
      <w:szCs w:val="21"/>
      <w:lang w:eastAsia="en-US" w:bidi="en-US"/>
    </w:rPr>
  </w:style>
  <w:style w:type="paragraph" w:styleId="afffff1">
    <w:name w:val="Title"/>
    <w:basedOn w:val="aff"/>
    <w:next w:val="aff0"/>
    <w:link w:val="afffff2"/>
    <w:uiPriority w:val="99"/>
    <w:qFormat/>
    <w:pPr>
      <w:spacing w:before="240" w:after="60"/>
      <w:jc w:val="center"/>
      <w:outlineLvl w:val="0"/>
    </w:pPr>
    <w:rPr>
      <w:rFonts w:ascii="Cambria" w:eastAsia="黑体" w:hAnsi="Cambria" w:cs="Times New Roman"/>
      <w:b/>
      <w:bCs/>
      <w:sz w:val="44"/>
      <w:szCs w:val="32"/>
    </w:rPr>
  </w:style>
  <w:style w:type="paragraph" w:styleId="afffff3">
    <w:name w:val="annotation subject"/>
    <w:basedOn w:val="afff0"/>
    <w:next w:val="afff0"/>
    <w:link w:val="afffff4"/>
    <w:uiPriority w:val="99"/>
    <w:unhideWhenUsed/>
    <w:qFormat/>
    <w:rPr>
      <w:b/>
      <w:bCs/>
    </w:rPr>
  </w:style>
  <w:style w:type="paragraph" w:styleId="afffff5">
    <w:name w:val="Body Text First Indent"/>
    <w:basedOn w:val="afff6"/>
    <w:link w:val="afffff6"/>
    <w:uiPriority w:val="99"/>
    <w:unhideWhenUsed/>
    <w:qFormat/>
    <w:pPr>
      <w:ind w:firstLineChars="100" w:firstLine="420"/>
    </w:pPr>
  </w:style>
  <w:style w:type="paragraph" w:styleId="2f1">
    <w:name w:val="Body Text First Indent 2"/>
    <w:basedOn w:val="afff8"/>
    <w:link w:val="2f2"/>
    <w:unhideWhenUsed/>
    <w:qFormat/>
    <w:pPr>
      <w:spacing w:after="120" w:line="240" w:lineRule="auto"/>
      <w:ind w:leftChars="200" w:left="420" w:firstLine="420"/>
    </w:pPr>
    <w:rPr>
      <w:szCs w:val="24"/>
    </w:rPr>
  </w:style>
  <w:style w:type="table" w:styleId="afffff7">
    <w:name w:val="Table Grid"/>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afffff8">
    <w:name w:val="Table Theme"/>
    <w:basedOn w:val="aff2"/>
    <w:unhideWhenUsed/>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2">
    <w:name w:val="Table Colorful 1"/>
    <w:basedOn w:val="aff2"/>
    <w:unhideWhenUsed/>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f3">
    <w:name w:val="Table Colorful 2"/>
    <w:basedOn w:val="aff2"/>
    <w:unhideWhenUsed/>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e">
    <w:name w:val="Table Colorful 3"/>
    <w:basedOn w:val="aff2"/>
    <w:unhideWhenUsed/>
    <w:qFormat/>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fff9">
    <w:name w:val="Table Elegant"/>
    <w:basedOn w:val="aff2"/>
    <w:unhideWhenUsed/>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styleId="1f3">
    <w:name w:val="Table Classic 1"/>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f4">
    <w:name w:val="Table Classic 2"/>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f">
    <w:name w:val="Table Classic 3"/>
    <w:basedOn w:val="aff2"/>
    <w:unhideWhenUsed/>
    <w:qFormat/>
    <w:pPr>
      <w:widowControl w:val="0"/>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8">
    <w:name w:val="Table Classic 4"/>
    <w:basedOn w:val="aff2"/>
    <w:unhideWhenUsed/>
    <w:qFormat/>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f4">
    <w:name w:val="Table Simple 1"/>
    <w:basedOn w:val="aff2"/>
    <w:unhideWhenUsed/>
    <w:qFormat/>
    <w:pPr>
      <w:widowControl w:val="0"/>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f5">
    <w:name w:val="Table Simple 2"/>
    <w:basedOn w:val="aff2"/>
    <w:unhideWhenUsed/>
    <w:qFormat/>
    <w:pPr>
      <w:widowControl w:val="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f0">
    <w:name w:val="Table Simple 3"/>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styleId="1f5">
    <w:name w:val="Table Subtle 1"/>
    <w:basedOn w:val="aff2"/>
    <w:unhideWhenUsed/>
    <w:qFormat/>
    <w:pPr>
      <w:widowControl w:val="0"/>
      <w:jc w:val="both"/>
    </w:pPr>
    <w:rPr>
      <w:rFonts w:ascii="Times New Roman" w:eastAsia="宋体" w:hAnsi="Times New Roman" w:cs="Times New Roman"/>
    </w:r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6">
    <w:name w:val="Table Subtle 2"/>
    <w:basedOn w:val="aff2"/>
    <w:unhideWhenUsed/>
    <w:qFormat/>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f6">
    <w:name w:val="Table 3D effects 1"/>
    <w:basedOn w:val="aff2"/>
    <w:unhideWhenUsed/>
    <w:qFormat/>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f7">
    <w:name w:val="Table 3D effects 2"/>
    <w:basedOn w:val="aff2"/>
    <w:unhideWhenUsed/>
    <w:qFormat/>
    <w:pPr>
      <w:widowControl w:val="0"/>
      <w:jc w:val="both"/>
    </w:pPr>
    <w:rPr>
      <w:rFonts w:ascii="Times New Roman" w:eastAsia="宋体" w:hAnsi="Times New Roman" w:cs="Times New Roman"/>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f1">
    <w:name w:val="Table 3D effects 3"/>
    <w:basedOn w:val="aff2"/>
    <w:unhideWhenUsed/>
    <w:qFormat/>
    <w:pPr>
      <w:widowControl w:val="0"/>
      <w:jc w:val="both"/>
    </w:pPr>
    <w:rPr>
      <w:rFonts w:ascii="Times New Roman" w:eastAsia="宋体" w:hAnsi="Times New Roman" w:cs="Times New Roman"/>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f7">
    <w:name w:val="Table List 1"/>
    <w:basedOn w:val="aff2"/>
    <w:unhideWhenUsed/>
    <w:qFormat/>
    <w:pPr>
      <w:widowControl w:val="0"/>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f8">
    <w:name w:val="Table List 2"/>
    <w:basedOn w:val="aff2"/>
    <w:unhideWhenUsed/>
    <w:qFormat/>
    <w:pPr>
      <w:widowControl w:val="0"/>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f2">
    <w:name w:val="Table List 3"/>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9">
    <w:name w:val="Table List 4"/>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styleId="55">
    <w:name w:val="Table List 5"/>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2">
    <w:name w:val="Table List 6"/>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2">
    <w:name w:val="Table List 7"/>
    <w:basedOn w:val="aff2"/>
    <w:unhideWhenUsed/>
    <w:qFormat/>
    <w:pPr>
      <w:widowControl w:val="0"/>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1">
    <w:name w:val="Table List 8"/>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ffa">
    <w:name w:val="Table Contemporary"/>
    <w:basedOn w:val="aff2"/>
    <w:unhideWhenUsed/>
    <w:qFormat/>
    <w:pPr>
      <w:widowControl w:val="0"/>
      <w:jc w:val="both"/>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f8">
    <w:name w:val="Table Columns 1"/>
    <w:basedOn w:val="aff2"/>
    <w:unhideWhenUsed/>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9">
    <w:name w:val="Table Columns 2"/>
    <w:basedOn w:val="aff2"/>
    <w:unhideWhenUsed/>
    <w:qFormat/>
    <w:pPr>
      <w:widowControl w:val="0"/>
      <w:jc w:val="both"/>
    </w:pPr>
    <w:rPr>
      <w:rFonts w:ascii="Times New Roman" w:eastAsia="宋体" w:hAnsi="Times New Roman" w:cs="Times New Roman"/>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f3">
    <w:name w:val="Table Columns 3"/>
    <w:basedOn w:val="aff2"/>
    <w:unhideWhenUsed/>
    <w:qFormat/>
    <w:pPr>
      <w:widowControl w:val="0"/>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a">
    <w:name w:val="Table Columns 4"/>
    <w:basedOn w:val="aff2"/>
    <w:unhideWhenUsed/>
    <w:qFormat/>
    <w:pPr>
      <w:widowControl w:val="0"/>
      <w:jc w:val="both"/>
    </w:pPr>
    <w:rPr>
      <w:rFonts w:ascii="Times New Roman" w:eastAsia="宋体" w:hAnsi="Times New Roman" w:cs="Times New Roman"/>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ff2"/>
    <w:unhideWhenUsed/>
    <w:qFormat/>
    <w:pPr>
      <w:widowControl w:val="0"/>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f9">
    <w:name w:val="Table Grid 1"/>
    <w:basedOn w:val="aff2"/>
    <w:unhideWhenUsed/>
    <w:qFormat/>
    <w:pPr>
      <w:widowControl w:val="0"/>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a">
    <w:name w:val="Table Grid 2"/>
    <w:basedOn w:val="aff2"/>
    <w:unhideWhenUsed/>
    <w:qFormat/>
    <w:pPr>
      <w:widowControl w:val="0"/>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4">
    <w:name w:val="Table Grid 3"/>
    <w:basedOn w:val="aff2"/>
    <w:unhideWhenUsed/>
    <w:qFormat/>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b">
    <w:name w:val="Table Grid 4"/>
    <w:basedOn w:val="aff2"/>
    <w:unhideWhenUsed/>
    <w:qFormat/>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7">
    <w:name w:val="Table Grid 5"/>
    <w:basedOn w:val="aff2"/>
    <w:unhideWhenUsed/>
    <w:qFormat/>
    <w:pPr>
      <w:spacing w:line="300" w:lineRule="auto"/>
    </w:pPr>
    <w:rPr>
      <w:rFonts w:ascii="Arial" w:eastAsia="宋体" w:hAnsi="Arial"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3">
    <w:name w:val="Table Grid 6"/>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3">
    <w:name w:val="Table Grid 7"/>
    <w:basedOn w:val="aff2"/>
    <w:unhideWhenUsed/>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2">
    <w:name w:val="Table Grid 8"/>
    <w:basedOn w:val="aff2"/>
    <w:unhideWhenUsed/>
    <w:qFormat/>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fa">
    <w:name w:val="Table Web 1"/>
    <w:basedOn w:val="aff2"/>
    <w:unhideWhenUsed/>
    <w:qFormat/>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styleId="2fb">
    <w:name w:val="Table Web 2"/>
    <w:basedOn w:val="aff2"/>
    <w:unhideWhenUsed/>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styleId="3f5">
    <w:name w:val="Table Web 3"/>
    <w:basedOn w:val="aff2"/>
    <w:unhideWhenUsed/>
    <w:qFormat/>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styleId="afffffb">
    <w:name w:val="Table Professional"/>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styleId="-50">
    <w:name w:val="Light List Accent 5"/>
    <w:basedOn w:val="aff2"/>
    <w:uiPriority w:val="61"/>
    <w:qFormat/>
    <w:rPr>
      <w:rFonts w:ascii="Calibri" w:eastAsia="宋体" w:hAnsi="Calibri" w:cs="Times New Roman"/>
      <w:szCs w:val="21"/>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30">
    <w:name w:val="Light Grid Accent 3"/>
    <w:basedOn w:val="aff2"/>
    <w:uiPriority w:val="62"/>
    <w:qFormat/>
    <w:rPr>
      <w:rFonts w:ascii="Calibri" w:eastAsia="宋体" w:hAnsi="Calibri" w:cs="Times New Roman"/>
      <w:szCs w:val="21"/>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51">
    <w:name w:val="Light Grid Accent 5"/>
    <w:basedOn w:val="aff2"/>
    <w:uiPriority w:val="62"/>
    <w:qFormat/>
    <w:rPr>
      <w:rFonts w:ascii="Calibri" w:eastAsia="宋体" w:hAnsi="Calibri" w:cs="Times New Roman"/>
      <w:szCs w:val="21"/>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1-5">
    <w:name w:val="Medium Grid 1 Accent 5"/>
    <w:basedOn w:val="aff2"/>
    <w:uiPriority w:val="67"/>
    <w:qFormat/>
    <w:rPr>
      <w:rFonts w:ascii="Calibri" w:eastAsia="宋体" w:hAnsi="Calibri" w:cs="Times New Roman"/>
      <w:szCs w:val="21"/>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3-3">
    <w:name w:val="Medium Grid 3 Accent 3"/>
    <w:basedOn w:val="aff2"/>
    <w:uiPriority w:val="69"/>
    <w:qFormat/>
    <w:rPr>
      <w:rFonts w:ascii="Calibri" w:eastAsia="宋体" w:hAnsi="Calibri" w:cs="Times New Roman"/>
      <w:szCs w:val="21"/>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3-5">
    <w:name w:val="Medium Grid 3 Accent 5"/>
    <w:basedOn w:val="aff2"/>
    <w:uiPriority w:val="69"/>
    <w:qFormat/>
    <w:rPr>
      <w:rFonts w:ascii="Calibri" w:eastAsia="宋体" w:hAnsi="Calibri" w:cs="Times New Roman"/>
      <w:szCs w:val="21"/>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1">
    <w:name w:val="Colorful List Accent 1"/>
    <w:basedOn w:val="aff2"/>
    <w:uiPriority w:val="72"/>
    <w:qFormat/>
    <w:rPr>
      <w:rFonts w:ascii="Times New Roman" w:eastAsia="宋体" w:hAnsi="Times New Roman" w:cs="Times New Roman"/>
      <w:color w:val="000000"/>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afffffc">
    <w:name w:val="Strong"/>
    <w:basedOn w:val="aff1"/>
    <w:uiPriority w:val="22"/>
    <w:qFormat/>
    <w:rPr>
      <w:b/>
      <w:bCs/>
    </w:rPr>
  </w:style>
  <w:style w:type="character" w:styleId="afffffd">
    <w:name w:val="endnote reference"/>
    <w:uiPriority w:val="99"/>
    <w:unhideWhenUsed/>
    <w:qFormat/>
    <w:rPr>
      <w:vertAlign w:val="superscript"/>
    </w:rPr>
  </w:style>
  <w:style w:type="character" w:styleId="afffffe">
    <w:name w:val="page number"/>
    <w:basedOn w:val="aff1"/>
    <w:qFormat/>
  </w:style>
  <w:style w:type="character" w:styleId="affffff">
    <w:name w:val="FollowedHyperlink"/>
    <w:uiPriority w:val="99"/>
    <w:unhideWhenUsed/>
    <w:qFormat/>
    <w:rPr>
      <w:color w:val="800080"/>
      <w:u w:val="single"/>
    </w:rPr>
  </w:style>
  <w:style w:type="character" w:styleId="affffff0">
    <w:name w:val="Emphasis"/>
    <w:basedOn w:val="aff1"/>
    <w:uiPriority w:val="20"/>
    <w:qFormat/>
    <w:rPr>
      <w:i/>
      <w:iCs/>
    </w:rPr>
  </w:style>
  <w:style w:type="character" w:styleId="HTML3">
    <w:name w:val="HTML Typewriter"/>
    <w:unhideWhenUsed/>
    <w:qFormat/>
    <w:rPr>
      <w:rFonts w:ascii="Courier New" w:eastAsia="Times New Roman" w:hAnsi="Courier New" w:cs="Courier New" w:hint="default"/>
      <w:sz w:val="24"/>
      <w:szCs w:val="24"/>
    </w:rPr>
  </w:style>
  <w:style w:type="character" w:styleId="affffff1">
    <w:name w:val="Hyperlink"/>
    <w:basedOn w:val="aff1"/>
    <w:uiPriority w:val="99"/>
    <w:unhideWhenUsed/>
    <w:qFormat/>
    <w:rPr>
      <w:color w:val="0000FF" w:themeColor="hyperlink"/>
      <w:u w:val="single"/>
    </w:rPr>
  </w:style>
  <w:style w:type="character" w:styleId="HTML4">
    <w:name w:val="HTML Code"/>
    <w:unhideWhenUsed/>
    <w:qFormat/>
    <w:rPr>
      <w:rFonts w:ascii="Courier New" w:eastAsia="Times New Roman" w:hAnsi="Courier New" w:cs="Times New Roman" w:hint="default"/>
      <w:sz w:val="24"/>
      <w:szCs w:val="24"/>
    </w:rPr>
  </w:style>
  <w:style w:type="character" w:styleId="affffff2">
    <w:name w:val="annotation reference"/>
    <w:basedOn w:val="aff1"/>
    <w:uiPriority w:val="99"/>
    <w:unhideWhenUsed/>
    <w:qFormat/>
    <w:rPr>
      <w:sz w:val="21"/>
      <w:szCs w:val="21"/>
    </w:rPr>
  </w:style>
  <w:style w:type="character" w:styleId="affffff3">
    <w:name w:val="footnote reference"/>
    <w:basedOn w:val="aff1"/>
    <w:uiPriority w:val="99"/>
    <w:unhideWhenUsed/>
    <w:qFormat/>
    <w:rPr>
      <w:vertAlign w:val="superscript"/>
    </w:rPr>
  </w:style>
  <w:style w:type="character" w:styleId="HTML5">
    <w:name w:val="HTML Keyboard"/>
    <w:unhideWhenUsed/>
    <w:qFormat/>
    <w:rPr>
      <w:rFonts w:ascii="Courier New" w:eastAsia="Times New Roman" w:hAnsi="Courier New" w:cs="Courier New" w:hint="default"/>
      <w:sz w:val="24"/>
      <w:szCs w:val="24"/>
    </w:rPr>
  </w:style>
  <w:style w:type="character" w:styleId="HTML6">
    <w:name w:val="HTML Sample"/>
    <w:unhideWhenUsed/>
    <w:qFormat/>
    <w:rPr>
      <w:rFonts w:ascii="Courier New" w:eastAsia="Times New Roman" w:hAnsi="Courier New" w:cs="Courier New" w:hint="default"/>
    </w:rPr>
  </w:style>
  <w:style w:type="paragraph" w:styleId="affffff4">
    <w:name w:val="List Paragraph"/>
    <w:basedOn w:val="aff"/>
    <w:link w:val="affffff5"/>
    <w:uiPriority w:val="34"/>
    <w:qFormat/>
    <w:pPr>
      <w:ind w:firstLine="420"/>
    </w:pPr>
  </w:style>
  <w:style w:type="character" w:customStyle="1" w:styleId="47">
    <w:name w:val="标题 4 字符"/>
    <w:basedOn w:val="aff1"/>
    <w:link w:val="42"/>
    <w:uiPriority w:val="9"/>
    <w:qFormat/>
    <w:rPr>
      <w:rFonts w:ascii="Cambria" w:eastAsia="黑体" w:hAnsi="Cambria" w:cs="Times New Roman"/>
      <w:bCs/>
      <w:kern w:val="2"/>
      <w:sz w:val="24"/>
      <w:szCs w:val="28"/>
    </w:rPr>
  </w:style>
  <w:style w:type="character" w:customStyle="1" w:styleId="80">
    <w:name w:val="标题 8 字符"/>
    <w:basedOn w:val="aff1"/>
    <w:link w:val="8"/>
    <w:qFormat/>
    <w:rPr>
      <w:rFonts w:asciiTheme="majorHAnsi" w:eastAsiaTheme="majorEastAsia" w:hAnsiTheme="majorHAnsi" w:cstheme="majorBidi"/>
      <w:kern w:val="2"/>
      <w:sz w:val="24"/>
      <w:szCs w:val="24"/>
    </w:rPr>
  </w:style>
  <w:style w:type="character" w:customStyle="1" w:styleId="54">
    <w:name w:val="标题 5 字符"/>
    <w:basedOn w:val="aff1"/>
    <w:link w:val="51"/>
    <w:qFormat/>
    <w:rPr>
      <w:rFonts w:ascii="Times New Roman" w:eastAsia="宋体" w:hAnsi="Times New Roman"/>
      <w:b/>
      <w:bCs/>
      <w:kern w:val="2"/>
      <w:sz w:val="28"/>
      <w:szCs w:val="28"/>
    </w:rPr>
  </w:style>
  <w:style w:type="character" w:customStyle="1" w:styleId="61">
    <w:name w:val="标题 6 字符"/>
    <w:basedOn w:val="aff1"/>
    <w:link w:val="6"/>
    <w:qFormat/>
    <w:rPr>
      <w:rFonts w:asciiTheme="majorHAnsi" w:eastAsiaTheme="majorEastAsia" w:hAnsiTheme="majorHAnsi" w:cstheme="majorBidi"/>
      <w:b/>
      <w:bCs/>
      <w:kern w:val="2"/>
      <w:sz w:val="24"/>
      <w:szCs w:val="24"/>
    </w:rPr>
  </w:style>
  <w:style w:type="character" w:customStyle="1" w:styleId="2b">
    <w:name w:val="标题 2 字符"/>
    <w:basedOn w:val="aff1"/>
    <w:link w:val="22"/>
    <w:uiPriority w:val="9"/>
    <w:qFormat/>
    <w:rPr>
      <w:rFonts w:ascii="黑体" w:eastAsia="黑体" w:hAnsi="黑体" w:cs="Times New Roman"/>
      <w:bCs/>
      <w:kern w:val="2"/>
      <w:sz w:val="28"/>
      <w:szCs w:val="32"/>
    </w:rPr>
  </w:style>
  <w:style w:type="character" w:customStyle="1" w:styleId="39">
    <w:name w:val="标题 3 字符"/>
    <w:basedOn w:val="aff1"/>
    <w:link w:val="31"/>
    <w:uiPriority w:val="9"/>
    <w:qFormat/>
    <w:rPr>
      <w:rFonts w:ascii="黑体" w:eastAsia="黑体" w:hAnsi="黑体" w:cs="Times New Roman"/>
      <w:bCs/>
      <w:kern w:val="2"/>
      <w:sz w:val="24"/>
      <w:szCs w:val="32"/>
    </w:rPr>
  </w:style>
  <w:style w:type="paragraph" w:customStyle="1" w:styleId="38">
    <w:name w:val="标题3"/>
    <w:next w:val="aff"/>
    <w:link w:val="3Char"/>
    <w:uiPriority w:val="99"/>
    <w:qFormat/>
    <w:pPr>
      <w:widowControl w:val="0"/>
      <w:numPr>
        <w:ilvl w:val="2"/>
        <w:numId w:val="11"/>
      </w:numPr>
      <w:suppressAutoHyphens/>
      <w:autoSpaceDN w:val="0"/>
      <w:spacing w:before="142" w:after="142"/>
      <w:outlineLvl w:val="2"/>
    </w:pPr>
    <w:rPr>
      <w:rFonts w:cs="Tahoma"/>
      <w:b/>
      <w:bCs/>
      <w:color w:val="000000"/>
      <w:kern w:val="3"/>
      <w:sz w:val="28"/>
      <w:szCs w:val="28"/>
      <w:lang w:eastAsia="en-US" w:bidi="en-US"/>
    </w:rPr>
  </w:style>
  <w:style w:type="character" w:customStyle="1" w:styleId="110">
    <w:name w:val="标题 1 字符1"/>
    <w:basedOn w:val="aff1"/>
    <w:link w:val="10"/>
    <w:qFormat/>
    <w:rPr>
      <w:rFonts w:ascii="黑体" w:eastAsia="黑体" w:hAnsi="黑体" w:cs="Times New Roman"/>
      <w:bCs/>
      <w:sz w:val="30"/>
      <w:szCs w:val="44"/>
    </w:rPr>
  </w:style>
  <w:style w:type="character" w:customStyle="1" w:styleId="afffff2">
    <w:name w:val="标题 字符"/>
    <w:basedOn w:val="aff1"/>
    <w:link w:val="afffff1"/>
    <w:uiPriority w:val="99"/>
    <w:qFormat/>
    <w:rPr>
      <w:rFonts w:ascii="Cambria" w:eastAsia="黑体" w:hAnsi="Cambria" w:cs="Times New Roman"/>
      <w:b/>
      <w:bCs/>
      <w:sz w:val="44"/>
      <w:szCs w:val="32"/>
    </w:rPr>
  </w:style>
  <w:style w:type="character" w:customStyle="1" w:styleId="afff">
    <w:name w:val="文档结构图 字符"/>
    <w:basedOn w:val="aff1"/>
    <w:link w:val="affe"/>
    <w:uiPriority w:val="99"/>
    <w:qFormat/>
    <w:rPr>
      <w:rFonts w:ascii="宋体" w:eastAsia="宋体"/>
      <w:sz w:val="18"/>
      <w:szCs w:val="18"/>
    </w:rPr>
  </w:style>
  <w:style w:type="paragraph" w:customStyle="1" w:styleId="1fb">
    <w:name w:val="列出段落1"/>
    <w:basedOn w:val="aff"/>
    <w:link w:val="affffff6"/>
    <w:uiPriority w:val="34"/>
    <w:qFormat/>
    <w:pPr>
      <w:ind w:firstLine="420"/>
    </w:pPr>
  </w:style>
  <w:style w:type="character" w:customStyle="1" w:styleId="affff3">
    <w:name w:val="页脚 字符"/>
    <w:basedOn w:val="aff1"/>
    <w:link w:val="affff2"/>
    <w:qFormat/>
    <w:rPr>
      <w:sz w:val="18"/>
      <w:szCs w:val="18"/>
    </w:rPr>
  </w:style>
  <w:style w:type="character" w:customStyle="1" w:styleId="affff1">
    <w:name w:val="批注框文本 字符"/>
    <w:basedOn w:val="aff1"/>
    <w:link w:val="affff0"/>
    <w:uiPriority w:val="99"/>
    <w:qFormat/>
    <w:rPr>
      <w:sz w:val="18"/>
      <w:szCs w:val="18"/>
    </w:rPr>
  </w:style>
  <w:style w:type="character" w:customStyle="1" w:styleId="afffd">
    <w:name w:val="日期 字符"/>
    <w:basedOn w:val="aff1"/>
    <w:link w:val="afffc"/>
    <w:uiPriority w:val="99"/>
    <w:semiHidden/>
    <w:qFormat/>
  </w:style>
  <w:style w:type="paragraph" w:customStyle="1" w:styleId="1e">
    <w:name w:val="编号1"/>
    <w:basedOn w:val="aff0"/>
    <w:next w:val="aff"/>
    <w:qFormat/>
    <w:pPr>
      <w:numPr>
        <w:numId w:val="12"/>
      </w:numPr>
      <w:tabs>
        <w:tab w:val="clear" w:pos="1440"/>
        <w:tab w:val="left" w:pos="1860"/>
      </w:tabs>
      <w:ind w:left="1860" w:firstLineChars="0" w:firstLine="0"/>
    </w:pPr>
    <w:rPr>
      <w:rFonts w:ascii="Calibri" w:hAnsi="Calibri"/>
      <w:szCs w:val="24"/>
    </w:rPr>
  </w:style>
  <w:style w:type="paragraph" w:customStyle="1" w:styleId="TOC10">
    <w:name w:val="TOC 标题1"/>
    <w:basedOn w:val="10"/>
    <w:next w:val="aff"/>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sz w:val="28"/>
      <w:szCs w:val="28"/>
    </w:rPr>
  </w:style>
  <w:style w:type="paragraph" w:customStyle="1" w:styleId="19">
    <w:name w:val="列表数字1）"/>
    <w:next w:val="afff6"/>
    <w:uiPriority w:val="99"/>
    <w:qFormat/>
    <w:pPr>
      <w:numPr>
        <w:numId w:val="13"/>
      </w:numPr>
      <w:tabs>
        <w:tab w:val="left" w:pos="900"/>
      </w:tabs>
      <w:spacing w:line="360" w:lineRule="auto"/>
      <w:ind w:left="901" w:hanging="476"/>
    </w:pPr>
    <w:rPr>
      <w:rFonts w:ascii="Times New Roman" w:eastAsia="宋体" w:hAnsi="Times New Roman" w:cs="Times New Roman"/>
      <w:sz w:val="24"/>
    </w:rPr>
  </w:style>
  <w:style w:type="character" w:customStyle="1" w:styleId="afff7">
    <w:name w:val="正文文本 字符"/>
    <w:basedOn w:val="aff1"/>
    <w:link w:val="afff6"/>
    <w:uiPriority w:val="99"/>
    <w:semiHidden/>
    <w:qFormat/>
  </w:style>
  <w:style w:type="character" w:customStyle="1" w:styleId="afffff6">
    <w:name w:val="正文文本首行缩进 字符"/>
    <w:basedOn w:val="afff7"/>
    <w:link w:val="afffff5"/>
    <w:uiPriority w:val="99"/>
    <w:semiHidden/>
    <w:qFormat/>
  </w:style>
  <w:style w:type="character" w:customStyle="1" w:styleId="affffc">
    <w:name w:val="脚注文本 字符"/>
    <w:basedOn w:val="aff1"/>
    <w:link w:val="affffb"/>
    <w:uiPriority w:val="99"/>
    <w:semiHidden/>
    <w:qFormat/>
    <w:rPr>
      <w:sz w:val="18"/>
      <w:szCs w:val="18"/>
    </w:rPr>
  </w:style>
  <w:style w:type="character" w:customStyle="1" w:styleId="afff1">
    <w:name w:val="批注文字 字符"/>
    <w:basedOn w:val="aff1"/>
    <w:link w:val="afff0"/>
    <w:qFormat/>
  </w:style>
  <w:style w:type="character" w:customStyle="1" w:styleId="afffff4">
    <w:name w:val="批注主题 字符"/>
    <w:basedOn w:val="afff1"/>
    <w:link w:val="afffff3"/>
    <w:uiPriority w:val="99"/>
    <w:qFormat/>
    <w:rPr>
      <w:b/>
      <w:bCs/>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paragraph" w:customStyle="1" w:styleId="new">
    <w:name w:val="正文（new）"/>
    <w:basedOn w:val="aff"/>
    <w:qFormat/>
    <w:pPr>
      <w:spacing w:line="500" w:lineRule="exact"/>
      <w:jc w:val="left"/>
    </w:pPr>
    <w:rPr>
      <w:rFonts w:ascii="Calibri" w:hAnsi="Calibri" w:cs="宋体"/>
      <w:sz w:val="28"/>
      <w:szCs w:val="20"/>
    </w:rPr>
  </w:style>
  <w:style w:type="character" w:customStyle="1" w:styleId="affc">
    <w:name w:val="题注 字符"/>
    <w:link w:val="affb"/>
    <w:uiPriority w:val="35"/>
    <w:qFormat/>
    <w:rPr>
      <w:rFonts w:ascii="Times New Roman" w:eastAsia="黑体" w:hAnsi="Times New Roman" w:cs="Times New Roman"/>
      <w:szCs w:val="20"/>
    </w:rPr>
  </w:style>
  <w:style w:type="paragraph" w:customStyle="1" w:styleId="affffff7">
    <w:name w:val="图片"/>
    <w:basedOn w:val="aff0"/>
    <w:next w:val="aff0"/>
    <w:qFormat/>
    <w:pPr>
      <w:ind w:firstLineChars="0" w:firstLine="0"/>
      <w:jc w:val="center"/>
    </w:pPr>
    <w:rPr>
      <w:rFonts w:eastAsiaTheme="minorEastAsia" w:cstheme="minorBidi"/>
    </w:rPr>
  </w:style>
  <w:style w:type="character" w:customStyle="1" w:styleId="affff5">
    <w:name w:val="页眉 字符"/>
    <w:basedOn w:val="aff1"/>
    <w:link w:val="affff4"/>
    <w:qFormat/>
    <w:rPr>
      <w:sz w:val="18"/>
      <w:szCs w:val="18"/>
    </w:rPr>
  </w:style>
  <w:style w:type="character" w:customStyle="1" w:styleId="71">
    <w:name w:val="标题 7 字符"/>
    <w:basedOn w:val="aff1"/>
    <w:link w:val="7"/>
    <w:qFormat/>
    <w:rPr>
      <w:rFonts w:ascii="Times New Roman" w:eastAsia="宋体" w:hAnsi="Times New Roman"/>
      <w:b/>
      <w:bCs/>
      <w:kern w:val="2"/>
      <w:sz w:val="24"/>
      <w:szCs w:val="24"/>
    </w:rPr>
  </w:style>
  <w:style w:type="character" w:customStyle="1" w:styleId="90">
    <w:name w:val="标题 9 字符"/>
    <w:basedOn w:val="aff1"/>
    <w:link w:val="9"/>
    <w:qFormat/>
    <w:rPr>
      <w:rFonts w:asciiTheme="majorHAnsi" w:eastAsiaTheme="majorEastAsia" w:hAnsiTheme="majorHAnsi" w:cstheme="majorBidi"/>
      <w:kern w:val="2"/>
      <w:sz w:val="24"/>
      <w:szCs w:val="21"/>
    </w:rPr>
  </w:style>
  <w:style w:type="paragraph" w:customStyle="1" w:styleId="-">
    <w:name w:val="论文-正文"/>
    <w:basedOn w:val="aff"/>
    <w:link w:val="-Char"/>
    <w:uiPriority w:val="99"/>
    <w:qFormat/>
    <w:rPr>
      <w:rFonts w:cs="Times New Roman"/>
      <w:color w:val="000000"/>
      <w:kern w:val="0"/>
      <w:szCs w:val="20"/>
    </w:rPr>
  </w:style>
  <w:style w:type="character" w:customStyle="1" w:styleId="-Char">
    <w:name w:val="论文-正文 Char"/>
    <w:link w:val="-"/>
    <w:uiPriority w:val="99"/>
    <w:qFormat/>
    <w:rPr>
      <w:rFonts w:ascii="Times New Roman" w:eastAsia="宋体" w:hAnsi="Times New Roman" w:cs="Times New Roman"/>
      <w:color w:val="000000"/>
      <w:kern w:val="0"/>
      <w:sz w:val="24"/>
      <w:szCs w:val="20"/>
    </w:rPr>
  </w:style>
  <w:style w:type="paragraph" w:customStyle="1" w:styleId="-3">
    <w:name w:val="论文-标题3"/>
    <w:basedOn w:val="31"/>
    <w:next w:val="-"/>
    <w:link w:val="-3Char"/>
    <w:qFormat/>
    <w:pPr>
      <w:numPr>
        <w:numId w:val="14"/>
      </w:numPr>
      <w:tabs>
        <w:tab w:val="left" w:pos="425"/>
      </w:tabs>
      <w:spacing w:before="0"/>
    </w:pPr>
    <w:rPr>
      <w:kern w:val="0"/>
      <w:sz w:val="28"/>
    </w:rPr>
  </w:style>
  <w:style w:type="character" w:customStyle="1" w:styleId="-3Char">
    <w:name w:val="论文-标题3 Char"/>
    <w:link w:val="-3"/>
    <w:qFormat/>
    <w:rPr>
      <w:rFonts w:ascii="黑体" w:eastAsia="黑体" w:hAnsi="黑体" w:cs="Times New Roman"/>
      <w:bCs/>
      <w:sz w:val="28"/>
      <w:szCs w:val="32"/>
    </w:rPr>
  </w:style>
  <w:style w:type="paragraph" w:customStyle="1" w:styleId="32">
    <w:name w:val="附件 3"/>
    <w:basedOn w:val="aff"/>
    <w:next w:val="aff"/>
    <w:qFormat/>
    <w:pPr>
      <w:widowControl/>
      <w:numPr>
        <w:ilvl w:val="3"/>
        <w:numId w:val="15"/>
      </w:numPr>
      <w:suppressAutoHyphens/>
      <w:autoSpaceDN w:val="0"/>
      <w:spacing w:beforeLines="50" w:afterLines="50"/>
      <w:jc w:val="left"/>
      <w:textAlignment w:val="baseline"/>
    </w:pPr>
    <w:rPr>
      <w:rFonts w:ascii="宋体" w:hAnsi="宋体" w:cs="Tahoma"/>
      <w:b/>
      <w:bCs/>
      <w:color w:val="000000"/>
      <w:spacing w:val="8"/>
      <w:kern w:val="44"/>
      <w:szCs w:val="21"/>
      <w:lang w:val="en-GB" w:eastAsia="en-US" w:bidi="en-US"/>
    </w:rPr>
  </w:style>
  <w:style w:type="paragraph" w:customStyle="1" w:styleId="13">
    <w:name w:val="附录 1"/>
    <w:basedOn w:val="10"/>
    <w:next w:val="aff"/>
    <w:qFormat/>
    <w:pPr>
      <w:keepNext w:val="0"/>
      <w:keepLines w:val="0"/>
      <w:numPr>
        <w:numId w:val="15"/>
      </w:numPr>
      <w:pBdr>
        <w:bottom w:val="single" w:sz="4" w:space="1" w:color="auto"/>
      </w:pBdr>
      <w:suppressAutoHyphens/>
      <w:autoSpaceDN w:val="0"/>
      <w:spacing w:before="0" w:line="240" w:lineRule="auto"/>
      <w:jc w:val="left"/>
      <w:textAlignment w:val="baseline"/>
    </w:pPr>
    <w:rPr>
      <w:rFonts w:eastAsia="宋体" w:cs="Tahoma"/>
      <w:b/>
      <w:bCs w:val="0"/>
      <w:color w:val="000000"/>
      <w:spacing w:val="20"/>
      <w:kern w:val="2"/>
      <w:sz w:val="21"/>
      <w:szCs w:val="21"/>
      <w:lang w:eastAsia="en-US" w:bidi="en-US"/>
    </w:rPr>
  </w:style>
  <w:style w:type="paragraph" w:customStyle="1" w:styleId="A10">
    <w:name w:val="附录 A1"/>
    <w:basedOn w:val="aff"/>
    <w:next w:val="aff"/>
    <w:qFormat/>
    <w:pPr>
      <w:numPr>
        <w:ilvl w:val="1"/>
        <w:numId w:val="15"/>
      </w:numPr>
      <w:suppressAutoHyphens/>
      <w:autoSpaceDN w:val="0"/>
      <w:spacing w:after="120"/>
      <w:jc w:val="left"/>
      <w:textAlignment w:val="baseline"/>
      <w:outlineLvl w:val="1"/>
    </w:pPr>
    <w:rPr>
      <w:rFonts w:cs="Tahoma"/>
      <w:bCs/>
      <w:color w:val="000000"/>
      <w:spacing w:val="20"/>
      <w:kern w:val="3"/>
      <w:szCs w:val="21"/>
      <w:lang w:eastAsia="en-US" w:bidi="en-US"/>
    </w:rPr>
  </w:style>
  <w:style w:type="paragraph" w:customStyle="1" w:styleId="152">
    <w:name w:val="样式 行距: 1.5 倍行距 首行缩进:  2 字符"/>
    <w:basedOn w:val="aff"/>
    <w:qFormat/>
    <w:pPr>
      <w:suppressAutoHyphens/>
      <w:autoSpaceDN w:val="0"/>
      <w:textAlignment w:val="baseline"/>
    </w:pPr>
    <w:rPr>
      <w:rFonts w:cs="宋体"/>
      <w:color w:val="000000"/>
      <w:kern w:val="3"/>
      <w:szCs w:val="20"/>
      <w:lang w:eastAsia="en-US" w:bidi="en-US"/>
    </w:rPr>
  </w:style>
  <w:style w:type="paragraph" w:customStyle="1" w:styleId="151">
    <w:name w:val="样式 自动设置 行距: 1.5 倍行距"/>
    <w:basedOn w:val="aff"/>
    <w:qFormat/>
    <w:pPr>
      <w:suppressAutoHyphens/>
      <w:autoSpaceDN w:val="0"/>
      <w:textAlignment w:val="baseline"/>
    </w:pPr>
    <w:rPr>
      <w:rFonts w:cs="宋体"/>
      <w:szCs w:val="20"/>
      <w:lang w:eastAsia="en-US" w:bidi="en-US"/>
    </w:rPr>
  </w:style>
  <w:style w:type="paragraph" w:customStyle="1" w:styleId="153">
    <w:name w:val="样式 行距: 1.5 倍行距3"/>
    <w:basedOn w:val="aff"/>
    <w:qFormat/>
    <w:pPr>
      <w:suppressAutoHyphens/>
      <w:autoSpaceDN w:val="0"/>
      <w:textAlignment w:val="baseline"/>
    </w:pPr>
    <w:rPr>
      <w:rFonts w:cs="宋体"/>
      <w:color w:val="000000"/>
      <w:kern w:val="3"/>
      <w:szCs w:val="20"/>
      <w:lang w:eastAsia="en-US" w:bidi="en-US"/>
    </w:rPr>
  </w:style>
  <w:style w:type="paragraph" w:customStyle="1" w:styleId="H1">
    <w:name w:val="H1"/>
    <w:basedOn w:val="aff"/>
    <w:link w:val="H1CharChar"/>
    <w:qFormat/>
    <w:pPr>
      <w:adjustRightInd w:val="0"/>
      <w:snapToGrid w:val="0"/>
      <w:outlineLvl w:val="0"/>
    </w:pPr>
    <w:rPr>
      <w:rFonts w:eastAsia="仿宋_GB2312" w:cs="Times New Roman"/>
      <w:b/>
      <w:sz w:val="30"/>
      <w:szCs w:val="24"/>
    </w:rPr>
  </w:style>
  <w:style w:type="character" w:customStyle="1" w:styleId="H1CharChar">
    <w:name w:val="H1 Char Char"/>
    <w:link w:val="H1"/>
    <w:qFormat/>
    <w:rPr>
      <w:rFonts w:ascii="Times New Roman" w:eastAsia="仿宋_GB2312" w:hAnsi="Times New Roman" w:cs="Times New Roman"/>
      <w:b/>
      <w:sz w:val="30"/>
      <w:szCs w:val="24"/>
    </w:rPr>
  </w:style>
  <w:style w:type="paragraph" w:customStyle="1" w:styleId="H2">
    <w:name w:val="H2"/>
    <w:basedOn w:val="aff"/>
    <w:link w:val="H2CharChar"/>
    <w:qFormat/>
    <w:pPr>
      <w:adjustRightInd w:val="0"/>
      <w:snapToGrid w:val="0"/>
      <w:outlineLvl w:val="1"/>
    </w:pPr>
    <w:rPr>
      <w:rFonts w:ascii="仿宋_GB2312" w:eastAsia="仿宋_GB2312" w:hAnsi="宋体" w:cs="Times New Roman"/>
      <w:b/>
      <w:szCs w:val="24"/>
    </w:rPr>
  </w:style>
  <w:style w:type="character" w:customStyle="1" w:styleId="H2CharChar">
    <w:name w:val="H2 Char Char"/>
    <w:link w:val="H2"/>
    <w:qFormat/>
    <w:rPr>
      <w:rFonts w:ascii="仿宋_GB2312" w:eastAsia="仿宋_GB2312" w:hAnsi="宋体" w:cs="Times New Roman"/>
      <w:b/>
      <w:sz w:val="24"/>
      <w:szCs w:val="24"/>
    </w:rPr>
  </w:style>
  <w:style w:type="paragraph" w:customStyle="1" w:styleId="3f6">
    <w:name w:val="3级标"/>
    <w:basedOn w:val="aff"/>
    <w:qFormat/>
    <w:pPr>
      <w:keepNext/>
      <w:keepLines/>
      <w:spacing w:after="120"/>
      <w:outlineLvl w:val="2"/>
    </w:pPr>
    <w:rPr>
      <w:rFonts w:ascii="Cambria" w:eastAsia="黑体" w:hAnsi="Cambria" w:cs="Times New Roman"/>
      <w:bCs/>
      <w:kern w:val="0"/>
      <w:szCs w:val="28"/>
    </w:rPr>
  </w:style>
  <w:style w:type="paragraph" w:customStyle="1" w:styleId="1fc">
    <w:name w:val="批注主题1"/>
    <w:basedOn w:val="afff0"/>
    <w:next w:val="afff0"/>
    <w:qFormat/>
    <w:rPr>
      <w:rFonts w:cs="Times New Roman"/>
      <w:b/>
      <w:bCs/>
      <w:szCs w:val="20"/>
    </w:rPr>
  </w:style>
  <w:style w:type="character" w:customStyle="1" w:styleId="aff6">
    <w:name w:val="正文缩进 字符"/>
    <w:link w:val="aff0"/>
    <w:uiPriority w:val="99"/>
    <w:qFormat/>
    <w:rPr>
      <w:rFonts w:ascii="Lucida Console" w:eastAsia="宋体" w:hAnsi="Lucida Console" w:cs="Times New Roman"/>
      <w:szCs w:val="21"/>
    </w:rPr>
  </w:style>
  <w:style w:type="paragraph" w:customStyle="1" w:styleId="affffff8">
    <w:name w:val="文章正文"/>
    <w:basedOn w:val="aff"/>
    <w:link w:val="Char"/>
    <w:qFormat/>
    <w:pPr>
      <w:adjustRightInd w:val="0"/>
      <w:spacing w:line="400" w:lineRule="exact"/>
      <w:textAlignment w:val="baseline"/>
    </w:pPr>
    <w:rPr>
      <w:rFonts w:cs="Times New Roman"/>
      <w:szCs w:val="20"/>
    </w:rPr>
  </w:style>
  <w:style w:type="character" w:customStyle="1" w:styleId="Char">
    <w:name w:val="文章正文 Char"/>
    <w:link w:val="affffff8"/>
    <w:qFormat/>
    <w:rPr>
      <w:rFonts w:ascii="Times New Roman" w:eastAsia="宋体" w:hAnsi="Times New Roman" w:cs="Times New Roman"/>
      <w:sz w:val="24"/>
      <w:szCs w:val="20"/>
    </w:rPr>
  </w:style>
  <w:style w:type="paragraph" w:customStyle="1" w:styleId="af7">
    <w:name w:val="附录标识"/>
    <w:basedOn w:val="aff"/>
    <w:next w:val="aff"/>
    <w:uiPriority w:val="99"/>
    <w:qFormat/>
    <w:pPr>
      <w:pageBreakBefore/>
      <w:widowControl/>
      <w:numPr>
        <w:numId w:val="16"/>
      </w:numPr>
      <w:shd w:val="clear" w:color="FFFFFF" w:fill="FFFFFF"/>
      <w:spacing w:before="640" w:after="200"/>
      <w:jc w:val="center"/>
      <w:outlineLvl w:val="0"/>
    </w:pPr>
    <w:rPr>
      <w:rFonts w:ascii="黑体" w:eastAsia="黑体" w:cs="Times New Roman"/>
      <w:b/>
      <w:kern w:val="0"/>
      <w:szCs w:val="20"/>
    </w:rPr>
  </w:style>
  <w:style w:type="paragraph" w:customStyle="1" w:styleId="afb">
    <w:name w:val="正文表标题"/>
    <w:next w:val="aff"/>
    <w:uiPriority w:val="99"/>
    <w:qFormat/>
    <w:pPr>
      <w:numPr>
        <w:ilvl w:val="5"/>
        <w:numId w:val="16"/>
      </w:numPr>
      <w:tabs>
        <w:tab w:val="left" w:pos="420"/>
      </w:tabs>
      <w:jc w:val="center"/>
    </w:pPr>
    <w:rPr>
      <w:rFonts w:ascii="黑体" w:eastAsia="黑体" w:hAnsi="Times New Roman" w:cs="Times New Roman"/>
      <w:b/>
      <w:sz w:val="21"/>
    </w:rPr>
  </w:style>
  <w:style w:type="paragraph" w:customStyle="1" w:styleId="af8">
    <w:name w:val="附录章标题"/>
    <w:next w:val="aff"/>
    <w:uiPriority w:val="99"/>
    <w:qFormat/>
    <w:pPr>
      <w:numPr>
        <w:ilvl w:val="1"/>
        <w:numId w:val="16"/>
      </w:numPr>
      <w:wordWrap w:val="0"/>
      <w:overflowPunct w:val="0"/>
      <w:autoSpaceDE w:val="0"/>
      <w:spacing w:beforeLines="50" w:afterLines="50"/>
      <w:jc w:val="both"/>
      <w:textAlignment w:val="baseline"/>
      <w:outlineLvl w:val="1"/>
    </w:pPr>
    <w:rPr>
      <w:rFonts w:ascii="黑体" w:eastAsia="黑体" w:hAnsi="Times New Roman" w:cs="Times New Roman"/>
      <w:b/>
      <w:kern w:val="21"/>
      <w:sz w:val="21"/>
    </w:rPr>
  </w:style>
  <w:style w:type="paragraph" w:customStyle="1" w:styleId="afc">
    <w:name w:val="附录一级条标题"/>
    <w:basedOn w:val="af8"/>
    <w:next w:val="aff"/>
    <w:uiPriority w:val="99"/>
    <w:qFormat/>
    <w:pPr>
      <w:numPr>
        <w:ilvl w:val="6"/>
      </w:numPr>
      <w:autoSpaceDN w:val="0"/>
      <w:spacing w:beforeLines="0" w:afterLines="0"/>
      <w:outlineLvl w:val="2"/>
    </w:pPr>
  </w:style>
  <w:style w:type="paragraph" w:customStyle="1" w:styleId="af9">
    <w:name w:val="附录二级条标题"/>
    <w:basedOn w:val="afc"/>
    <w:next w:val="aff"/>
    <w:uiPriority w:val="99"/>
    <w:qFormat/>
    <w:pPr>
      <w:numPr>
        <w:ilvl w:val="3"/>
      </w:numPr>
      <w:outlineLvl w:val="3"/>
    </w:pPr>
  </w:style>
  <w:style w:type="paragraph" w:customStyle="1" w:styleId="afa">
    <w:name w:val="附录三级条标题"/>
    <w:basedOn w:val="af9"/>
    <w:next w:val="aff"/>
    <w:uiPriority w:val="99"/>
    <w:qFormat/>
    <w:pPr>
      <w:numPr>
        <w:ilvl w:val="4"/>
      </w:numPr>
      <w:outlineLvl w:val="4"/>
    </w:pPr>
  </w:style>
  <w:style w:type="character" w:customStyle="1" w:styleId="Char0">
    <w:name w:val="列出段落 Char"/>
    <w:link w:val="121"/>
    <w:uiPriority w:val="34"/>
    <w:qFormat/>
  </w:style>
  <w:style w:type="paragraph" w:customStyle="1" w:styleId="121">
    <w:name w:val="列出段落12"/>
    <w:basedOn w:val="aff"/>
    <w:link w:val="Char0"/>
    <w:uiPriority w:val="34"/>
    <w:qFormat/>
    <w:pPr>
      <w:ind w:firstLine="420"/>
    </w:pPr>
  </w:style>
  <w:style w:type="character" w:customStyle="1" w:styleId="HTML0">
    <w:name w:val="HTML 地址 字符"/>
    <w:basedOn w:val="aff1"/>
    <w:link w:val="HTML"/>
    <w:semiHidden/>
    <w:qFormat/>
    <w:rPr>
      <w:rFonts w:ascii="Arial" w:eastAsia="宋体" w:hAnsi="Arial" w:cs="Times New Roman"/>
      <w:i/>
      <w:iCs/>
      <w:szCs w:val="21"/>
    </w:rPr>
  </w:style>
  <w:style w:type="character" w:customStyle="1" w:styleId="1Char1">
    <w:name w:val="标题 1 Char1"/>
    <w:uiPriority w:val="9"/>
    <w:qFormat/>
    <w:rPr>
      <w:rFonts w:ascii="宋体" w:eastAsia="宋体" w:hAnsi="宋体" w:hint="eastAsia"/>
      <w:b/>
      <w:bCs/>
      <w:kern w:val="44"/>
      <w:sz w:val="44"/>
      <w:szCs w:val="44"/>
    </w:rPr>
  </w:style>
  <w:style w:type="character" w:customStyle="1" w:styleId="2Char1">
    <w:name w:val="标题 2 Char1"/>
    <w:semiHidden/>
    <w:qFormat/>
    <w:rPr>
      <w:rFonts w:ascii="Times New Roman" w:eastAsia="黑体" w:hAnsi="Times New Roman" w:cs="Times New Roman" w:hint="default"/>
      <w:b/>
      <w:bCs/>
      <w:kern w:val="2"/>
      <w:sz w:val="30"/>
      <w:szCs w:val="32"/>
    </w:rPr>
  </w:style>
  <w:style w:type="character" w:customStyle="1" w:styleId="3Char1">
    <w:name w:val="标题 3 Char1"/>
    <w:uiPriority w:val="99"/>
    <w:semiHidden/>
    <w:qFormat/>
    <w:rPr>
      <w:rFonts w:ascii="Times New Roman" w:hAnsi="Times New Roman" w:cs="Times New Roman" w:hint="default"/>
      <w:b/>
      <w:kern w:val="2"/>
      <w:sz w:val="28"/>
      <w:szCs w:val="24"/>
    </w:rPr>
  </w:style>
  <w:style w:type="character" w:customStyle="1" w:styleId="4Char1">
    <w:name w:val="标题 4 Char1"/>
    <w:uiPriority w:val="99"/>
    <w:semiHidden/>
    <w:qFormat/>
    <w:rPr>
      <w:rFonts w:ascii="Cambria" w:eastAsia="宋体" w:hAnsi="Cambria" w:cs="Times New Roman" w:hint="default"/>
      <w:b/>
      <w:bCs/>
      <w:kern w:val="2"/>
      <w:sz w:val="28"/>
      <w:szCs w:val="28"/>
    </w:rPr>
  </w:style>
  <w:style w:type="character" w:customStyle="1" w:styleId="5Char1">
    <w:name w:val="标题 5 Char1"/>
    <w:uiPriority w:val="99"/>
    <w:semiHidden/>
    <w:qFormat/>
    <w:rPr>
      <w:rFonts w:ascii="宋体" w:eastAsia="宋体" w:hAnsi="宋体" w:cs="Times New Roman" w:hint="eastAsia"/>
      <w:b/>
      <w:bCs/>
      <w:kern w:val="2"/>
      <w:sz w:val="28"/>
      <w:szCs w:val="28"/>
    </w:rPr>
  </w:style>
  <w:style w:type="character" w:customStyle="1" w:styleId="6Char1">
    <w:name w:val="标题 6 Char1"/>
    <w:uiPriority w:val="99"/>
    <w:semiHidden/>
    <w:qFormat/>
    <w:rPr>
      <w:rFonts w:ascii="Cambria" w:eastAsia="宋体" w:hAnsi="Cambria" w:cs="Times New Roman" w:hint="default"/>
      <w:b/>
      <w:bCs/>
      <w:kern w:val="2"/>
      <w:sz w:val="24"/>
      <w:szCs w:val="24"/>
    </w:rPr>
  </w:style>
  <w:style w:type="character" w:customStyle="1" w:styleId="HTML2">
    <w:name w:val="HTML 预设格式 字符"/>
    <w:basedOn w:val="aff1"/>
    <w:link w:val="HTML1"/>
    <w:uiPriority w:val="99"/>
    <w:semiHidden/>
    <w:qFormat/>
    <w:rPr>
      <w:rFonts w:ascii="宋体" w:eastAsia="宋体" w:hAnsi="宋体" w:cs="宋体"/>
      <w:color w:val="000000"/>
      <w:kern w:val="0"/>
      <w:sz w:val="24"/>
      <w:szCs w:val="24"/>
      <w:lang w:eastAsia="en-US" w:bidi="en-US"/>
    </w:rPr>
  </w:style>
  <w:style w:type="character" w:customStyle="1" w:styleId="7Char1">
    <w:name w:val="标题 7 Char1"/>
    <w:uiPriority w:val="99"/>
    <w:semiHidden/>
    <w:qFormat/>
    <w:rPr>
      <w:rFonts w:ascii="宋体" w:eastAsia="宋体" w:hAnsi="宋体" w:cs="Times New Roman" w:hint="eastAsia"/>
      <w:b/>
      <w:bCs/>
      <w:kern w:val="2"/>
      <w:sz w:val="24"/>
      <w:szCs w:val="24"/>
    </w:rPr>
  </w:style>
  <w:style w:type="character" w:customStyle="1" w:styleId="8Char1">
    <w:name w:val="标题 8 Char1"/>
    <w:uiPriority w:val="99"/>
    <w:semiHidden/>
    <w:qFormat/>
    <w:rPr>
      <w:rFonts w:ascii="Cambria" w:eastAsia="宋体" w:hAnsi="Cambria" w:cs="Times New Roman" w:hint="default"/>
      <w:kern w:val="2"/>
      <w:sz w:val="24"/>
      <w:szCs w:val="24"/>
    </w:rPr>
  </w:style>
  <w:style w:type="character" w:customStyle="1" w:styleId="9Char1">
    <w:name w:val="标题 9 Char1"/>
    <w:uiPriority w:val="99"/>
    <w:semiHidden/>
    <w:qFormat/>
    <w:rPr>
      <w:rFonts w:ascii="Cambria" w:eastAsia="宋体" w:hAnsi="Cambria" w:cs="Times New Roman" w:hint="default"/>
      <w:kern w:val="2"/>
      <w:sz w:val="21"/>
      <w:szCs w:val="21"/>
    </w:rPr>
  </w:style>
  <w:style w:type="character" w:customStyle="1" w:styleId="Char1">
    <w:name w:val="页脚 Char1"/>
    <w:basedOn w:val="aff1"/>
    <w:uiPriority w:val="99"/>
    <w:semiHidden/>
    <w:qFormat/>
    <w:rPr>
      <w:rFonts w:ascii="Times New Roman" w:eastAsia="宋体" w:hAnsi="Times New Roman" w:cs="Tahoma"/>
      <w:color w:val="000000"/>
      <w:kern w:val="3"/>
      <w:sz w:val="18"/>
      <w:szCs w:val="18"/>
      <w:lang w:eastAsia="en-US" w:bidi="en-US"/>
    </w:rPr>
  </w:style>
  <w:style w:type="character" w:customStyle="1" w:styleId="affff">
    <w:name w:val="尾注文本 字符"/>
    <w:basedOn w:val="aff1"/>
    <w:link w:val="afffe"/>
    <w:uiPriority w:val="99"/>
    <w:semiHidden/>
    <w:qFormat/>
    <w:locked/>
    <w:rPr>
      <w:rFonts w:ascii="仿宋_GB2312" w:eastAsia="仿宋_GB2312"/>
      <w:sz w:val="30"/>
      <w:szCs w:val="24"/>
    </w:rPr>
  </w:style>
  <w:style w:type="character" w:customStyle="1" w:styleId="aff5">
    <w:name w:val="宏文本 字符"/>
    <w:basedOn w:val="aff1"/>
    <w:link w:val="aff4"/>
    <w:semiHidden/>
    <w:qFormat/>
    <w:locked/>
    <w:rPr>
      <w:rFonts w:ascii="Courier New" w:hAnsi="Courier New" w:cs="Courier New"/>
      <w:sz w:val="24"/>
      <w:szCs w:val="24"/>
    </w:rPr>
  </w:style>
  <w:style w:type="character" w:customStyle="1" w:styleId="affd">
    <w:name w:val="列表项目符号 字符"/>
    <w:link w:val="a0"/>
    <w:qFormat/>
    <w:locked/>
    <w:rPr>
      <w:rFonts w:ascii="Times New Roman" w:eastAsia="宋体" w:hAnsi="Times New Roman" w:cs="Tahoma"/>
      <w:color w:val="000000"/>
      <w:kern w:val="3"/>
      <w:sz w:val="24"/>
      <w:szCs w:val="21"/>
      <w:lang w:eastAsia="en-US" w:bidi="en-US"/>
    </w:rPr>
  </w:style>
  <w:style w:type="character" w:customStyle="1" w:styleId="affff9">
    <w:name w:val="副标题 字符"/>
    <w:basedOn w:val="aff1"/>
    <w:link w:val="affff8"/>
    <w:qFormat/>
    <w:rPr>
      <w:rFonts w:asciiTheme="majorHAnsi" w:eastAsia="宋体" w:hAnsiTheme="majorHAnsi" w:cstheme="majorBidi"/>
      <w:b/>
      <w:bCs/>
      <w:color w:val="000000"/>
      <w:kern w:val="28"/>
      <w:sz w:val="32"/>
      <w:szCs w:val="32"/>
      <w:lang w:eastAsia="en-US" w:bidi="en-US"/>
    </w:rPr>
  </w:style>
  <w:style w:type="character" w:customStyle="1" w:styleId="afff5">
    <w:name w:val="结束语 字符"/>
    <w:basedOn w:val="aff1"/>
    <w:link w:val="afff4"/>
    <w:semiHidden/>
    <w:qFormat/>
    <w:locked/>
    <w:rPr>
      <w:szCs w:val="24"/>
    </w:rPr>
  </w:style>
  <w:style w:type="character" w:customStyle="1" w:styleId="afff9">
    <w:name w:val="正文文本缩进 字符"/>
    <w:basedOn w:val="aff1"/>
    <w:link w:val="afff8"/>
    <w:semiHidden/>
    <w:qFormat/>
    <w:rPr>
      <w:rFonts w:ascii="Tahoma" w:hAnsi="Tahoma" w:cs="Tahoma"/>
      <w:color w:val="000000"/>
      <w:kern w:val="3"/>
      <w:sz w:val="24"/>
      <w:szCs w:val="21"/>
      <w:lang w:eastAsia="en-US" w:bidi="en-US"/>
    </w:rPr>
  </w:style>
  <w:style w:type="character" w:customStyle="1" w:styleId="Char10">
    <w:name w:val="正文文本缩进 Char1"/>
    <w:basedOn w:val="aff1"/>
    <w:uiPriority w:val="99"/>
    <w:semiHidden/>
    <w:qFormat/>
    <w:rPr>
      <w:rFonts w:ascii="Times New Roman" w:eastAsia="宋体" w:hAnsi="Times New Roman" w:cs="Tahoma"/>
      <w:color w:val="000000"/>
      <w:kern w:val="3"/>
      <w:sz w:val="24"/>
      <w:szCs w:val="21"/>
      <w:lang w:eastAsia="en-US" w:bidi="en-US"/>
    </w:rPr>
  </w:style>
  <w:style w:type="character" w:customStyle="1" w:styleId="afffff">
    <w:name w:val="信息标题 字符"/>
    <w:basedOn w:val="aff1"/>
    <w:link w:val="affffe"/>
    <w:semiHidden/>
    <w:qFormat/>
    <w:locked/>
    <w:rPr>
      <w:rFonts w:ascii="Cambria" w:hAnsi="Cambria"/>
      <w:sz w:val="24"/>
      <w:szCs w:val="24"/>
      <w:shd w:val="pct20" w:color="auto" w:fill="auto"/>
    </w:rPr>
  </w:style>
  <w:style w:type="paragraph" w:customStyle="1" w:styleId="Textbody">
    <w:name w:val="Text body"/>
    <w:basedOn w:val="Standard"/>
    <w:uiPriority w:val="99"/>
    <w:qFormat/>
    <w:pPr>
      <w:spacing w:after="120"/>
    </w:pPr>
  </w:style>
  <w:style w:type="paragraph" w:customStyle="1" w:styleId="Standard">
    <w:name w:val="Standard"/>
    <w:uiPriority w:val="99"/>
    <w:qFormat/>
    <w:pPr>
      <w:widowControl w:val="0"/>
      <w:suppressAutoHyphens/>
      <w:autoSpaceDN w:val="0"/>
    </w:pPr>
    <w:rPr>
      <w:rFonts w:ascii="Times New Roman" w:eastAsia="宋体" w:hAnsi="Times New Roman" w:cs="Tahoma"/>
      <w:color w:val="000000"/>
      <w:kern w:val="3"/>
      <w:sz w:val="21"/>
      <w:szCs w:val="21"/>
      <w:lang w:eastAsia="en-US" w:bidi="en-US"/>
    </w:rPr>
  </w:style>
  <w:style w:type="character" w:customStyle="1" w:styleId="Char11">
    <w:name w:val="正文首行缩进 Char1"/>
    <w:basedOn w:val="afff7"/>
    <w:uiPriority w:val="99"/>
    <w:semiHidden/>
    <w:qFormat/>
    <w:rPr>
      <w:rFonts w:ascii="Times New Roman" w:eastAsia="宋体" w:hAnsi="Times New Roman" w:cs="Tahoma"/>
      <w:color w:val="000000"/>
      <w:kern w:val="3"/>
      <w:sz w:val="24"/>
      <w:szCs w:val="21"/>
      <w:lang w:eastAsia="en-US" w:bidi="en-US"/>
    </w:rPr>
  </w:style>
  <w:style w:type="character" w:customStyle="1" w:styleId="Char2">
    <w:name w:val="正文首行缩进 Char2"/>
    <w:uiPriority w:val="99"/>
    <w:semiHidden/>
    <w:qFormat/>
    <w:rPr>
      <w:rFonts w:ascii="Times New Roman" w:eastAsia="宋体" w:hAnsi="Times New Roman" w:cs="Times New Roman" w:hint="default"/>
      <w:sz w:val="24"/>
      <w:szCs w:val="24"/>
    </w:rPr>
  </w:style>
  <w:style w:type="character" w:customStyle="1" w:styleId="2f2">
    <w:name w:val="正文文本首行缩进 2 字符"/>
    <w:basedOn w:val="aff1"/>
    <w:link w:val="2f1"/>
    <w:semiHidden/>
    <w:qFormat/>
    <w:locked/>
    <w:rPr>
      <w:rFonts w:ascii="Tahoma" w:hAnsi="Tahoma" w:cs="Tahoma"/>
      <w:color w:val="000000"/>
      <w:kern w:val="3"/>
      <w:sz w:val="24"/>
      <w:szCs w:val="24"/>
      <w:lang w:eastAsia="en-US" w:bidi="en-US"/>
    </w:rPr>
  </w:style>
  <w:style w:type="character" w:customStyle="1" w:styleId="aff8">
    <w:name w:val="注释标题 字符"/>
    <w:basedOn w:val="aff1"/>
    <w:link w:val="aff7"/>
    <w:uiPriority w:val="99"/>
    <w:semiHidden/>
    <w:qFormat/>
    <w:locked/>
    <w:rPr>
      <w:szCs w:val="24"/>
    </w:rPr>
  </w:style>
  <w:style w:type="character" w:customStyle="1" w:styleId="2f0">
    <w:name w:val="正文文本 2 字符"/>
    <w:basedOn w:val="aff1"/>
    <w:link w:val="2f"/>
    <w:uiPriority w:val="99"/>
    <w:semiHidden/>
    <w:qFormat/>
    <w:locked/>
    <w:rPr>
      <w:rFonts w:ascii="Tahoma" w:hAnsi="Tahoma" w:cs="Tahoma"/>
      <w:b/>
      <w:color w:val="000000"/>
      <w:kern w:val="3"/>
      <w:sz w:val="24"/>
      <w:szCs w:val="21"/>
      <w:lang w:eastAsia="en-US" w:bidi="en-US"/>
    </w:rPr>
  </w:style>
  <w:style w:type="character" w:customStyle="1" w:styleId="2Char10">
    <w:name w:val="正文文本 2 Char1"/>
    <w:basedOn w:val="aff1"/>
    <w:uiPriority w:val="99"/>
    <w:semiHidden/>
    <w:qFormat/>
  </w:style>
  <w:style w:type="character" w:customStyle="1" w:styleId="3b">
    <w:name w:val="正文文本 3 字符"/>
    <w:basedOn w:val="aff1"/>
    <w:link w:val="3a"/>
    <w:uiPriority w:val="99"/>
    <w:semiHidden/>
    <w:qFormat/>
    <w:locked/>
    <w:rPr>
      <w:rFonts w:ascii="Tahoma" w:hAnsi="Tahoma" w:cs="Tahoma"/>
      <w:color w:val="000000"/>
      <w:kern w:val="3"/>
      <w:sz w:val="15"/>
      <w:szCs w:val="21"/>
      <w:lang w:eastAsia="en-US" w:bidi="en-US"/>
    </w:rPr>
  </w:style>
  <w:style w:type="character" w:customStyle="1" w:styleId="3Char10">
    <w:name w:val="正文文本 3 Char1"/>
    <w:basedOn w:val="aff1"/>
    <w:uiPriority w:val="99"/>
    <w:semiHidden/>
    <w:qFormat/>
    <w:rPr>
      <w:sz w:val="16"/>
      <w:szCs w:val="16"/>
    </w:rPr>
  </w:style>
  <w:style w:type="character" w:customStyle="1" w:styleId="2e">
    <w:name w:val="正文文本缩进 2 字符"/>
    <w:basedOn w:val="aff1"/>
    <w:link w:val="2d"/>
    <w:uiPriority w:val="99"/>
    <w:semiHidden/>
    <w:qFormat/>
    <w:locked/>
    <w:rPr>
      <w:rFonts w:ascii="Tahoma" w:hAnsi="Tahoma" w:cs="Tahoma"/>
      <w:color w:val="000000"/>
      <w:kern w:val="3"/>
      <w:sz w:val="24"/>
      <w:szCs w:val="21"/>
      <w:lang w:eastAsia="en-US" w:bidi="en-US"/>
    </w:rPr>
  </w:style>
  <w:style w:type="character" w:customStyle="1" w:styleId="2Char11">
    <w:name w:val="正文文本缩进 2 Char1"/>
    <w:basedOn w:val="aff1"/>
    <w:uiPriority w:val="99"/>
    <w:semiHidden/>
    <w:qFormat/>
  </w:style>
  <w:style w:type="character" w:customStyle="1" w:styleId="3d">
    <w:name w:val="正文文本缩进 3 字符"/>
    <w:basedOn w:val="aff1"/>
    <w:link w:val="3c"/>
    <w:uiPriority w:val="99"/>
    <w:semiHidden/>
    <w:qFormat/>
    <w:locked/>
    <w:rPr>
      <w:rFonts w:ascii="Tahoma" w:hAnsi="Tahoma" w:cs="Tahoma"/>
      <w:color w:val="000000"/>
      <w:kern w:val="3"/>
      <w:sz w:val="24"/>
      <w:szCs w:val="21"/>
      <w:lang w:eastAsia="en-US" w:bidi="en-US"/>
    </w:rPr>
  </w:style>
  <w:style w:type="character" w:customStyle="1" w:styleId="afffb">
    <w:name w:val="纯文本 字符"/>
    <w:basedOn w:val="aff1"/>
    <w:link w:val="afffa"/>
    <w:uiPriority w:val="99"/>
    <w:semiHidden/>
    <w:qFormat/>
    <w:locked/>
    <w:rPr>
      <w:rFonts w:ascii="宋体" w:eastAsia="宋体" w:hAnsi="Courier New"/>
      <w:szCs w:val="21"/>
    </w:rPr>
  </w:style>
  <w:style w:type="character" w:customStyle="1" w:styleId="Char12">
    <w:name w:val="纯文本 Char1"/>
    <w:basedOn w:val="aff1"/>
    <w:uiPriority w:val="99"/>
    <w:semiHidden/>
    <w:qFormat/>
    <w:rPr>
      <w:rFonts w:ascii="宋体" w:eastAsia="宋体" w:hAnsi="Courier New" w:cs="Courier New"/>
      <w:szCs w:val="21"/>
    </w:rPr>
  </w:style>
  <w:style w:type="character" w:customStyle="1" w:styleId="affa">
    <w:name w:val="电子邮件签名 字符"/>
    <w:basedOn w:val="aff1"/>
    <w:link w:val="aff9"/>
    <w:semiHidden/>
    <w:qFormat/>
    <w:locked/>
    <w:rPr>
      <w:rFonts w:ascii="宋体" w:eastAsia="宋体" w:hAnsi="宋体" w:cs="Tahoma"/>
      <w:color w:val="000000"/>
      <w:kern w:val="3"/>
      <w:sz w:val="24"/>
      <w:szCs w:val="21"/>
      <w:lang w:eastAsia="en-US" w:bidi="en-US"/>
    </w:rPr>
  </w:style>
  <w:style w:type="character" w:customStyle="1" w:styleId="Char13">
    <w:name w:val="批注文字 Char1"/>
    <w:basedOn w:val="aff1"/>
    <w:semiHidden/>
    <w:qFormat/>
    <w:rPr>
      <w:rFonts w:ascii="Times New Roman" w:eastAsia="宋体" w:hAnsi="Times New Roman" w:cs="Tahoma"/>
      <w:color w:val="000000"/>
      <w:kern w:val="3"/>
      <w:sz w:val="24"/>
      <w:szCs w:val="21"/>
      <w:lang w:eastAsia="en-US" w:bidi="en-US"/>
    </w:rPr>
  </w:style>
  <w:style w:type="character" w:customStyle="1" w:styleId="Char3">
    <w:name w:val="无间隔 Char"/>
    <w:link w:val="1fd"/>
    <w:uiPriority w:val="1"/>
    <w:qFormat/>
    <w:locked/>
    <w:rPr>
      <w:szCs w:val="24"/>
    </w:rPr>
  </w:style>
  <w:style w:type="paragraph" w:customStyle="1" w:styleId="1fd">
    <w:name w:val="无间隔1"/>
    <w:basedOn w:val="aff"/>
    <w:link w:val="Char3"/>
    <w:uiPriority w:val="1"/>
    <w:qFormat/>
    <w:pPr>
      <w:autoSpaceDN w:val="0"/>
      <w:jc w:val="center"/>
    </w:pPr>
    <w:rPr>
      <w:szCs w:val="24"/>
    </w:rPr>
  </w:style>
  <w:style w:type="character" w:customStyle="1" w:styleId="Char4">
    <w:name w:val="引用 Char"/>
    <w:basedOn w:val="aff1"/>
    <w:link w:val="1fe"/>
    <w:uiPriority w:val="29"/>
    <w:qFormat/>
    <w:locked/>
    <w:rPr>
      <w:i/>
      <w:iCs/>
      <w:color w:val="000000"/>
      <w:szCs w:val="24"/>
    </w:rPr>
  </w:style>
  <w:style w:type="paragraph" w:customStyle="1" w:styleId="1fe">
    <w:name w:val="引用1"/>
    <w:basedOn w:val="aff"/>
    <w:next w:val="aff"/>
    <w:link w:val="Char4"/>
    <w:uiPriority w:val="29"/>
    <w:qFormat/>
    <w:pPr>
      <w:suppressAutoHyphens/>
      <w:autoSpaceDN w:val="0"/>
      <w:jc w:val="left"/>
    </w:pPr>
    <w:rPr>
      <w:i/>
      <w:iCs/>
      <w:color w:val="000000"/>
      <w:szCs w:val="24"/>
    </w:rPr>
  </w:style>
  <w:style w:type="character" w:customStyle="1" w:styleId="Char5">
    <w:name w:val="明显引用 Char"/>
    <w:basedOn w:val="aff1"/>
    <w:link w:val="1ff"/>
    <w:uiPriority w:val="30"/>
    <w:qFormat/>
    <w:locked/>
    <w:rPr>
      <w:b/>
      <w:bCs/>
      <w:i/>
      <w:iCs/>
      <w:color w:val="4F81BD"/>
      <w:szCs w:val="24"/>
    </w:rPr>
  </w:style>
  <w:style w:type="paragraph" w:customStyle="1" w:styleId="1ff">
    <w:name w:val="明显引用1"/>
    <w:basedOn w:val="aff"/>
    <w:next w:val="aff"/>
    <w:link w:val="Char5"/>
    <w:uiPriority w:val="30"/>
    <w:qFormat/>
    <w:pPr>
      <w:pBdr>
        <w:bottom w:val="single" w:sz="4" w:space="4" w:color="4F81BD" w:themeColor="accent1"/>
      </w:pBdr>
      <w:suppressAutoHyphens/>
      <w:autoSpaceDN w:val="0"/>
      <w:spacing w:before="200" w:after="280"/>
      <w:ind w:left="936" w:right="936"/>
      <w:jc w:val="left"/>
    </w:pPr>
    <w:rPr>
      <w:b/>
      <w:bCs/>
      <w:i/>
      <w:iCs/>
      <w:color w:val="4F81BD"/>
      <w:szCs w:val="24"/>
    </w:rPr>
  </w:style>
  <w:style w:type="paragraph" w:customStyle="1" w:styleId="3f7">
    <w:name w:val="项目3"/>
    <w:basedOn w:val="aff"/>
    <w:uiPriority w:val="99"/>
    <w:qFormat/>
    <w:pPr>
      <w:suppressAutoHyphens/>
      <w:autoSpaceDN w:val="0"/>
      <w:jc w:val="center"/>
    </w:pPr>
    <w:rPr>
      <w:rFonts w:eastAsia="仿宋_GB2312" w:cs="Tahoma"/>
      <w:b/>
      <w:color w:val="000000"/>
      <w:kern w:val="3"/>
      <w:szCs w:val="21"/>
      <w:lang w:eastAsia="en-US" w:bidi="en-US"/>
    </w:rPr>
  </w:style>
  <w:style w:type="character" w:customStyle="1" w:styleId="2Char">
    <w:name w:val="正文_首行缩进2字符 Char"/>
    <w:link w:val="2fc"/>
    <w:qFormat/>
    <w:locked/>
    <w:rPr>
      <w:rFonts w:ascii="Arial" w:hAnsi="Arial" w:cs="Tahoma"/>
      <w:color w:val="000000"/>
      <w:spacing w:val="8"/>
      <w:sz w:val="24"/>
      <w:szCs w:val="21"/>
      <w:lang w:val="en-GB" w:eastAsia="en-US" w:bidi="en-US"/>
    </w:rPr>
  </w:style>
  <w:style w:type="paragraph" w:customStyle="1" w:styleId="2fc">
    <w:name w:val="正文_首行缩进2字符"/>
    <w:basedOn w:val="aff"/>
    <w:link w:val="2Char"/>
    <w:qFormat/>
    <w:pPr>
      <w:widowControl/>
      <w:suppressAutoHyphens/>
      <w:autoSpaceDN w:val="0"/>
      <w:jc w:val="left"/>
    </w:pPr>
    <w:rPr>
      <w:rFonts w:ascii="Arial" w:hAnsi="Arial" w:cs="Tahoma"/>
      <w:color w:val="000000"/>
      <w:spacing w:val="8"/>
      <w:szCs w:val="21"/>
      <w:lang w:val="en-GB" w:eastAsia="en-US" w:bidi="en-US"/>
    </w:rPr>
  </w:style>
  <w:style w:type="paragraph" w:customStyle="1" w:styleId="10011">
    <w:name w:val="样式 样式 标题 1篇 + 左侧:  0 厘米 首行缩进:  0 厘米 + 段前: 1 行 段后: 1 行"/>
    <w:basedOn w:val="aff"/>
    <w:uiPriority w:val="99"/>
    <w:qFormat/>
    <w:pPr>
      <w:keepNext/>
      <w:keepLines/>
      <w:suppressAutoHyphens/>
      <w:autoSpaceDN w:val="0"/>
      <w:spacing w:beforeLines="100" w:afterLines="100"/>
      <w:ind w:left="432" w:hanging="432"/>
      <w:jc w:val="center"/>
      <w:outlineLvl w:val="0"/>
    </w:pPr>
    <w:rPr>
      <w:rFonts w:cs="宋体"/>
      <w:b/>
      <w:bCs/>
      <w:color w:val="000000"/>
      <w:kern w:val="44"/>
      <w:szCs w:val="21"/>
      <w:lang w:eastAsia="en-US" w:bidi="en-US"/>
    </w:rPr>
  </w:style>
  <w:style w:type="paragraph" w:customStyle="1" w:styleId="1ff0">
    <w:name w:val="1"/>
    <w:basedOn w:val="aff"/>
    <w:next w:val="aff0"/>
    <w:uiPriority w:val="99"/>
    <w:qFormat/>
    <w:pPr>
      <w:suppressAutoHyphens/>
      <w:autoSpaceDN w:val="0"/>
      <w:ind w:firstLine="420"/>
      <w:jc w:val="left"/>
    </w:pPr>
    <w:rPr>
      <w:rFonts w:cs="Tahoma"/>
      <w:color w:val="000000"/>
      <w:kern w:val="3"/>
      <w:szCs w:val="21"/>
      <w:lang w:eastAsia="en-US" w:bidi="en-US"/>
    </w:rPr>
  </w:style>
  <w:style w:type="character" w:customStyle="1" w:styleId="Char6">
    <w:name w:val="段 Char"/>
    <w:link w:val="affffff9"/>
    <w:qFormat/>
    <w:locked/>
    <w:rPr>
      <w:rFonts w:ascii="Tahoma" w:hAnsi="Tahoma" w:cs="Tahoma"/>
      <w:color w:val="000000"/>
      <w:spacing w:val="20"/>
      <w:kern w:val="3"/>
      <w:sz w:val="18"/>
      <w:szCs w:val="21"/>
      <w:lang w:eastAsia="en-US" w:bidi="en-US"/>
    </w:rPr>
  </w:style>
  <w:style w:type="paragraph" w:customStyle="1" w:styleId="affffff9">
    <w:name w:val="段"/>
    <w:basedOn w:val="afffff5"/>
    <w:link w:val="Char6"/>
    <w:qFormat/>
    <w:pPr>
      <w:suppressAutoHyphens/>
      <w:autoSpaceDN w:val="0"/>
      <w:ind w:firstLineChars="0" w:firstLine="0"/>
    </w:pPr>
    <w:rPr>
      <w:rFonts w:ascii="Tahoma" w:hAnsi="Tahoma" w:cs="Tahoma"/>
      <w:color w:val="000000"/>
      <w:spacing w:val="20"/>
      <w:kern w:val="3"/>
      <w:sz w:val="18"/>
      <w:szCs w:val="21"/>
      <w:lang w:eastAsia="en-US" w:bidi="en-US"/>
    </w:rPr>
  </w:style>
  <w:style w:type="paragraph" w:customStyle="1" w:styleId="affffffa">
    <w:name w:val="段落续"/>
    <w:basedOn w:val="affffff9"/>
    <w:next w:val="affffff9"/>
    <w:uiPriority w:val="99"/>
    <w:qFormat/>
  </w:style>
  <w:style w:type="paragraph" w:customStyle="1" w:styleId="15">
    <w:name w:val="标记 1"/>
    <w:basedOn w:val="affffff9"/>
    <w:uiPriority w:val="99"/>
    <w:qFormat/>
    <w:pPr>
      <w:numPr>
        <w:numId w:val="17"/>
      </w:numPr>
      <w:tabs>
        <w:tab w:val="clear" w:pos="874"/>
      </w:tabs>
      <w:ind w:left="432" w:hanging="432"/>
    </w:pPr>
  </w:style>
  <w:style w:type="character" w:customStyle="1" w:styleId="Char7">
    <w:name w:val="正文首行缩进两字符 Char"/>
    <w:link w:val="affffffb"/>
    <w:qFormat/>
    <w:locked/>
    <w:rPr>
      <w:rFonts w:ascii="Tahoma" w:hAnsi="Tahoma" w:cs="Tahoma"/>
      <w:color w:val="000000"/>
      <w:kern w:val="3"/>
      <w:sz w:val="24"/>
      <w:szCs w:val="24"/>
      <w:lang w:eastAsia="en-US" w:bidi="en-US"/>
    </w:rPr>
  </w:style>
  <w:style w:type="paragraph" w:customStyle="1" w:styleId="affffffb">
    <w:name w:val="正文首行缩进两字符"/>
    <w:basedOn w:val="aff"/>
    <w:link w:val="Char7"/>
    <w:qFormat/>
    <w:pPr>
      <w:suppressAutoHyphens/>
      <w:autoSpaceDN w:val="0"/>
      <w:jc w:val="left"/>
    </w:pPr>
    <w:rPr>
      <w:rFonts w:ascii="Tahoma" w:hAnsi="Tahoma" w:cs="Tahoma"/>
      <w:color w:val="000000"/>
      <w:kern w:val="3"/>
      <w:szCs w:val="24"/>
      <w:lang w:eastAsia="en-US" w:bidi="en-US"/>
    </w:rPr>
  </w:style>
  <w:style w:type="paragraph" w:customStyle="1" w:styleId="PARAGRAPH">
    <w:name w:val="PARAGRAPH"/>
    <w:uiPriority w:val="99"/>
    <w:qFormat/>
    <w:pPr>
      <w:tabs>
        <w:tab w:val="center" w:pos="4536"/>
        <w:tab w:val="right" w:pos="9072"/>
      </w:tabs>
      <w:autoSpaceDN w:val="0"/>
      <w:spacing w:before="100" w:after="200"/>
      <w:jc w:val="both"/>
    </w:pPr>
    <w:rPr>
      <w:rFonts w:ascii="Arial" w:eastAsia="宋体" w:hAnsi="Arial" w:cs="Times New Roman"/>
      <w:spacing w:val="8"/>
      <w:lang w:val="en-GB"/>
    </w:rPr>
  </w:style>
  <w:style w:type="paragraph" w:customStyle="1" w:styleId="1ff1">
    <w:name w:val="附件 1"/>
    <w:basedOn w:val="affffff9"/>
    <w:next w:val="affffff9"/>
    <w:uiPriority w:val="99"/>
    <w:qFormat/>
    <w:pPr>
      <w:spacing w:beforeLines="50"/>
      <w:ind w:left="576" w:hanging="576"/>
    </w:pPr>
    <w:rPr>
      <w:b/>
      <w:bCs/>
      <w:sz w:val="28"/>
      <w:szCs w:val="28"/>
    </w:rPr>
  </w:style>
  <w:style w:type="paragraph" w:customStyle="1" w:styleId="2fd">
    <w:name w:val="附件 2"/>
    <w:basedOn w:val="affffff9"/>
    <w:next w:val="affffff9"/>
    <w:uiPriority w:val="99"/>
    <w:qFormat/>
    <w:pPr>
      <w:ind w:left="720" w:hanging="720"/>
    </w:pPr>
    <w:rPr>
      <w:b/>
      <w:sz w:val="28"/>
      <w:szCs w:val="28"/>
    </w:rPr>
  </w:style>
  <w:style w:type="paragraph" w:customStyle="1" w:styleId="affffffc">
    <w:name w:val="附件"/>
    <w:basedOn w:val="2fd"/>
    <w:uiPriority w:val="99"/>
    <w:qFormat/>
    <w:pPr>
      <w:tabs>
        <w:tab w:val="left" w:pos="1080"/>
      </w:tabs>
      <w:ind w:left="432" w:hanging="432"/>
      <w:jc w:val="center"/>
    </w:pPr>
    <w:rPr>
      <w:kern w:val="44"/>
      <w:sz w:val="32"/>
    </w:rPr>
  </w:style>
  <w:style w:type="paragraph" w:customStyle="1" w:styleId="1ff2">
    <w:name w:val="段 1"/>
    <w:basedOn w:val="affffff9"/>
    <w:next w:val="affffff9"/>
    <w:uiPriority w:val="99"/>
    <w:qFormat/>
    <w:pPr>
      <w:spacing w:beforeLines="50"/>
      <w:ind w:firstLine="416"/>
    </w:pPr>
    <w:rPr>
      <w:bCs/>
      <w:i/>
      <w:iCs/>
      <w:sz w:val="21"/>
    </w:rPr>
  </w:style>
  <w:style w:type="paragraph" w:customStyle="1" w:styleId="1ff3">
    <w:name w:val="正文 1"/>
    <w:basedOn w:val="aff"/>
    <w:uiPriority w:val="99"/>
    <w:qFormat/>
    <w:pPr>
      <w:widowControl/>
      <w:suppressAutoHyphens/>
      <w:autoSpaceDN w:val="0"/>
      <w:jc w:val="left"/>
    </w:pPr>
    <w:rPr>
      <w:rFonts w:ascii="Arial" w:hAnsi="Arial" w:cs="Tahoma"/>
      <w:color w:val="000000"/>
      <w:spacing w:val="8"/>
      <w:kern w:val="144"/>
      <w:szCs w:val="21"/>
      <w:lang w:val="en-GB" w:eastAsia="en-US" w:bidi="en-US"/>
    </w:rPr>
  </w:style>
  <w:style w:type="paragraph" w:customStyle="1" w:styleId="2fe">
    <w:name w:val="附录 2"/>
    <w:basedOn w:val="afffff5"/>
    <w:next w:val="affffff9"/>
    <w:uiPriority w:val="99"/>
    <w:qFormat/>
    <w:pPr>
      <w:widowControl/>
      <w:tabs>
        <w:tab w:val="left" w:pos="2150"/>
      </w:tabs>
      <w:suppressAutoHyphens/>
      <w:autoSpaceDN w:val="0"/>
      <w:ind w:left="2150" w:firstLineChars="0" w:hanging="680"/>
      <w:jc w:val="left"/>
    </w:pPr>
    <w:rPr>
      <w:rFonts w:ascii="宋体" w:hAnsi="宋体"/>
      <w:kern w:val="0"/>
      <w:szCs w:val="24"/>
    </w:rPr>
  </w:style>
  <w:style w:type="paragraph" w:customStyle="1" w:styleId="3f8">
    <w:name w:val="附录 3"/>
    <w:basedOn w:val="afffff5"/>
    <w:next w:val="affffff9"/>
    <w:uiPriority w:val="99"/>
    <w:qFormat/>
    <w:pPr>
      <w:widowControl/>
      <w:tabs>
        <w:tab w:val="left" w:pos="1924"/>
      </w:tabs>
      <w:suppressAutoHyphens/>
      <w:autoSpaceDN w:val="0"/>
      <w:ind w:left="1924" w:firstLineChars="0" w:hanging="454"/>
      <w:jc w:val="left"/>
    </w:pPr>
    <w:rPr>
      <w:rFonts w:ascii="宋体" w:hAnsi="宋体"/>
      <w:kern w:val="0"/>
      <w:szCs w:val="24"/>
    </w:rPr>
  </w:style>
  <w:style w:type="paragraph" w:customStyle="1" w:styleId="4c">
    <w:name w:val="附录 4"/>
    <w:basedOn w:val="aff"/>
    <w:next w:val="affffff9"/>
    <w:uiPriority w:val="99"/>
    <w:qFormat/>
    <w:pPr>
      <w:widowControl/>
      <w:tabs>
        <w:tab w:val="left" w:pos="2604"/>
      </w:tabs>
      <w:suppressAutoHyphens/>
      <w:autoSpaceDN w:val="0"/>
      <w:ind w:left="2604" w:hanging="1134"/>
      <w:jc w:val="left"/>
    </w:pPr>
    <w:rPr>
      <w:rFonts w:ascii="宋体" w:hAnsi="宋体" w:cs="Tahoma"/>
      <w:color w:val="000000"/>
      <w:kern w:val="0"/>
      <w:szCs w:val="24"/>
      <w:lang w:eastAsia="en-US" w:bidi="en-US"/>
    </w:rPr>
  </w:style>
  <w:style w:type="paragraph" w:customStyle="1" w:styleId="A20">
    <w:name w:val="附录A_级别2"/>
    <w:basedOn w:val="aff"/>
    <w:uiPriority w:val="99"/>
    <w:qFormat/>
    <w:pPr>
      <w:widowControl/>
      <w:tabs>
        <w:tab w:val="left" w:pos="576"/>
      </w:tabs>
      <w:suppressAutoHyphens/>
      <w:autoSpaceDN w:val="0"/>
      <w:ind w:left="576" w:hanging="576"/>
      <w:jc w:val="left"/>
    </w:pPr>
    <w:rPr>
      <w:rFonts w:ascii="Arial" w:hAnsi="Arial" w:cs="Tahoma"/>
      <w:color w:val="000000"/>
      <w:spacing w:val="8"/>
      <w:kern w:val="0"/>
      <w:szCs w:val="21"/>
      <w:lang w:val="en-GB" w:eastAsia="en-US" w:bidi="en-US"/>
    </w:rPr>
  </w:style>
  <w:style w:type="character" w:customStyle="1" w:styleId="2Char0">
    <w:name w:val="正文_首行缩进2字符_段前半行 Char"/>
    <w:link w:val="2ff"/>
    <w:qFormat/>
    <w:locked/>
    <w:rPr>
      <w:rFonts w:ascii="Arial" w:hAnsi="Arial" w:cs="Tahoma"/>
      <w:color w:val="000000"/>
      <w:sz w:val="24"/>
      <w:szCs w:val="21"/>
      <w:lang w:val="en-GB" w:eastAsia="en-US" w:bidi="en-US"/>
    </w:rPr>
  </w:style>
  <w:style w:type="paragraph" w:customStyle="1" w:styleId="2ff">
    <w:name w:val="正文_首行缩进2字符_段前半行"/>
    <w:basedOn w:val="aff"/>
    <w:link w:val="2Char0"/>
    <w:qFormat/>
    <w:pPr>
      <w:widowControl/>
      <w:suppressAutoHyphens/>
      <w:autoSpaceDN w:val="0"/>
      <w:spacing w:beforeLines="50"/>
      <w:jc w:val="left"/>
    </w:pPr>
    <w:rPr>
      <w:rFonts w:ascii="Arial" w:hAnsi="Arial" w:cs="Tahoma"/>
      <w:color w:val="000000"/>
      <w:szCs w:val="21"/>
      <w:lang w:val="en-GB" w:eastAsia="en-US" w:bidi="en-US"/>
    </w:rPr>
  </w:style>
  <w:style w:type="paragraph" w:customStyle="1" w:styleId="CharCharCharCharCharCharChar">
    <w:name w:val="Char Char Char Char Char Char Char"/>
    <w:basedOn w:val="aff"/>
    <w:uiPriority w:val="99"/>
    <w:qFormat/>
    <w:pPr>
      <w:autoSpaceDN w:val="0"/>
    </w:pPr>
    <w:rPr>
      <w:rFonts w:cs="Times New Roman"/>
      <w:szCs w:val="20"/>
    </w:rPr>
  </w:style>
  <w:style w:type="paragraph" w:customStyle="1" w:styleId="Char14">
    <w:name w:val="Char1"/>
    <w:basedOn w:val="aff"/>
    <w:qFormat/>
    <w:pPr>
      <w:suppressAutoHyphens/>
      <w:autoSpaceDN w:val="0"/>
      <w:spacing w:line="400" w:lineRule="exact"/>
      <w:jc w:val="left"/>
    </w:pPr>
    <w:rPr>
      <w:rFonts w:ascii="Tahoma" w:hAnsi="Tahoma" w:cs="Tahoma"/>
      <w:color w:val="000000"/>
      <w:kern w:val="3"/>
      <w:szCs w:val="21"/>
      <w:lang w:eastAsia="en-US" w:bidi="en-US"/>
    </w:rPr>
  </w:style>
  <w:style w:type="paragraph" w:customStyle="1" w:styleId="af6">
    <w:name w:val="符号·"/>
    <w:basedOn w:val="aff0"/>
    <w:uiPriority w:val="99"/>
    <w:qFormat/>
    <w:pPr>
      <w:numPr>
        <w:numId w:val="18"/>
      </w:numPr>
      <w:suppressAutoHyphens/>
      <w:autoSpaceDN w:val="0"/>
      <w:spacing w:line="240" w:lineRule="auto"/>
      <w:ind w:left="0" w:firstLineChars="0" w:firstLine="420"/>
      <w:jc w:val="left"/>
    </w:pPr>
    <w:rPr>
      <w:rFonts w:ascii="Times New Roman" w:hAnsi="Times New Roman" w:cs="Tahoma"/>
      <w:color w:val="000000"/>
      <w:kern w:val="3"/>
      <w:lang w:eastAsia="en-US" w:bidi="en-US"/>
    </w:rPr>
  </w:style>
  <w:style w:type="paragraph" w:customStyle="1" w:styleId="CharChar3">
    <w:name w:val="Char Char3"/>
    <w:basedOn w:val="aff"/>
    <w:uiPriority w:val="99"/>
    <w:qFormat/>
    <w:pPr>
      <w:widowControl/>
      <w:suppressAutoHyphens/>
      <w:autoSpaceDN w:val="0"/>
      <w:spacing w:before="100" w:beforeAutospacing="1" w:after="100" w:afterAutospacing="1"/>
      <w:ind w:left="360" w:firstLine="624"/>
      <w:jc w:val="left"/>
    </w:pPr>
    <w:rPr>
      <w:rFonts w:ascii="Tahoma" w:hAnsi="Tahoma" w:cs="Tahoma"/>
      <w:color w:val="000000"/>
      <w:kern w:val="3"/>
      <w:szCs w:val="24"/>
      <w:lang w:eastAsia="en-US" w:bidi="en-US"/>
    </w:rPr>
  </w:style>
  <w:style w:type="paragraph" w:customStyle="1" w:styleId="affffffd">
    <w:name w:val="论文正文"/>
    <w:basedOn w:val="aff"/>
    <w:uiPriority w:val="99"/>
    <w:qFormat/>
    <w:pPr>
      <w:suppressAutoHyphens/>
      <w:autoSpaceDN w:val="0"/>
      <w:ind w:firstLine="420"/>
      <w:jc w:val="left"/>
    </w:pPr>
    <w:rPr>
      <w:rFonts w:ascii="宋体" w:hAnsi="宋体" w:cs="Tahoma"/>
      <w:color w:val="000000"/>
      <w:kern w:val="3"/>
      <w:szCs w:val="24"/>
      <w:lang w:eastAsia="en-US" w:bidi="en-US"/>
    </w:rPr>
  </w:style>
  <w:style w:type="character" w:customStyle="1" w:styleId="CharChar">
    <w:name w:val="正文文字样式 Char Char"/>
    <w:link w:val="affffffe"/>
    <w:qFormat/>
    <w:locked/>
    <w:rPr>
      <w:sz w:val="24"/>
      <w:szCs w:val="24"/>
    </w:rPr>
  </w:style>
  <w:style w:type="paragraph" w:customStyle="1" w:styleId="affffffe">
    <w:name w:val="正文文字样式"/>
    <w:basedOn w:val="aff"/>
    <w:link w:val="CharChar"/>
    <w:qFormat/>
    <w:pPr>
      <w:autoSpaceDN w:val="0"/>
      <w:spacing w:line="480" w:lineRule="exact"/>
      <w:ind w:firstLine="480"/>
    </w:pPr>
    <w:rPr>
      <w:szCs w:val="24"/>
    </w:rPr>
  </w:style>
  <w:style w:type="paragraph" w:customStyle="1" w:styleId="ParaCharCharCharCharCharChar1Char">
    <w:name w:val="默认段落字体 Para Char Char Char Char Char Char1 Char"/>
    <w:basedOn w:val="aff"/>
    <w:uiPriority w:val="99"/>
    <w:qFormat/>
    <w:pPr>
      <w:suppressAutoHyphens/>
      <w:autoSpaceDN w:val="0"/>
      <w:jc w:val="left"/>
    </w:pPr>
    <w:rPr>
      <w:rFonts w:ascii="Tahoma" w:hAnsi="Tahoma" w:cs="Tahoma"/>
      <w:bCs/>
      <w:color w:val="000000"/>
      <w:kern w:val="3"/>
      <w:sz w:val="28"/>
      <w:szCs w:val="21"/>
      <w:lang w:eastAsia="en-US" w:bidi="en-US"/>
    </w:rPr>
  </w:style>
  <w:style w:type="paragraph" w:customStyle="1" w:styleId="afffffff">
    <w:name w:val="封面一级标题文字"/>
    <w:basedOn w:val="affffffe"/>
    <w:uiPriority w:val="99"/>
    <w:qFormat/>
  </w:style>
  <w:style w:type="paragraph" w:customStyle="1" w:styleId="afffffff0">
    <w:name w:val="封面文档编号"/>
    <w:basedOn w:val="affffffe"/>
    <w:uiPriority w:val="99"/>
    <w:qFormat/>
  </w:style>
  <w:style w:type="paragraph" w:customStyle="1" w:styleId="Firstlineindent">
    <w:name w:val="First line indent"/>
    <w:basedOn w:val="Textbody"/>
    <w:uiPriority w:val="99"/>
    <w:qFormat/>
    <w:pPr>
      <w:ind w:firstLine="283"/>
    </w:pPr>
  </w:style>
  <w:style w:type="paragraph" w:customStyle="1" w:styleId="Hangingindent">
    <w:name w:val="Hanging indent"/>
    <w:basedOn w:val="Textbody"/>
    <w:uiPriority w:val="99"/>
    <w:qFormat/>
    <w:pPr>
      <w:tabs>
        <w:tab w:val="left" w:pos="567"/>
      </w:tabs>
      <w:ind w:left="567" w:hanging="283"/>
    </w:pPr>
  </w:style>
  <w:style w:type="paragraph" w:customStyle="1" w:styleId="111">
    <w:name w:val="标题 11"/>
    <w:basedOn w:val="42"/>
    <w:next w:val="Textbody"/>
    <w:uiPriority w:val="99"/>
    <w:qFormat/>
    <w:pPr>
      <w:keepLines w:val="0"/>
      <w:numPr>
        <w:ilvl w:val="0"/>
        <w:numId w:val="0"/>
      </w:numPr>
      <w:suppressAutoHyphens/>
      <w:autoSpaceDN w:val="0"/>
      <w:spacing w:before="240" w:line="240" w:lineRule="auto"/>
      <w:jc w:val="left"/>
      <w:outlineLvl w:val="0"/>
    </w:pPr>
    <w:rPr>
      <w:rFonts w:ascii="Arial" w:eastAsia="Lucida Sans Unicode" w:hAnsi="Arial" w:cs="Tahoma"/>
      <w:b/>
      <w:color w:val="000000"/>
      <w:kern w:val="3"/>
      <w:sz w:val="28"/>
      <w:lang w:eastAsia="en-US" w:bidi="en-US"/>
    </w:rPr>
  </w:style>
  <w:style w:type="paragraph" w:customStyle="1" w:styleId="Heading10">
    <w:name w:val="Heading 10"/>
    <w:basedOn w:val="42"/>
    <w:next w:val="Textbody"/>
    <w:uiPriority w:val="99"/>
    <w:qFormat/>
    <w:pPr>
      <w:keepLines w:val="0"/>
      <w:numPr>
        <w:ilvl w:val="0"/>
        <w:numId w:val="0"/>
      </w:numPr>
      <w:suppressAutoHyphens/>
      <w:autoSpaceDN w:val="0"/>
      <w:spacing w:before="240" w:line="240" w:lineRule="auto"/>
      <w:jc w:val="left"/>
      <w:outlineLvl w:val="9"/>
    </w:pPr>
    <w:rPr>
      <w:rFonts w:ascii="Arial" w:eastAsia="Lucida Sans Unicode" w:hAnsi="Arial" w:cs="Tahoma"/>
      <w:b/>
      <w:color w:val="000000"/>
      <w:kern w:val="3"/>
      <w:sz w:val="28"/>
      <w:lang w:eastAsia="en-US" w:bidi="en-US"/>
    </w:rPr>
  </w:style>
  <w:style w:type="paragraph" w:customStyle="1" w:styleId="210">
    <w:name w:val="标题 21"/>
    <w:basedOn w:val="42"/>
    <w:next w:val="Textbody"/>
    <w:uiPriority w:val="99"/>
    <w:qFormat/>
    <w:pPr>
      <w:keepLines w:val="0"/>
      <w:numPr>
        <w:ilvl w:val="0"/>
        <w:numId w:val="0"/>
      </w:numPr>
      <w:suppressAutoHyphens/>
      <w:autoSpaceDN w:val="0"/>
      <w:spacing w:before="240" w:line="240" w:lineRule="auto"/>
      <w:jc w:val="left"/>
      <w:outlineLvl w:val="1"/>
    </w:pPr>
    <w:rPr>
      <w:rFonts w:ascii="Arial" w:eastAsia="Lucida Sans Unicode" w:hAnsi="Arial" w:cs="Tahoma"/>
      <w:b/>
      <w:i/>
      <w:iCs/>
      <w:color w:val="000000"/>
      <w:kern w:val="3"/>
      <w:sz w:val="28"/>
      <w:lang w:eastAsia="en-US" w:bidi="en-US"/>
    </w:rPr>
  </w:style>
  <w:style w:type="paragraph" w:customStyle="1" w:styleId="310">
    <w:name w:val="标题 31"/>
    <w:basedOn w:val="42"/>
    <w:next w:val="Textbody"/>
    <w:uiPriority w:val="99"/>
    <w:qFormat/>
    <w:pPr>
      <w:keepLines w:val="0"/>
      <w:numPr>
        <w:ilvl w:val="0"/>
        <w:numId w:val="0"/>
      </w:numPr>
      <w:suppressAutoHyphens/>
      <w:autoSpaceDN w:val="0"/>
      <w:spacing w:before="240" w:line="240" w:lineRule="auto"/>
      <w:jc w:val="left"/>
      <w:outlineLvl w:val="2"/>
    </w:pPr>
    <w:rPr>
      <w:rFonts w:ascii="Arial" w:eastAsia="Lucida Sans Unicode" w:hAnsi="Arial" w:cs="Tahoma"/>
      <w:b/>
      <w:color w:val="000000"/>
      <w:kern w:val="3"/>
      <w:sz w:val="28"/>
      <w:lang w:eastAsia="en-US" w:bidi="en-US"/>
    </w:rPr>
  </w:style>
  <w:style w:type="paragraph" w:customStyle="1" w:styleId="410">
    <w:name w:val="标题 41"/>
    <w:basedOn w:val="42"/>
    <w:next w:val="Textbody"/>
    <w:uiPriority w:val="99"/>
    <w:qFormat/>
    <w:pPr>
      <w:keepLines w:val="0"/>
      <w:numPr>
        <w:ilvl w:val="0"/>
        <w:numId w:val="0"/>
      </w:numPr>
      <w:suppressAutoHyphens/>
      <w:autoSpaceDN w:val="0"/>
      <w:spacing w:before="240" w:line="240" w:lineRule="auto"/>
      <w:jc w:val="left"/>
    </w:pPr>
    <w:rPr>
      <w:rFonts w:ascii="Arial" w:eastAsia="Lucida Sans Unicode" w:hAnsi="Arial" w:cs="Tahoma"/>
      <w:b/>
      <w:i/>
      <w:iCs/>
      <w:color w:val="000000"/>
      <w:kern w:val="3"/>
      <w:sz w:val="28"/>
      <w:lang w:eastAsia="en-US" w:bidi="en-US"/>
    </w:rPr>
  </w:style>
  <w:style w:type="paragraph" w:customStyle="1" w:styleId="510">
    <w:name w:val="标题 51"/>
    <w:basedOn w:val="42"/>
    <w:next w:val="Textbody"/>
    <w:uiPriority w:val="99"/>
    <w:qFormat/>
    <w:pPr>
      <w:keepLines w:val="0"/>
      <w:numPr>
        <w:ilvl w:val="0"/>
        <w:numId w:val="0"/>
      </w:numPr>
      <w:suppressAutoHyphens/>
      <w:autoSpaceDN w:val="0"/>
      <w:spacing w:before="240" w:line="240" w:lineRule="auto"/>
      <w:jc w:val="left"/>
      <w:outlineLvl w:val="4"/>
    </w:pPr>
    <w:rPr>
      <w:rFonts w:ascii="Arial" w:eastAsia="Lucida Sans Unicode" w:hAnsi="Arial" w:cs="Tahoma"/>
      <w:b/>
      <w:color w:val="000000"/>
      <w:kern w:val="3"/>
      <w:sz w:val="28"/>
      <w:lang w:eastAsia="en-US" w:bidi="en-US"/>
    </w:rPr>
  </w:style>
  <w:style w:type="paragraph" w:customStyle="1" w:styleId="610">
    <w:name w:val="标题 61"/>
    <w:basedOn w:val="42"/>
    <w:next w:val="Textbody"/>
    <w:uiPriority w:val="99"/>
    <w:qFormat/>
    <w:pPr>
      <w:keepLines w:val="0"/>
      <w:numPr>
        <w:ilvl w:val="0"/>
        <w:numId w:val="0"/>
      </w:numPr>
      <w:suppressAutoHyphens/>
      <w:autoSpaceDN w:val="0"/>
      <w:spacing w:before="240" w:line="240" w:lineRule="auto"/>
      <w:jc w:val="left"/>
      <w:outlineLvl w:val="5"/>
    </w:pPr>
    <w:rPr>
      <w:rFonts w:ascii="Arial" w:eastAsia="Lucida Sans Unicode" w:hAnsi="Arial" w:cs="Tahoma"/>
      <w:b/>
      <w:color w:val="000000"/>
      <w:kern w:val="3"/>
      <w:sz w:val="28"/>
      <w:lang w:eastAsia="en-US" w:bidi="en-US"/>
    </w:rPr>
  </w:style>
  <w:style w:type="paragraph" w:customStyle="1" w:styleId="710">
    <w:name w:val="标题 71"/>
    <w:basedOn w:val="42"/>
    <w:next w:val="Textbody"/>
    <w:uiPriority w:val="99"/>
    <w:qFormat/>
    <w:pPr>
      <w:keepLines w:val="0"/>
      <w:numPr>
        <w:ilvl w:val="0"/>
        <w:numId w:val="0"/>
      </w:numPr>
      <w:suppressAutoHyphens/>
      <w:autoSpaceDN w:val="0"/>
      <w:spacing w:before="240" w:line="240" w:lineRule="auto"/>
      <w:jc w:val="left"/>
      <w:outlineLvl w:val="6"/>
    </w:pPr>
    <w:rPr>
      <w:rFonts w:ascii="Arial" w:eastAsia="Lucida Sans Unicode" w:hAnsi="Arial" w:cs="Tahoma"/>
      <w:b/>
      <w:color w:val="000000"/>
      <w:kern w:val="3"/>
      <w:sz w:val="28"/>
      <w:lang w:eastAsia="en-US" w:bidi="en-US"/>
    </w:rPr>
  </w:style>
  <w:style w:type="paragraph" w:customStyle="1" w:styleId="810">
    <w:name w:val="标题 81"/>
    <w:basedOn w:val="42"/>
    <w:next w:val="Textbody"/>
    <w:uiPriority w:val="99"/>
    <w:qFormat/>
    <w:pPr>
      <w:keepLines w:val="0"/>
      <w:numPr>
        <w:ilvl w:val="0"/>
        <w:numId w:val="0"/>
      </w:numPr>
      <w:suppressAutoHyphens/>
      <w:autoSpaceDN w:val="0"/>
      <w:spacing w:before="240" w:line="240" w:lineRule="auto"/>
      <w:jc w:val="left"/>
      <w:outlineLvl w:val="7"/>
    </w:pPr>
    <w:rPr>
      <w:rFonts w:ascii="Arial" w:eastAsia="Lucida Sans Unicode" w:hAnsi="Arial" w:cs="Tahoma"/>
      <w:b/>
      <w:color w:val="000000"/>
      <w:kern w:val="3"/>
      <w:sz w:val="28"/>
      <w:lang w:eastAsia="en-US" w:bidi="en-US"/>
    </w:rPr>
  </w:style>
  <w:style w:type="paragraph" w:customStyle="1" w:styleId="91">
    <w:name w:val="标题 91"/>
    <w:basedOn w:val="42"/>
    <w:next w:val="Textbody"/>
    <w:uiPriority w:val="99"/>
    <w:qFormat/>
    <w:pPr>
      <w:keepLines w:val="0"/>
      <w:numPr>
        <w:ilvl w:val="0"/>
        <w:numId w:val="0"/>
      </w:numPr>
      <w:suppressAutoHyphens/>
      <w:autoSpaceDN w:val="0"/>
      <w:spacing w:before="240" w:line="240" w:lineRule="auto"/>
      <w:jc w:val="left"/>
      <w:outlineLvl w:val="8"/>
    </w:pPr>
    <w:rPr>
      <w:rFonts w:ascii="Arial" w:eastAsia="Lucida Sans Unicode" w:hAnsi="Arial" w:cs="Tahoma"/>
      <w:b/>
      <w:color w:val="000000"/>
      <w:kern w:val="3"/>
      <w:sz w:val="28"/>
      <w:lang w:eastAsia="en-US" w:bidi="en-US"/>
    </w:rPr>
  </w:style>
  <w:style w:type="paragraph" w:customStyle="1" w:styleId="Marginalia">
    <w:name w:val="Marginalia"/>
    <w:basedOn w:val="Textbody"/>
    <w:uiPriority w:val="99"/>
    <w:qFormat/>
    <w:pPr>
      <w:ind w:left="2268"/>
    </w:pPr>
  </w:style>
  <w:style w:type="paragraph" w:customStyle="1" w:styleId="ListIndent">
    <w:name w:val="List Indent"/>
    <w:basedOn w:val="Textbody"/>
    <w:uiPriority w:val="99"/>
    <w:qFormat/>
    <w:pPr>
      <w:tabs>
        <w:tab w:val="left" w:pos="2835"/>
      </w:tabs>
      <w:ind w:left="2835" w:hanging="2551"/>
    </w:pPr>
  </w:style>
  <w:style w:type="paragraph" w:customStyle="1" w:styleId="Textbodyindent">
    <w:name w:val="Text body indent"/>
    <w:basedOn w:val="Textbody"/>
    <w:uiPriority w:val="99"/>
    <w:qFormat/>
    <w:pPr>
      <w:ind w:left="283"/>
    </w:pPr>
  </w:style>
  <w:style w:type="paragraph" w:customStyle="1" w:styleId="Addressee">
    <w:name w:val="Addressee"/>
    <w:basedOn w:val="Standard"/>
    <w:uiPriority w:val="99"/>
    <w:qFormat/>
    <w:pPr>
      <w:suppressLineNumbers/>
      <w:spacing w:after="60"/>
    </w:pPr>
  </w:style>
  <w:style w:type="paragraph" w:customStyle="1" w:styleId="BibliographyHeading">
    <w:name w:val="Bibliography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Index">
    <w:name w:val="Index"/>
    <w:basedOn w:val="Standard"/>
    <w:uiPriority w:val="99"/>
    <w:qFormat/>
    <w:pPr>
      <w:suppressLineNumbers/>
    </w:pPr>
  </w:style>
  <w:style w:type="paragraph" w:customStyle="1" w:styleId="Bibliography1">
    <w:name w:val="Bibliography 1"/>
    <w:basedOn w:val="Index"/>
    <w:uiPriority w:val="99"/>
    <w:qFormat/>
  </w:style>
  <w:style w:type="paragraph" w:customStyle="1" w:styleId="1ff4">
    <w:name w:val="题注1"/>
    <w:basedOn w:val="Standard"/>
    <w:uiPriority w:val="99"/>
    <w:qFormat/>
    <w:pPr>
      <w:suppressLineNumbers/>
      <w:spacing w:before="120" w:after="120"/>
    </w:pPr>
    <w:rPr>
      <w:i/>
      <w:iCs/>
      <w:sz w:val="20"/>
      <w:szCs w:val="20"/>
    </w:rPr>
  </w:style>
  <w:style w:type="paragraph" w:customStyle="1" w:styleId="Contents1">
    <w:name w:val="Contents 1"/>
    <w:basedOn w:val="Index"/>
    <w:uiPriority w:val="99"/>
    <w:qFormat/>
  </w:style>
  <w:style w:type="paragraph" w:customStyle="1" w:styleId="Contents10">
    <w:name w:val="Contents 10"/>
    <w:basedOn w:val="Index"/>
    <w:uiPriority w:val="99"/>
    <w:qFormat/>
  </w:style>
  <w:style w:type="paragraph" w:customStyle="1" w:styleId="Contents2">
    <w:name w:val="Contents 2"/>
    <w:basedOn w:val="Index"/>
    <w:uiPriority w:val="99"/>
    <w:qFormat/>
  </w:style>
  <w:style w:type="paragraph" w:customStyle="1" w:styleId="Contents3">
    <w:name w:val="Contents 3"/>
    <w:basedOn w:val="Index"/>
    <w:uiPriority w:val="99"/>
    <w:qFormat/>
  </w:style>
  <w:style w:type="paragraph" w:customStyle="1" w:styleId="Contents4">
    <w:name w:val="Contents 4"/>
    <w:basedOn w:val="Index"/>
    <w:uiPriority w:val="99"/>
    <w:qFormat/>
  </w:style>
  <w:style w:type="paragraph" w:customStyle="1" w:styleId="Contents5">
    <w:name w:val="Contents 5"/>
    <w:basedOn w:val="Index"/>
    <w:uiPriority w:val="99"/>
    <w:qFormat/>
  </w:style>
  <w:style w:type="paragraph" w:customStyle="1" w:styleId="Contents6">
    <w:name w:val="Contents 6"/>
    <w:basedOn w:val="Index"/>
    <w:uiPriority w:val="99"/>
    <w:qFormat/>
  </w:style>
  <w:style w:type="paragraph" w:customStyle="1" w:styleId="Contents7">
    <w:name w:val="Contents 7"/>
    <w:basedOn w:val="Index"/>
    <w:uiPriority w:val="99"/>
    <w:qFormat/>
  </w:style>
  <w:style w:type="paragraph" w:customStyle="1" w:styleId="Contents8">
    <w:name w:val="Contents 8"/>
    <w:basedOn w:val="Index"/>
    <w:uiPriority w:val="99"/>
    <w:qFormat/>
  </w:style>
  <w:style w:type="paragraph" w:customStyle="1" w:styleId="Contents9">
    <w:name w:val="Contents 9"/>
    <w:basedOn w:val="Index"/>
    <w:uiPriority w:val="99"/>
    <w:qFormat/>
  </w:style>
  <w:style w:type="paragraph" w:customStyle="1" w:styleId="ContentsHeading">
    <w:name w:val="Contents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Endnote">
    <w:name w:val="Endnote"/>
    <w:basedOn w:val="Standard"/>
    <w:uiPriority w:val="99"/>
    <w:qFormat/>
    <w:pPr>
      <w:suppressLineNumbers/>
      <w:ind w:left="283" w:hanging="283"/>
    </w:pPr>
    <w:rPr>
      <w:sz w:val="20"/>
      <w:szCs w:val="20"/>
    </w:rPr>
  </w:style>
  <w:style w:type="paragraph" w:customStyle="1" w:styleId="Drawing">
    <w:name w:val="Drawing"/>
    <w:basedOn w:val="1ff4"/>
    <w:uiPriority w:val="99"/>
    <w:qFormat/>
  </w:style>
  <w:style w:type="paragraph" w:customStyle="1" w:styleId="1ff5">
    <w:name w:val="页脚1"/>
    <w:basedOn w:val="Standard"/>
    <w:qFormat/>
    <w:pPr>
      <w:suppressLineNumbers/>
      <w:tabs>
        <w:tab w:val="center" w:pos="4818"/>
        <w:tab w:val="right" w:pos="9637"/>
      </w:tabs>
    </w:pPr>
  </w:style>
  <w:style w:type="paragraph" w:customStyle="1" w:styleId="Footerright">
    <w:name w:val="Footer right"/>
    <w:basedOn w:val="Standard"/>
    <w:uiPriority w:val="99"/>
    <w:qFormat/>
    <w:pPr>
      <w:suppressLineNumbers/>
      <w:tabs>
        <w:tab w:val="center" w:pos="4818"/>
        <w:tab w:val="right" w:pos="9637"/>
      </w:tabs>
    </w:pPr>
  </w:style>
  <w:style w:type="paragraph" w:customStyle="1" w:styleId="Footerleft">
    <w:name w:val="Footer left"/>
    <w:basedOn w:val="Standard"/>
    <w:uiPriority w:val="99"/>
    <w:qFormat/>
    <w:pPr>
      <w:suppressLineNumbers/>
      <w:tabs>
        <w:tab w:val="center" w:pos="4818"/>
        <w:tab w:val="right" w:pos="9637"/>
      </w:tabs>
    </w:pPr>
  </w:style>
  <w:style w:type="paragraph" w:customStyle="1" w:styleId="Footnote">
    <w:name w:val="Footnote"/>
    <w:basedOn w:val="Standard"/>
    <w:uiPriority w:val="99"/>
    <w:qFormat/>
    <w:pPr>
      <w:suppressLineNumbers/>
      <w:ind w:left="283" w:hanging="283"/>
    </w:pPr>
    <w:rPr>
      <w:sz w:val="20"/>
      <w:szCs w:val="20"/>
    </w:rPr>
  </w:style>
  <w:style w:type="paragraph" w:customStyle="1" w:styleId="Framecontents">
    <w:name w:val="Frame contents"/>
    <w:basedOn w:val="Textbody"/>
    <w:uiPriority w:val="99"/>
    <w:qFormat/>
  </w:style>
  <w:style w:type="paragraph" w:customStyle="1" w:styleId="1ff6">
    <w:name w:val="页眉1"/>
    <w:basedOn w:val="Standard"/>
    <w:uiPriority w:val="99"/>
    <w:qFormat/>
    <w:pPr>
      <w:suppressLineNumbers/>
      <w:tabs>
        <w:tab w:val="center" w:pos="4818"/>
        <w:tab w:val="right" w:pos="9637"/>
      </w:tabs>
    </w:pPr>
  </w:style>
  <w:style w:type="paragraph" w:customStyle="1" w:styleId="Headerleft">
    <w:name w:val="Header left"/>
    <w:basedOn w:val="Standard"/>
    <w:uiPriority w:val="99"/>
    <w:qFormat/>
    <w:pPr>
      <w:suppressLineNumbers/>
      <w:tabs>
        <w:tab w:val="center" w:pos="4818"/>
        <w:tab w:val="right" w:pos="9637"/>
      </w:tabs>
    </w:pPr>
  </w:style>
  <w:style w:type="paragraph" w:customStyle="1" w:styleId="Headerright">
    <w:name w:val="Header right"/>
    <w:basedOn w:val="Standard"/>
    <w:uiPriority w:val="99"/>
    <w:qFormat/>
    <w:pPr>
      <w:suppressLineNumbers/>
      <w:tabs>
        <w:tab w:val="center" w:pos="4818"/>
        <w:tab w:val="right" w:pos="9637"/>
      </w:tabs>
    </w:pPr>
  </w:style>
  <w:style w:type="paragraph" w:customStyle="1" w:styleId="HorizontalLine">
    <w:name w:val="Horizontal Line"/>
    <w:basedOn w:val="Standard"/>
    <w:next w:val="Textbody"/>
    <w:uiPriority w:val="99"/>
    <w:qFormat/>
    <w:pPr>
      <w:suppressLineNumbers/>
      <w:pBdr>
        <w:bottom w:val="double" w:sz="2" w:space="0" w:color="808080"/>
      </w:pBdr>
      <w:spacing w:after="283"/>
    </w:pPr>
    <w:rPr>
      <w:sz w:val="12"/>
      <w:szCs w:val="12"/>
    </w:rPr>
  </w:style>
  <w:style w:type="paragraph" w:customStyle="1" w:styleId="Illustration">
    <w:name w:val="Illustration"/>
    <w:basedOn w:val="1ff4"/>
    <w:uiPriority w:val="99"/>
    <w:qFormat/>
  </w:style>
  <w:style w:type="paragraph" w:customStyle="1" w:styleId="IllustrationIndex1">
    <w:name w:val="Illustration Index 1"/>
    <w:basedOn w:val="Index"/>
    <w:uiPriority w:val="99"/>
    <w:qFormat/>
  </w:style>
  <w:style w:type="paragraph" w:customStyle="1" w:styleId="IllustrationIndexHeading">
    <w:name w:val="Illustration Index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112">
    <w:name w:val="索引 11"/>
    <w:basedOn w:val="Index"/>
    <w:uiPriority w:val="99"/>
    <w:qFormat/>
  </w:style>
  <w:style w:type="paragraph" w:customStyle="1" w:styleId="211">
    <w:name w:val="索引 21"/>
    <w:basedOn w:val="Index"/>
    <w:uiPriority w:val="99"/>
    <w:qFormat/>
  </w:style>
  <w:style w:type="paragraph" w:customStyle="1" w:styleId="311">
    <w:name w:val="索引 31"/>
    <w:basedOn w:val="Index"/>
    <w:uiPriority w:val="99"/>
    <w:qFormat/>
  </w:style>
  <w:style w:type="paragraph" w:customStyle="1" w:styleId="1ff7">
    <w:name w:val="索引标题1"/>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IndexSeparator">
    <w:name w:val="Index Separator"/>
    <w:basedOn w:val="Index"/>
    <w:uiPriority w:val="99"/>
    <w:qFormat/>
  </w:style>
  <w:style w:type="paragraph" w:customStyle="1" w:styleId="List10">
    <w:name w:val="List 1"/>
    <w:basedOn w:val="affffa"/>
    <w:uiPriority w:val="99"/>
    <w:qFormat/>
    <w:pPr>
      <w:spacing w:after="120"/>
      <w:ind w:left="0" w:firstLineChars="0" w:firstLine="0"/>
      <w:contextualSpacing w:val="0"/>
    </w:pPr>
  </w:style>
  <w:style w:type="paragraph" w:customStyle="1" w:styleId="List1Cont">
    <w:name w:val="List 1 Cont."/>
    <w:basedOn w:val="affffa"/>
    <w:uiPriority w:val="99"/>
    <w:qFormat/>
    <w:pPr>
      <w:spacing w:after="120"/>
      <w:ind w:left="0" w:firstLineChars="0" w:firstLine="0"/>
      <w:contextualSpacing w:val="0"/>
    </w:pPr>
  </w:style>
  <w:style w:type="paragraph" w:customStyle="1" w:styleId="List1End">
    <w:name w:val="List 1 End"/>
    <w:basedOn w:val="affffa"/>
    <w:uiPriority w:val="99"/>
    <w:qFormat/>
    <w:pPr>
      <w:spacing w:after="120"/>
      <w:ind w:left="0" w:firstLineChars="0" w:firstLine="0"/>
      <w:contextualSpacing w:val="0"/>
    </w:pPr>
  </w:style>
  <w:style w:type="paragraph" w:customStyle="1" w:styleId="List1Start">
    <w:name w:val="List 1 Start"/>
    <w:basedOn w:val="affffa"/>
    <w:uiPriority w:val="99"/>
    <w:qFormat/>
    <w:pPr>
      <w:spacing w:after="120"/>
      <w:ind w:left="0" w:firstLineChars="0" w:firstLine="0"/>
      <w:contextualSpacing w:val="0"/>
    </w:pPr>
  </w:style>
  <w:style w:type="paragraph" w:customStyle="1" w:styleId="List2Cont">
    <w:name w:val="List 2 Cont."/>
    <w:basedOn w:val="affffa"/>
    <w:uiPriority w:val="99"/>
    <w:qFormat/>
    <w:pPr>
      <w:spacing w:after="120"/>
      <w:ind w:left="0" w:firstLineChars="0" w:firstLine="0"/>
      <w:contextualSpacing w:val="0"/>
    </w:pPr>
  </w:style>
  <w:style w:type="paragraph" w:customStyle="1" w:styleId="List2End">
    <w:name w:val="List 2 End"/>
    <w:basedOn w:val="affffa"/>
    <w:uiPriority w:val="99"/>
    <w:qFormat/>
    <w:pPr>
      <w:spacing w:after="120"/>
      <w:ind w:left="0" w:firstLineChars="0" w:firstLine="0"/>
      <w:contextualSpacing w:val="0"/>
    </w:pPr>
  </w:style>
  <w:style w:type="paragraph" w:customStyle="1" w:styleId="List2Start">
    <w:name w:val="List 2 Start"/>
    <w:basedOn w:val="affffa"/>
    <w:uiPriority w:val="99"/>
    <w:qFormat/>
    <w:pPr>
      <w:spacing w:after="120"/>
      <w:ind w:left="0" w:firstLineChars="0" w:firstLine="0"/>
      <w:contextualSpacing w:val="0"/>
    </w:pPr>
  </w:style>
  <w:style w:type="paragraph" w:customStyle="1" w:styleId="List3Cont">
    <w:name w:val="List 3 Cont."/>
    <w:basedOn w:val="affffa"/>
    <w:uiPriority w:val="99"/>
    <w:qFormat/>
    <w:pPr>
      <w:spacing w:after="120"/>
      <w:ind w:left="0" w:firstLineChars="0" w:firstLine="0"/>
      <w:contextualSpacing w:val="0"/>
    </w:pPr>
  </w:style>
  <w:style w:type="paragraph" w:customStyle="1" w:styleId="List3End">
    <w:name w:val="List 3 End"/>
    <w:basedOn w:val="affffa"/>
    <w:uiPriority w:val="99"/>
    <w:qFormat/>
    <w:pPr>
      <w:spacing w:after="120"/>
      <w:ind w:left="0" w:firstLineChars="0" w:firstLine="0"/>
      <w:contextualSpacing w:val="0"/>
    </w:pPr>
  </w:style>
  <w:style w:type="paragraph" w:customStyle="1" w:styleId="List3Start">
    <w:name w:val="List 3 Start"/>
    <w:basedOn w:val="affffa"/>
    <w:uiPriority w:val="99"/>
    <w:qFormat/>
    <w:pPr>
      <w:spacing w:after="120"/>
      <w:ind w:left="0" w:firstLineChars="0" w:firstLine="0"/>
      <w:contextualSpacing w:val="0"/>
    </w:pPr>
  </w:style>
  <w:style w:type="paragraph" w:customStyle="1" w:styleId="List4Cont">
    <w:name w:val="List 4 Cont."/>
    <w:basedOn w:val="affffa"/>
    <w:uiPriority w:val="99"/>
    <w:qFormat/>
    <w:pPr>
      <w:spacing w:after="120"/>
      <w:ind w:left="0" w:firstLineChars="0" w:firstLine="0"/>
      <w:contextualSpacing w:val="0"/>
    </w:pPr>
  </w:style>
  <w:style w:type="paragraph" w:customStyle="1" w:styleId="List4End">
    <w:name w:val="List 4 End"/>
    <w:basedOn w:val="affffa"/>
    <w:uiPriority w:val="99"/>
    <w:qFormat/>
    <w:pPr>
      <w:spacing w:after="120"/>
      <w:ind w:left="0" w:firstLineChars="0" w:firstLine="0"/>
      <w:contextualSpacing w:val="0"/>
    </w:pPr>
  </w:style>
  <w:style w:type="paragraph" w:customStyle="1" w:styleId="List4Start">
    <w:name w:val="List 4 Start"/>
    <w:basedOn w:val="affffa"/>
    <w:uiPriority w:val="99"/>
    <w:qFormat/>
    <w:pPr>
      <w:spacing w:after="120"/>
      <w:ind w:left="0" w:firstLineChars="0" w:firstLine="0"/>
      <w:contextualSpacing w:val="0"/>
    </w:pPr>
  </w:style>
  <w:style w:type="paragraph" w:customStyle="1" w:styleId="List5Cont">
    <w:name w:val="List 5 Cont."/>
    <w:basedOn w:val="affffa"/>
    <w:uiPriority w:val="99"/>
    <w:qFormat/>
    <w:pPr>
      <w:spacing w:after="120"/>
      <w:ind w:left="0" w:firstLineChars="0" w:firstLine="0"/>
      <w:contextualSpacing w:val="0"/>
    </w:pPr>
  </w:style>
  <w:style w:type="paragraph" w:customStyle="1" w:styleId="List5End">
    <w:name w:val="List 5 End"/>
    <w:basedOn w:val="affffa"/>
    <w:uiPriority w:val="99"/>
    <w:qFormat/>
    <w:pPr>
      <w:spacing w:after="120"/>
      <w:ind w:left="0" w:firstLineChars="0" w:firstLine="0"/>
      <w:contextualSpacing w:val="0"/>
    </w:pPr>
  </w:style>
  <w:style w:type="paragraph" w:customStyle="1" w:styleId="List5Start">
    <w:name w:val="List 5 Start"/>
    <w:basedOn w:val="affffa"/>
    <w:uiPriority w:val="99"/>
    <w:qFormat/>
    <w:pPr>
      <w:spacing w:after="120"/>
      <w:ind w:left="0" w:firstLineChars="0" w:firstLine="0"/>
      <w:contextualSpacing w:val="0"/>
    </w:pPr>
  </w:style>
  <w:style w:type="paragraph" w:customStyle="1" w:styleId="ListContents">
    <w:name w:val="List Contents"/>
    <w:basedOn w:val="Standard"/>
    <w:uiPriority w:val="99"/>
    <w:qFormat/>
    <w:pPr>
      <w:ind w:left="567"/>
    </w:pPr>
  </w:style>
  <w:style w:type="paragraph" w:customStyle="1" w:styleId="ListHeading">
    <w:name w:val="List Heading"/>
    <w:basedOn w:val="Standard"/>
    <w:next w:val="ListContents"/>
    <w:uiPriority w:val="99"/>
    <w:qFormat/>
  </w:style>
  <w:style w:type="paragraph" w:customStyle="1" w:styleId="Numbering1Cont">
    <w:name w:val="Numbering 1 Cont."/>
    <w:basedOn w:val="affffa"/>
    <w:uiPriority w:val="99"/>
    <w:qFormat/>
    <w:pPr>
      <w:spacing w:after="120"/>
      <w:ind w:left="0" w:firstLineChars="0" w:firstLine="0"/>
      <w:contextualSpacing w:val="0"/>
    </w:pPr>
  </w:style>
  <w:style w:type="paragraph" w:customStyle="1" w:styleId="Numbering1">
    <w:name w:val="Numbering 1"/>
    <w:basedOn w:val="affffa"/>
    <w:uiPriority w:val="99"/>
    <w:qFormat/>
    <w:pPr>
      <w:spacing w:after="120"/>
      <w:ind w:left="0" w:firstLineChars="0" w:firstLine="0"/>
      <w:contextualSpacing w:val="0"/>
    </w:pPr>
  </w:style>
  <w:style w:type="paragraph" w:customStyle="1" w:styleId="Numbering1End">
    <w:name w:val="Numbering 1 End"/>
    <w:basedOn w:val="affffa"/>
    <w:uiPriority w:val="99"/>
    <w:qFormat/>
    <w:pPr>
      <w:spacing w:after="120"/>
      <w:ind w:left="0" w:firstLineChars="0" w:firstLine="0"/>
      <w:contextualSpacing w:val="0"/>
    </w:pPr>
  </w:style>
  <w:style w:type="paragraph" w:customStyle="1" w:styleId="Numbering1Start">
    <w:name w:val="Numbering 1 Start"/>
    <w:basedOn w:val="affffa"/>
    <w:uiPriority w:val="99"/>
    <w:qFormat/>
    <w:pPr>
      <w:spacing w:after="120"/>
      <w:ind w:left="0" w:firstLineChars="0" w:firstLine="0"/>
      <w:contextualSpacing w:val="0"/>
    </w:pPr>
  </w:style>
  <w:style w:type="paragraph" w:customStyle="1" w:styleId="Numbering2">
    <w:name w:val="Numbering 2"/>
    <w:basedOn w:val="affffa"/>
    <w:uiPriority w:val="99"/>
    <w:qFormat/>
    <w:pPr>
      <w:spacing w:after="120"/>
      <w:ind w:left="0" w:firstLineChars="0" w:firstLine="0"/>
      <w:contextualSpacing w:val="0"/>
    </w:pPr>
  </w:style>
  <w:style w:type="paragraph" w:customStyle="1" w:styleId="Numbering2Cont">
    <w:name w:val="Numbering 2 Cont."/>
    <w:basedOn w:val="affffa"/>
    <w:uiPriority w:val="99"/>
    <w:qFormat/>
    <w:pPr>
      <w:spacing w:after="120"/>
      <w:ind w:left="0" w:firstLineChars="0" w:firstLine="0"/>
      <w:contextualSpacing w:val="0"/>
    </w:pPr>
  </w:style>
  <w:style w:type="paragraph" w:customStyle="1" w:styleId="Numbering2End">
    <w:name w:val="Numbering 2 End"/>
    <w:basedOn w:val="affffa"/>
    <w:uiPriority w:val="99"/>
    <w:qFormat/>
    <w:pPr>
      <w:spacing w:after="120"/>
      <w:ind w:left="0" w:firstLineChars="0" w:firstLine="0"/>
      <w:contextualSpacing w:val="0"/>
    </w:pPr>
  </w:style>
  <w:style w:type="paragraph" w:customStyle="1" w:styleId="Numbering2Start">
    <w:name w:val="Numbering 2 Start"/>
    <w:basedOn w:val="affffa"/>
    <w:uiPriority w:val="99"/>
    <w:qFormat/>
    <w:pPr>
      <w:spacing w:after="120"/>
      <w:ind w:left="0" w:firstLineChars="0" w:firstLine="0"/>
      <w:contextualSpacing w:val="0"/>
    </w:pPr>
  </w:style>
  <w:style w:type="paragraph" w:customStyle="1" w:styleId="Numbering3">
    <w:name w:val="Numbering 3"/>
    <w:basedOn w:val="affffa"/>
    <w:uiPriority w:val="99"/>
    <w:qFormat/>
    <w:pPr>
      <w:spacing w:after="120"/>
      <w:ind w:left="0" w:firstLineChars="0" w:firstLine="0"/>
      <w:contextualSpacing w:val="0"/>
    </w:pPr>
  </w:style>
  <w:style w:type="paragraph" w:customStyle="1" w:styleId="Numbering3Cont">
    <w:name w:val="Numbering 3 Cont."/>
    <w:basedOn w:val="affffa"/>
    <w:uiPriority w:val="99"/>
    <w:qFormat/>
    <w:pPr>
      <w:spacing w:after="120"/>
      <w:ind w:left="0" w:firstLineChars="0" w:firstLine="0"/>
      <w:contextualSpacing w:val="0"/>
    </w:pPr>
  </w:style>
  <w:style w:type="paragraph" w:customStyle="1" w:styleId="Numbering3End">
    <w:name w:val="Numbering 3 End"/>
    <w:basedOn w:val="affffa"/>
    <w:uiPriority w:val="99"/>
    <w:qFormat/>
    <w:pPr>
      <w:spacing w:after="120"/>
      <w:ind w:left="0" w:firstLineChars="0" w:firstLine="0"/>
      <w:contextualSpacing w:val="0"/>
    </w:pPr>
  </w:style>
  <w:style w:type="paragraph" w:customStyle="1" w:styleId="Numbering3Start">
    <w:name w:val="Numbering 3 Start"/>
    <w:basedOn w:val="affffa"/>
    <w:uiPriority w:val="99"/>
    <w:qFormat/>
    <w:pPr>
      <w:spacing w:after="120"/>
      <w:ind w:left="0" w:firstLineChars="0" w:firstLine="0"/>
      <w:contextualSpacing w:val="0"/>
    </w:pPr>
  </w:style>
  <w:style w:type="paragraph" w:customStyle="1" w:styleId="Numbering4">
    <w:name w:val="Numbering 4"/>
    <w:basedOn w:val="affffa"/>
    <w:uiPriority w:val="99"/>
    <w:qFormat/>
    <w:pPr>
      <w:spacing w:after="120"/>
      <w:ind w:left="0" w:firstLineChars="0" w:firstLine="0"/>
      <w:contextualSpacing w:val="0"/>
    </w:pPr>
  </w:style>
  <w:style w:type="paragraph" w:customStyle="1" w:styleId="Numbering4Cont">
    <w:name w:val="Numbering 4 Cont."/>
    <w:basedOn w:val="affffa"/>
    <w:uiPriority w:val="99"/>
    <w:qFormat/>
    <w:pPr>
      <w:spacing w:after="120"/>
      <w:ind w:left="0" w:firstLineChars="0" w:firstLine="0"/>
      <w:contextualSpacing w:val="0"/>
    </w:pPr>
  </w:style>
  <w:style w:type="paragraph" w:customStyle="1" w:styleId="Numbering4End">
    <w:name w:val="Numbering 4 End"/>
    <w:basedOn w:val="affffa"/>
    <w:uiPriority w:val="99"/>
    <w:qFormat/>
    <w:pPr>
      <w:spacing w:after="120"/>
      <w:ind w:left="0" w:firstLineChars="0" w:firstLine="0"/>
      <w:contextualSpacing w:val="0"/>
    </w:pPr>
  </w:style>
  <w:style w:type="paragraph" w:customStyle="1" w:styleId="Numbering4Start">
    <w:name w:val="Numbering 4 Start"/>
    <w:basedOn w:val="affffa"/>
    <w:uiPriority w:val="99"/>
    <w:qFormat/>
    <w:pPr>
      <w:spacing w:after="120"/>
      <w:ind w:left="0" w:firstLineChars="0" w:firstLine="0"/>
      <w:contextualSpacing w:val="0"/>
    </w:pPr>
  </w:style>
  <w:style w:type="paragraph" w:customStyle="1" w:styleId="Numbering5">
    <w:name w:val="Numbering 5"/>
    <w:basedOn w:val="affffa"/>
    <w:uiPriority w:val="99"/>
    <w:qFormat/>
    <w:pPr>
      <w:spacing w:after="120"/>
      <w:ind w:left="0" w:firstLineChars="0" w:firstLine="0"/>
      <w:contextualSpacing w:val="0"/>
    </w:pPr>
  </w:style>
  <w:style w:type="paragraph" w:customStyle="1" w:styleId="Numbering5Cont">
    <w:name w:val="Numbering 5 Cont."/>
    <w:basedOn w:val="affffa"/>
    <w:uiPriority w:val="99"/>
    <w:qFormat/>
    <w:pPr>
      <w:spacing w:after="120"/>
      <w:ind w:left="0" w:firstLineChars="0" w:firstLine="0"/>
      <w:contextualSpacing w:val="0"/>
    </w:pPr>
  </w:style>
  <w:style w:type="paragraph" w:customStyle="1" w:styleId="Numbering5End">
    <w:name w:val="Numbering 5 End"/>
    <w:basedOn w:val="affffa"/>
    <w:uiPriority w:val="99"/>
    <w:qFormat/>
    <w:pPr>
      <w:spacing w:after="120"/>
      <w:ind w:left="0" w:firstLineChars="0" w:firstLine="0"/>
      <w:contextualSpacing w:val="0"/>
    </w:pPr>
  </w:style>
  <w:style w:type="paragraph" w:customStyle="1" w:styleId="Numbering5Start">
    <w:name w:val="Numbering 5 Start"/>
    <w:basedOn w:val="affffa"/>
    <w:uiPriority w:val="99"/>
    <w:qFormat/>
    <w:pPr>
      <w:numPr>
        <w:numId w:val="19"/>
      </w:numPr>
      <w:spacing w:after="120"/>
      <w:ind w:left="0" w:firstLineChars="0" w:firstLine="0"/>
      <w:contextualSpacing w:val="0"/>
    </w:pPr>
  </w:style>
  <w:style w:type="paragraph" w:customStyle="1" w:styleId="Objectindex1">
    <w:name w:val="Object index 1"/>
    <w:basedOn w:val="Index"/>
    <w:uiPriority w:val="99"/>
    <w:qFormat/>
  </w:style>
  <w:style w:type="paragraph" w:customStyle="1" w:styleId="Objectindexheading">
    <w:name w:val="Object index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PreformattedText">
    <w:name w:val="Preformatted Text"/>
    <w:basedOn w:val="Standard"/>
    <w:uiPriority w:val="99"/>
    <w:qFormat/>
    <w:rPr>
      <w:rFonts w:ascii="Courier New" w:eastAsia="Courier New" w:hAnsi="Courier New" w:cs="Courier New"/>
      <w:sz w:val="20"/>
      <w:szCs w:val="20"/>
    </w:rPr>
  </w:style>
  <w:style w:type="paragraph" w:customStyle="1" w:styleId="Quotations">
    <w:name w:val="Quotations"/>
    <w:basedOn w:val="Standard"/>
    <w:uiPriority w:val="99"/>
    <w:qFormat/>
    <w:pPr>
      <w:spacing w:after="283"/>
      <w:ind w:left="567" w:right="567"/>
    </w:pPr>
  </w:style>
  <w:style w:type="paragraph" w:customStyle="1" w:styleId="Sender">
    <w:name w:val="Sender"/>
    <w:basedOn w:val="Standard"/>
    <w:uiPriority w:val="99"/>
    <w:qFormat/>
    <w:pPr>
      <w:suppressLineNumbers/>
      <w:spacing w:after="60"/>
    </w:pPr>
  </w:style>
  <w:style w:type="paragraph" w:customStyle="1" w:styleId="Table">
    <w:name w:val="Table"/>
    <w:basedOn w:val="1ff4"/>
    <w:uiPriority w:val="99"/>
    <w:qFormat/>
  </w:style>
  <w:style w:type="paragraph" w:customStyle="1" w:styleId="TableContents">
    <w:name w:val="Table Contents"/>
    <w:basedOn w:val="Standard"/>
    <w:uiPriority w:val="99"/>
    <w:qFormat/>
    <w:pPr>
      <w:suppressLineNumbers/>
    </w:pPr>
  </w:style>
  <w:style w:type="paragraph" w:customStyle="1" w:styleId="TableHeading">
    <w:name w:val="Table Heading"/>
    <w:basedOn w:val="TableContents"/>
    <w:uiPriority w:val="99"/>
    <w:qFormat/>
  </w:style>
  <w:style w:type="paragraph" w:customStyle="1" w:styleId="Tableindex1">
    <w:name w:val="Table index 1"/>
    <w:basedOn w:val="Index"/>
    <w:uiPriority w:val="99"/>
    <w:qFormat/>
  </w:style>
  <w:style w:type="paragraph" w:customStyle="1" w:styleId="Tableindexheading">
    <w:name w:val="Table index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Text">
    <w:name w:val="Text"/>
    <w:basedOn w:val="1ff4"/>
    <w:uiPriority w:val="99"/>
    <w:qFormat/>
  </w:style>
  <w:style w:type="paragraph" w:customStyle="1" w:styleId="UserIndex1">
    <w:name w:val="User Index 1"/>
    <w:basedOn w:val="Index"/>
    <w:uiPriority w:val="99"/>
    <w:qFormat/>
  </w:style>
  <w:style w:type="paragraph" w:customStyle="1" w:styleId="UserIndex10">
    <w:name w:val="User Index 10"/>
    <w:basedOn w:val="Index"/>
    <w:uiPriority w:val="99"/>
    <w:qFormat/>
  </w:style>
  <w:style w:type="paragraph" w:customStyle="1" w:styleId="UserIndex2">
    <w:name w:val="User Index 2"/>
    <w:basedOn w:val="Index"/>
    <w:uiPriority w:val="99"/>
    <w:qFormat/>
  </w:style>
  <w:style w:type="paragraph" w:customStyle="1" w:styleId="UserIndex3">
    <w:name w:val="User Index 3"/>
    <w:basedOn w:val="Index"/>
    <w:uiPriority w:val="99"/>
    <w:qFormat/>
  </w:style>
  <w:style w:type="paragraph" w:customStyle="1" w:styleId="UserIndex4">
    <w:name w:val="User Index 4"/>
    <w:basedOn w:val="Index"/>
    <w:uiPriority w:val="99"/>
    <w:qFormat/>
  </w:style>
  <w:style w:type="paragraph" w:customStyle="1" w:styleId="UserIndex5">
    <w:name w:val="User Index 5"/>
    <w:basedOn w:val="Index"/>
    <w:uiPriority w:val="99"/>
    <w:qFormat/>
  </w:style>
  <w:style w:type="paragraph" w:customStyle="1" w:styleId="UserIndex6">
    <w:name w:val="User Index 6"/>
    <w:basedOn w:val="Index"/>
    <w:uiPriority w:val="99"/>
    <w:qFormat/>
  </w:style>
  <w:style w:type="paragraph" w:customStyle="1" w:styleId="UserIndex7">
    <w:name w:val="User Index 7"/>
    <w:basedOn w:val="Index"/>
    <w:uiPriority w:val="99"/>
    <w:qFormat/>
  </w:style>
  <w:style w:type="paragraph" w:customStyle="1" w:styleId="UserIndex8">
    <w:name w:val="User Index 8"/>
    <w:basedOn w:val="Index"/>
    <w:uiPriority w:val="99"/>
    <w:qFormat/>
  </w:style>
  <w:style w:type="paragraph" w:customStyle="1" w:styleId="UserIndex9">
    <w:name w:val="User Index 9"/>
    <w:basedOn w:val="Index"/>
    <w:uiPriority w:val="99"/>
    <w:qFormat/>
  </w:style>
  <w:style w:type="paragraph" w:customStyle="1" w:styleId="UserIndexHeading">
    <w:name w:val="User Index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afffffff1">
    <w:name w:val="段落"/>
    <w:uiPriority w:val="99"/>
    <w:qFormat/>
    <w:pPr>
      <w:widowControl w:val="0"/>
      <w:suppressAutoHyphens/>
      <w:autoSpaceDN w:val="0"/>
      <w:spacing w:line="360" w:lineRule="auto"/>
      <w:ind w:firstLineChars="200" w:firstLine="200"/>
    </w:pPr>
    <w:rPr>
      <w:rFonts w:ascii="Times New Roman" w:eastAsia="宋体" w:hAnsi="Times New Roman" w:cs="Tahoma"/>
      <w:color w:val="000000"/>
      <w:kern w:val="3"/>
      <w:sz w:val="24"/>
      <w:szCs w:val="21"/>
      <w:lang w:eastAsia="en-US" w:bidi="en-US"/>
    </w:rPr>
  </w:style>
  <w:style w:type="paragraph" w:customStyle="1" w:styleId="1f0">
    <w:name w:val="标题1"/>
    <w:uiPriority w:val="99"/>
    <w:qFormat/>
    <w:pPr>
      <w:widowControl w:val="0"/>
      <w:numPr>
        <w:numId w:val="11"/>
      </w:numPr>
      <w:suppressAutoHyphens/>
      <w:autoSpaceDN w:val="0"/>
      <w:spacing w:before="142" w:after="142"/>
      <w:outlineLvl w:val="0"/>
    </w:pPr>
    <w:rPr>
      <w:rFonts w:ascii="Times New Roman" w:eastAsia="宋体" w:hAnsi="Times New Roman" w:cs="Tahoma"/>
      <w:b/>
      <w:bCs/>
      <w:color w:val="000000"/>
      <w:kern w:val="3"/>
      <w:sz w:val="32"/>
      <w:szCs w:val="32"/>
      <w:lang w:eastAsia="en-US" w:bidi="en-US"/>
    </w:rPr>
  </w:style>
  <w:style w:type="paragraph" w:customStyle="1" w:styleId="2a">
    <w:name w:val="标题2"/>
    <w:uiPriority w:val="99"/>
    <w:qFormat/>
    <w:pPr>
      <w:widowControl w:val="0"/>
      <w:numPr>
        <w:ilvl w:val="1"/>
        <w:numId w:val="11"/>
      </w:numPr>
      <w:suppressAutoHyphens/>
      <w:autoSpaceDN w:val="0"/>
      <w:spacing w:before="142" w:after="142"/>
      <w:outlineLvl w:val="1"/>
    </w:pPr>
    <w:rPr>
      <w:rFonts w:ascii="Times New Roman" w:eastAsia="黑体" w:hAnsi="Times New Roman" w:cs="Tahoma"/>
      <w:b/>
      <w:bCs/>
      <w:color w:val="000000"/>
      <w:kern w:val="3"/>
      <w:sz w:val="30"/>
      <w:szCs w:val="30"/>
      <w:lang w:eastAsia="en-US" w:bidi="en-US"/>
    </w:rPr>
  </w:style>
  <w:style w:type="character" w:customStyle="1" w:styleId="3Char">
    <w:name w:val="标题3 Char"/>
    <w:link w:val="38"/>
    <w:uiPriority w:val="99"/>
    <w:qFormat/>
    <w:locked/>
    <w:rPr>
      <w:rFonts w:cs="Tahoma"/>
      <w:b/>
      <w:bCs/>
      <w:color w:val="000000"/>
      <w:kern w:val="3"/>
      <w:sz w:val="28"/>
      <w:szCs w:val="28"/>
      <w:lang w:eastAsia="en-US" w:bidi="en-US"/>
    </w:rPr>
  </w:style>
  <w:style w:type="character" w:customStyle="1" w:styleId="Char8">
    <w:name w:val="自定义正文 Char"/>
    <w:link w:val="afffffff2"/>
    <w:qFormat/>
    <w:locked/>
    <w:rPr>
      <w:rFonts w:ascii="Tahoma" w:hAnsi="Tahoma" w:cs="Tahoma"/>
      <w:color w:val="000000"/>
      <w:kern w:val="3"/>
      <w:sz w:val="24"/>
      <w:szCs w:val="21"/>
      <w:lang w:eastAsia="en-US" w:bidi="en-US"/>
    </w:rPr>
  </w:style>
  <w:style w:type="paragraph" w:customStyle="1" w:styleId="afffffff2">
    <w:name w:val="自定义正文"/>
    <w:link w:val="Char8"/>
    <w:qFormat/>
    <w:pPr>
      <w:widowControl w:val="0"/>
      <w:suppressAutoHyphens/>
      <w:autoSpaceDN w:val="0"/>
      <w:spacing w:line="360" w:lineRule="auto"/>
    </w:pPr>
    <w:rPr>
      <w:rFonts w:ascii="Tahoma" w:hAnsi="Tahoma" w:cs="Tahoma"/>
      <w:color w:val="000000"/>
      <w:kern w:val="3"/>
      <w:sz w:val="24"/>
      <w:szCs w:val="21"/>
      <w:lang w:eastAsia="en-US" w:bidi="en-US"/>
    </w:rPr>
  </w:style>
  <w:style w:type="character" w:customStyle="1" w:styleId="Char9">
    <w:name w:val="普通正文 Char"/>
    <w:link w:val="afffffff3"/>
    <w:qFormat/>
    <w:locked/>
    <w:rPr>
      <w:rFonts w:ascii="Tahoma" w:hAnsi="Tahoma" w:cs="Tahoma"/>
      <w:color w:val="000000"/>
      <w:kern w:val="3"/>
      <w:sz w:val="24"/>
      <w:szCs w:val="21"/>
      <w:lang w:eastAsia="en-US" w:bidi="en-US"/>
    </w:rPr>
  </w:style>
  <w:style w:type="paragraph" w:customStyle="1" w:styleId="afffffff3">
    <w:name w:val="普通正文"/>
    <w:link w:val="Char9"/>
    <w:qFormat/>
    <w:pPr>
      <w:widowControl w:val="0"/>
      <w:suppressAutoHyphens/>
      <w:autoSpaceDN w:val="0"/>
      <w:spacing w:line="360" w:lineRule="auto"/>
    </w:pPr>
    <w:rPr>
      <w:rFonts w:ascii="Tahoma" w:hAnsi="Tahoma" w:cs="Tahoma"/>
      <w:color w:val="000000"/>
      <w:kern w:val="3"/>
      <w:sz w:val="24"/>
      <w:szCs w:val="21"/>
      <w:lang w:eastAsia="en-US" w:bidi="en-US"/>
    </w:rPr>
  </w:style>
  <w:style w:type="paragraph" w:customStyle="1" w:styleId="afffffff4">
    <w:name w:val="表格正文"/>
    <w:uiPriority w:val="99"/>
    <w:qFormat/>
    <w:pPr>
      <w:widowControl w:val="0"/>
      <w:suppressAutoHyphens/>
      <w:autoSpaceDN w:val="0"/>
    </w:pPr>
    <w:rPr>
      <w:rFonts w:ascii="Times New Roman" w:eastAsia="宋体" w:hAnsi="Times New Roman" w:cs="Tahoma"/>
      <w:color w:val="000000"/>
      <w:kern w:val="3"/>
      <w:sz w:val="21"/>
      <w:szCs w:val="21"/>
      <w:lang w:eastAsia="en-US" w:bidi="en-US"/>
    </w:rPr>
  </w:style>
  <w:style w:type="paragraph" w:customStyle="1" w:styleId="afffffff5">
    <w:name w:val="样式 题注 + 小四 居中"/>
    <w:basedOn w:val="affb"/>
    <w:uiPriority w:val="99"/>
    <w:qFormat/>
    <w:pPr>
      <w:suppressAutoHyphens/>
      <w:autoSpaceDN w:val="0"/>
    </w:pPr>
    <w:rPr>
      <w:rFonts w:ascii="Arial" w:hAnsi="Arial" w:cs="宋体"/>
      <w:color w:val="000000"/>
      <w:kern w:val="3"/>
      <w:lang w:eastAsia="en-US" w:bidi="en-US"/>
    </w:rPr>
  </w:style>
  <w:style w:type="paragraph" w:customStyle="1" w:styleId="af4">
    <w:name w:val="附录级别二"/>
    <w:basedOn w:val="aff"/>
    <w:next w:val="aff"/>
    <w:uiPriority w:val="99"/>
    <w:qFormat/>
    <w:pPr>
      <w:numPr>
        <w:ilvl w:val="1"/>
        <w:numId w:val="20"/>
      </w:numPr>
      <w:tabs>
        <w:tab w:val="left" w:pos="360"/>
        <w:tab w:val="left" w:pos="512"/>
      </w:tabs>
      <w:autoSpaceDN w:val="0"/>
      <w:spacing w:after="120"/>
      <w:ind w:left="0" w:firstLine="0"/>
      <w:jc w:val="left"/>
      <w:outlineLvl w:val="1"/>
    </w:pPr>
    <w:rPr>
      <w:rFonts w:ascii="Calibri" w:hAnsi="Calibri" w:cs="宋体"/>
      <w:b/>
      <w:bCs/>
    </w:rPr>
  </w:style>
  <w:style w:type="paragraph" w:customStyle="1" w:styleId="Style">
    <w:name w:val="Style"/>
    <w:uiPriority w:val="99"/>
    <w:qFormat/>
    <w:pPr>
      <w:widowControl w:val="0"/>
      <w:autoSpaceDE w:val="0"/>
      <w:autoSpaceDN w:val="0"/>
      <w:adjustRightInd w:val="0"/>
    </w:pPr>
    <w:rPr>
      <w:rFonts w:ascii="Times New Roman" w:eastAsia="宋体" w:hAnsi="Times New Roman" w:cs="Times New Roman"/>
      <w:sz w:val="24"/>
      <w:szCs w:val="24"/>
    </w:rPr>
  </w:style>
  <w:style w:type="paragraph" w:customStyle="1" w:styleId="2ff0">
    <w:name w:val="正文_首行缩进2字符_段前段后"/>
    <w:basedOn w:val="aff"/>
    <w:uiPriority w:val="99"/>
    <w:qFormat/>
    <w:pPr>
      <w:suppressAutoHyphens/>
      <w:autoSpaceDN w:val="0"/>
      <w:spacing w:before="50" w:after="50"/>
    </w:pPr>
    <w:rPr>
      <w:rFonts w:ascii="Arial" w:hAnsi="Arial" w:cs="Times New Roman"/>
      <w:kern w:val="0"/>
      <w:szCs w:val="21"/>
      <w:lang w:val="en-GB" w:eastAsia="ar-SA"/>
    </w:rPr>
  </w:style>
  <w:style w:type="paragraph" w:customStyle="1" w:styleId="Paragraph2">
    <w:name w:val="Paragraph2"/>
    <w:basedOn w:val="aff"/>
    <w:uiPriority w:val="99"/>
    <w:qFormat/>
    <w:pPr>
      <w:autoSpaceDN w:val="0"/>
      <w:spacing w:before="80" w:line="276" w:lineRule="auto"/>
      <w:ind w:left="720"/>
    </w:pPr>
    <w:rPr>
      <w:rFonts w:cs="Times New Roman"/>
      <w:color w:val="000000"/>
      <w:sz w:val="20"/>
      <w:szCs w:val="21"/>
      <w:lang w:val="en-AU"/>
    </w:rPr>
  </w:style>
  <w:style w:type="character" w:customStyle="1" w:styleId="Chara">
    <w:name w:val="正文_首行缩进_段前半行 Char"/>
    <w:link w:val="afffffff6"/>
    <w:qFormat/>
    <w:locked/>
    <w:rPr>
      <w:rFonts w:ascii="Arial" w:hAnsi="Arial" w:cs="Arial"/>
      <w:szCs w:val="21"/>
    </w:rPr>
  </w:style>
  <w:style w:type="paragraph" w:customStyle="1" w:styleId="afffffff6">
    <w:name w:val="正文_首行缩进_段前半行"/>
    <w:basedOn w:val="aff"/>
    <w:link w:val="Chara"/>
    <w:qFormat/>
    <w:pPr>
      <w:autoSpaceDN w:val="0"/>
      <w:spacing w:beforeLines="50" w:line="276" w:lineRule="auto"/>
      <w:ind w:firstLine="420"/>
    </w:pPr>
    <w:rPr>
      <w:rFonts w:ascii="Arial" w:hAnsi="Arial" w:cs="Arial"/>
      <w:szCs w:val="21"/>
    </w:rPr>
  </w:style>
  <w:style w:type="character" w:customStyle="1" w:styleId="Charb">
    <w:name w:val="正文（绿盟科技） Char"/>
    <w:link w:val="afffffff7"/>
    <w:uiPriority w:val="99"/>
    <w:qFormat/>
    <w:locked/>
    <w:rPr>
      <w:rFonts w:ascii="Arial" w:hAnsi="Arial" w:cs="Arial"/>
      <w:szCs w:val="21"/>
    </w:rPr>
  </w:style>
  <w:style w:type="paragraph" w:customStyle="1" w:styleId="afffffff7">
    <w:name w:val="正文（绿盟科技）"/>
    <w:link w:val="Charb"/>
    <w:uiPriority w:val="99"/>
    <w:qFormat/>
    <w:pPr>
      <w:autoSpaceDN w:val="0"/>
      <w:spacing w:line="300" w:lineRule="auto"/>
    </w:pPr>
    <w:rPr>
      <w:rFonts w:ascii="Arial" w:hAnsi="Arial" w:cs="Arial"/>
      <w:kern w:val="2"/>
      <w:sz w:val="21"/>
      <w:szCs w:val="21"/>
    </w:rPr>
  </w:style>
  <w:style w:type="character" w:customStyle="1" w:styleId="Charc">
    <w:name w:val="正文首行缩进（绿盟科技） Char"/>
    <w:link w:val="afffffff8"/>
    <w:qFormat/>
    <w:locked/>
    <w:rPr>
      <w:rFonts w:ascii="Arial" w:hAnsi="Arial" w:cs="Arial"/>
      <w:szCs w:val="21"/>
    </w:rPr>
  </w:style>
  <w:style w:type="paragraph" w:customStyle="1" w:styleId="afffffff8">
    <w:name w:val="正文首行缩进（绿盟科技）"/>
    <w:basedOn w:val="afffffff7"/>
    <w:link w:val="Charc"/>
    <w:qFormat/>
    <w:pPr>
      <w:spacing w:after="50"/>
      <w:ind w:firstLineChars="200" w:firstLine="200"/>
    </w:pPr>
  </w:style>
  <w:style w:type="paragraph" w:customStyle="1" w:styleId="18">
    <w:name w:val="标题 1（绿盟科技）"/>
    <w:basedOn w:val="10"/>
    <w:next w:val="afffffff7"/>
    <w:uiPriority w:val="99"/>
    <w:qFormat/>
    <w:pPr>
      <w:numPr>
        <w:numId w:val="21"/>
      </w:numPr>
      <w:suppressAutoHyphens/>
      <w:autoSpaceDN w:val="0"/>
      <w:spacing w:before="0" w:after="0" w:line="240" w:lineRule="auto"/>
      <w:ind w:left="0" w:firstLine="0"/>
      <w:jc w:val="left"/>
    </w:pPr>
    <w:rPr>
      <w:rFonts w:eastAsia="宋体" w:cs="Tahoma"/>
      <w:b/>
      <w:bCs w:val="0"/>
      <w:color w:val="000000"/>
      <w:kern w:val="44"/>
      <w:sz w:val="32"/>
      <w:szCs w:val="21"/>
      <w:lang w:eastAsia="en-US" w:bidi="en-US"/>
    </w:rPr>
  </w:style>
  <w:style w:type="character" w:customStyle="1" w:styleId="2Char2">
    <w:name w:val="标题 2（绿盟科技） Char"/>
    <w:link w:val="25"/>
    <w:uiPriority w:val="99"/>
    <w:qFormat/>
    <w:locked/>
    <w:rPr>
      <w:rFonts w:ascii="Arial" w:eastAsia="黑体" w:hAnsi="Arial" w:cs="Tahoma"/>
      <w:b/>
      <w:color w:val="000000"/>
      <w:kern w:val="3"/>
      <w:sz w:val="30"/>
      <w:szCs w:val="21"/>
      <w:lang w:eastAsia="en-US" w:bidi="en-US"/>
    </w:rPr>
  </w:style>
  <w:style w:type="paragraph" w:customStyle="1" w:styleId="25">
    <w:name w:val="标题 2（绿盟科技）"/>
    <w:basedOn w:val="22"/>
    <w:next w:val="afffffff7"/>
    <w:link w:val="2Char2"/>
    <w:uiPriority w:val="99"/>
    <w:qFormat/>
    <w:pPr>
      <w:numPr>
        <w:numId w:val="21"/>
      </w:numPr>
      <w:suppressAutoHyphens/>
      <w:autoSpaceDN w:val="0"/>
      <w:adjustRightInd w:val="0"/>
      <w:spacing w:after="0" w:line="240" w:lineRule="auto"/>
      <w:ind w:left="0" w:firstLine="0"/>
      <w:jc w:val="left"/>
    </w:pPr>
    <w:rPr>
      <w:rFonts w:ascii="Arial" w:hAnsi="Arial" w:cs="Tahoma"/>
      <w:b/>
      <w:bCs w:val="0"/>
      <w:color w:val="000000"/>
      <w:kern w:val="3"/>
      <w:sz w:val="30"/>
      <w:szCs w:val="21"/>
      <w:lang w:eastAsia="en-US" w:bidi="en-US"/>
    </w:rPr>
  </w:style>
  <w:style w:type="character" w:customStyle="1" w:styleId="3Char0">
    <w:name w:val="标题 3（绿盟科技） Char"/>
    <w:link w:val="35"/>
    <w:uiPriority w:val="99"/>
    <w:qFormat/>
    <w:locked/>
    <w:rPr>
      <w:rFonts w:eastAsia="仿宋_GB2312" w:cs="Tahoma"/>
      <w:b/>
      <w:color w:val="000000"/>
      <w:kern w:val="3"/>
      <w:sz w:val="28"/>
      <w:szCs w:val="21"/>
      <w:lang w:eastAsia="en-US" w:bidi="en-US"/>
    </w:rPr>
  </w:style>
  <w:style w:type="paragraph" w:customStyle="1" w:styleId="35">
    <w:name w:val="标题 3（绿盟科技）"/>
    <w:basedOn w:val="31"/>
    <w:next w:val="afffffff7"/>
    <w:link w:val="3Char0"/>
    <w:uiPriority w:val="99"/>
    <w:qFormat/>
    <w:pPr>
      <w:numPr>
        <w:numId w:val="21"/>
      </w:numPr>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paragraph" w:customStyle="1" w:styleId="44">
    <w:name w:val="标题 4（绿盟科技）"/>
    <w:basedOn w:val="42"/>
    <w:next w:val="afffffff7"/>
    <w:uiPriority w:val="99"/>
    <w:qFormat/>
    <w:pPr>
      <w:keepLines w:val="0"/>
      <w:numPr>
        <w:numId w:val="21"/>
      </w:numPr>
      <w:suppressAutoHyphens/>
      <w:autoSpaceDN w:val="0"/>
      <w:spacing w:before="0" w:after="0" w:line="240" w:lineRule="auto"/>
      <w:ind w:left="864" w:hanging="144"/>
      <w:jc w:val="left"/>
    </w:pPr>
    <w:rPr>
      <w:rFonts w:ascii="Times New Roman" w:eastAsia="宋体" w:hAnsi="Times New Roman" w:cs="Tahoma"/>
      <w:b/>
      <w:bCs w:val="0"/>
      <w:color w:val="000000"/>
      <w:kern w:val="3"/>
      <w:szCs w:val="21"/>
      <w:lang w:eastAsia="en-US" w:bidi="en-US"/>
    </w:rPr>
  </w:style>
  <w:style w:type="paragraph" w:customStyle="1" w:styleId="52">
    <w:name w:val="标题 5（有编号）（绿盟科技）"/>
    <w:basedOn w:val="aff"/>
    <w:next w:val="afffffff7"/>
    <w:uiPriority w:val="99"/>
    <w:qFormat/>
    <w:pPr>
      <w:keepNext/>
      <w:keepLines/>
      <w:numPr>
        <w:ilvl w:val="4"/>
        <w:numId w:val="21"/>
      </w:numPr>
      <w:autoSpaceDN w:val="0"/>
      <w:spacing w:before="280" w:after="156" w:line="376" w:lineRule="auto"/>
      <w:jc w:val="left"/>
      <w:outlineLvl w:val="4"/>
    </w:pPr>
    <w:rPr>
      <w:rFonts w:ascii="Arial" w:eastAsia="黑体" w:hAnsi="Arial" w:cs="Times New Roman"/>
      <w:b/>
      <w:kern w:val="0"/>
      <w:szCs w:val="28"/>
    </w:rPr>
  </w:style>
  <w:style w:type="paragraph" w:customStyle="1" w:styleId="60">
    <w:name w:val="标题 6（有编号）（绿盟科技）"/>
    <w:basedOn w:val="aff"/>
    <w:next w:val="afffffff7"/>
    <w:uiPriority w:val="99"/>
    <w:qFormat/>
    <w:pPr>
      <w:keepNext/>
      <w:keepLines/>
      <w:numPr>
        <w:ilvl w:val="5"/>
        <w:numId w:val="21"/>
      </w:numPr>
      <w:autoSpaceDN w:val="0"/>
      <w:spacing w:before="240" w:after="64" w:line="316" w:lineRule="auto"/>
      <w:jc w:val="left"/>
      <w:outlineLvl w:val="5"/>
    </w:pPr>
    <w:rPr>
      <w:rFonts w:ascii="Arial" w:eastAsia="黑体" w:hAnsi="Arial" w:cs="Times New Roman"/>
      <w:b/>
      <w:kern w:val="0"/>
      <w:szCs w:val="24"/>
    </w:rPr>
  </w:style>
  <w:style w:type="character" w:customStyle="1" w:styleId="Chard">
    <w:name w:val="插图标注（绿盟科技） Char"/>
    <w:link w:val="ad"/>
    <w:uiPriority w:val="99"/>
    <w:qFormat/>
    <w:locked/>
    <w:rPr>
      <w:rFonts w:ascii="Arial" w:hAnsi="Arial" w:cs="Arial"/>
      <w:kern w:val="2"/>
      <w:sz w:val="21"/>
      <w:szCs w:val="21"/>
    </w:rPr>
  </w:style>
  <w:style w:type="paragraph" w:customStyle="1" w:styleId="ad">
    <w:name w:val="插图标注（绿盟科技）"/>
    <w:next w:val="afffffff7"/>
    <w:link w:val="Chard"/>
    <w:uiPriority w:val="99"/>
    <w:qFormat/>
    <w:pPr>
      <w:numPr>
        <w:ilvl w:val="6"/>
        <w:numId w:val="21"/>
      </w:numPr>
      <w:autoSpaceDN w:val="0"/>
      <w:spacing w:after="156"/>
      <w:jc w:val="center"/>
    </w:pPr>
    <w:rPr>
      <w:rFonts w:ascii="Arial" w:hAnsi="Arial" w:cs="Arial"/>
      <w:kern w:val="2"/>
      <w:sz w:val="21"/>
      <w:szCs w:val="21"/>
    </w:rPr>
  </w:style>
  <w:style w:type="paragraph" w:customStyle="1" w:styleId="ae">
    <w:name w:val="表格标注（绿盟科技）"/>
    <w:basedOn w:val="ad"/>
    <w:next w:val="afffffff7"/>
    <w:uiPriority w:val="99"/>
    <w:qFormat/>
    <w:pPr>
      <w:numPr>
        <w:ilvl w:val="7"/>
      </w:numPr>
      <w:ind w:left="1440" w:hanging="1440"/>
    </w:pPr>
  </w:style>
  <w:style w:type="paragraph" w:customStyle="1" w:styleId="font7">
    <w:name w:val="font7"/>
    <w:basedOn w:val="aff"/>
    <w:uiPriority w:val="99"/>
    <w:qFormat/>
    <w:pPr>
      <w:widowControl/>
      <w:autoSpaceDN w:val="0"/>
      <w:spacing w:before="100" w:beforeAutospacing="1" w:after="100" w:afterAutospacing="1"/>
      <w:ind w:left="1413" w:hanging="567"/>
      <w:jc w:val="left"/>
    </w:pPr>
    <w:rPr>
      <w:rFonts w:ascii="宋体" w:hAnsi="宋体" w:cs="宋体"/>
      <w:kern w:val="0"/>
      <w:sz w:val="20"/>
      <w:szCs w:val="20"/>
    </w:rPr>
  </w:style>
  <w:style w:type="character" w:customStyle="1" w:styleId="1Char">
    <w:name w:val="南网1 Char"/>
    <w:link w:val="16"/>
    <w:uiPriority w:val="99"/>
    <w:qFormat/>
    <w:locked/>
    <w:rPr>
      <w:rFonts w:ascii="Times New Roman" w:eastAsia="黑体" w:hAnsi="Times New Roman"/>
      <w:b/>
      <w:kern w:val="2"/>
      <w:sz w:val="24"/>
      <w:szCs w:val="21"/>
    </w:rPr>
  </w:style>
  <w:style w:type="paragraph" w:customStyle="1" w:styleId="16">
    <w:name w:val="南网1"/>
    <w:basedOn w:val="aff"/>
    <w:link w:val="1Char"/>
    <w:uiPriority w:val="99"/>
    <w:qFormat/>
    <w:pPr>
      <w:widowControl/>
      <w:numPr>
        <w:numId w:val="22"/>
      </w:numPr>
      <w:autoSpaceDN w:val="0"/>
      <w:outlineLvl w:val="0"/>
    </w:pPr>
    <w:rPr>
      <w:rFonts w:eastAsia="黑体"/>
      <w:b/>
      <w:szCs w:val="21"/>
    </w:rPr>
  </w:style>
  <w:style w:type="paragraph" w:customStyle="1" w:styleId="34">
    <w:name w:val="南网3"/>
    <w:basedOn w:val="aff"/>
    <w:uiPriority w:val="99"/>
    <w:qFormat/>
    <w:pPr>
      <w:widowControl/>
      <w:numPr>
        <w:ilvl w:val="3"/>
        <w:numId w:val="22"/>
      </w:numPr>
      <w:autoSpaceDN w:val="0"/>
      <w:spacing w:line="560" w:lineRule="exact"/>
      <w:outlineLvl w:val="3"/>
    </w:pPr>
    <w:rPr>
      <w:rFonts w:cs="Times New Roman"/>
      <w:kern w:val="0"/>
      <w:szCs w:val="24"/>
    </w:rPr>
  </w:style>
  <w:style w:type="character" w:customStyle="1" w:styleId="2Char3">
    <w:name w:val="样式2 Char"/>
    <w:link w:val="24"/>
    <w:uiPriority w:val="99"/>
    <w:qFormat/>
    <w:locked/>
    <w:rPr>
      <w:rFonts w:ascii="Times New Roman" w:eastAsia="黑体" w:hAnsi="Times New Roman"/>
      <w:kern w:val="2"/>
      <w:sz w:val="21"/>
      <w:szCs w:val="21"/>
    </w:rPr>
  </w:style>
  <w:style w:type="paragraph" w:customStyle="1" w:styleId="24">
    <w:name w:val="样式2"/>
    <w:basedOn w:val="16"/>
    <w:link w:val="2Char3"/>
    <w:uiPriority w:val="99"/>
    <w:qFormat/>
    <w:pPr>
      <w:numPr>
        <w:ilvl w:val="1"/>
      </w:numPr>
      <w:spacing w:line="560" w:lineRule="exact"/>
      <w:ind w:left="624" w:hanging="369"/>
      <w:outlineLvl w:val="1"/>
    </w:pPr>
    <w:rPr>
      <w:b w:val="0"/>
      <w:sz w:val="21"/>
    </w:rPr>
  </w:style>
  <w:style w:type="character" w:customStyle="1" w:styleId="3Char2">
    <w:name w:val="样式3 Char"/>
    <w:link w:val="33"/>
    <w:uiPriority w:val="99"/>
    <w:qFormat/>
    <w:locked/>
    <w:rPr>
      <w:rFonts w:ascii="宋体" w:hAnsi="宋体"/>
      <w:kern w:val="2"/>
      <w:sz w:val="24"/>
      <w:szCs w:val="21"/>
    </w:rPr>
  </w:style>
  <w:style w:type="paragraph" w:customStyle="1" w:styleId="33">
    <w:name w:val="样式3"/>
    <w:basedOn w:val="16"/>
    <w:link w:val="3Char2"/>
    <w:uiPriority w:val="99"/>
    <w:qFormat/>
    <w:pPr>
      <w:numPr>
        <w:ilvl w:val="2"/>
      </w:numPr>
      <w:spacing w:line="560" w:lineRule="exact"/>
      <w:ind w:left="879" w:hanging="255"/>
      <w:outlineLvl w:val="2"/>
    </w:pPr>
    <w:rPr>
      <w:rFonts w:ascii="宋体" w:eastAsiaTheme="minorEastAsia" w:hAnsi="宋体"/>
      <w:b w:val="0"/>
    </w:rPr>
  </w:style>
  <w:style w:type="character" w:customStyle="1" w:styleId="Chare">
    <w:name w:val="二级标题 Char"/>
    <w:link w:val="afffffff9"/>
    <w:uiPriority w:val="99"/>
    <w:qFormat/>
    <w:locked/>
    <w:rPr>
      <w:rFonts w:ascii="Arial" w:eastAsia="黑体" w:hAnsi="Arial" w:cs="Tahoma"/>
      <w:b/>
      <w:color w:val="000000"/>
      <w:kern w:val="3"/>
      <w:sz w:val="30"/>
      <w:szCs w:val="21"/>
      <w:lang w:eastAsia="en-US" w:bidi="en-US"/>
    </w:rPr>
  </w:style>
  <w:style w:type="paragraph" w:customStyle="1" w:styleId="afffffff9">
    <w:name w:val="二级标题"/>
    <w:basedOn w:val="22"/>
    <w:link w:val="Chare"/>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Charf">
    <w:name w:val="Char"/>
    <w:basedOn w:val="aff"/>
    <w:uiPriority w:val="99"/>
    <w:qFormat/>
    <w:pPr>
      <w:autoSpaceDN w:val="0"/>
    </w:pPr>
    <w:rPr>
      <w:rFonts w:ascii="Tahoma" w:hAnsi="Tahoma" w:cs="Times New Roman"/>
      <w:szCs w:val="20"/>
    </w:rPr>
  </w:style>
  <w:style w:type="paragraph" w:customStyle="1" w:styleId="CharCharChar1CharCharChar1CharCharChar1Char">
    <w:name w:val="Char Char Char1 Char Char Char1 Char Char Char1 Char"/>
    <w:basedOn w:val="aff"/>
    <w:uiPriority w:val="99"/>
    <w:qFormat/>
    <w:pPr>
      <w:autoSpaceDN w:val="0"/>
      <w:ind w:right="240"/>
    </w:pPr>
    <w:rPr>
      <w:rFonts w:cs="Times New Roman"/>
      <w:szCs w:val="24"/>
    </w:rPr>
  </w:style>
  <w:style w:type="paragraph" w:customStyle="1" w:styleId="afffffffa">
    <w:name w:val="大字版"/>
    <w:basedOn w:val="aff"/>
    <w:uiPriority w:val="99"/>
    <w:qFormat/>
    <w:pPr>
      <w:autoSpaceDN w:val="0"/>
      <w:adjustRightInd w:val="0"/>
      <w:snapToGrid w:val="0"/>
      <w:spacing w:line="620" w:lineRule="exact"/>
    </w:pPr>
    <w:rPr>
      <w:rFonts w:ascii="仿宋_GB2312" w:eastAsia="仿宋_GB2312" w:cs="Times New Roman"/>
      <w:sz w:val="36"/>
      <w:szCs w:val="32"/>
    </w:rPr>
  </w:style>
  <w:style w:type="paragraph" w:customStyle="1" w:styleId="ParaCharCharCharCharCharCharChar">
    <w:name w:val="默认段落字体 Para Char Char Char Char Char Char Char"/>
    <w:basedOn w:val="aff"/>
    <w:uiPriority w:val="99"/>
    <w:qFormat/>
    <w:pPr>
      <w:autoSpaceDN w:val="0"/>
    </w:pPr>
    <w:rPr>
      <w:rFonts w:ascii="Arial" w:hAnsi="Arial" w:cs="Arial"/>
      <w:sz w:val="20"/>
      <w:szCs w:val="20"/>
    </w:rPr>
  </w:style>
  <w:style w:type="paragraph" w:customStyle="1" w:styleId="CharCharCharCharCharCharCharCharChar1CharCharChar">
    <w:name w:val="Char Char Char Char Char Char Char Char Char1 Char Char Char"/>
    <w:basedOn w:val="aff"/>
    <w:uiPriority w:val="99"/>
    <w:qFormat/>
    <w:pPr>
      <w:autoSpaceDN w:val="0"/>
      <w:spacing w:line="580" w:lineRule="exact"/>
    </w:pPr>
    <w:rPr>
      <w:rFonts w:cs="Times New Roman"/>
      <w:szCs w:val="20"/>
    </w:rPr>
  </w:style>
  <w:style w:type="paragraph" w:customStyle="1" w:styleId="afffffffb">
    <w:name w:val="一级条标题"/>
    <w:basedOn w:val="10"/>
    <w:next w:val="aff"/>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CharCharCharChar">
    <w:name w:val="Char Char Char Char"/>
    <w:basedOn w:val="aff"/>
    <w:uiPriority w:val="99"/>
    <w:qFormat/>
    <w:pPr>
      <w:autoSpaceDN w:val="0"/>
      <w:jc w:val="left"/>
    </w:pPr>
    <w:rPr>
      <w:rFonts w:cs="Times New Roman"/>
      <w:szCs w:val="20"/>
    </w:rPr>
  </w:style>
  <w:style w:type="character" w:customStyle="1" w:styleId="CharChar0">
    <w:name w:val="表头 Char Char"/>
    <w:link w:val="afffffffc"/>
    <w:qFormat/>
    <w:locked/>
    <w:rPr>
      <w:rFonts w:ascii="黑体" w:eastAsia="黑体" w:hAnsi="黑体"/>
      <w:kern w:val="21"/>
      <w:sz w:val="18"/>
      <w:szCs w:val="18"/>
      <w:lang w:val="zh-CN"/>
    </w:rPr>
  </w:style>
  <w:style w:type="paragraph" w:customStyle="1" w:styleId="afffffffc">
    <w:name w:val="表头"/>
    <w:basedOn w:val="aff"/>
    <w:link w:val="CharChar0"/>
    <w:qFormat/>
    <w:pPr>
      <w:tabs>
        <w:tab w:val="center" w:pos="3686"/>
      </w:tabs>
      <w:autoSpaceDN w:val="0"/>
      <w:spacing w:before="160" w:after="60"/>
      <w:ind w:firstLine="360"/>
    </w:pPr>
    <w:rPr>
      <w:rFonts w:ascii="黑体" w:eastAsia="黑体" w:hAnsi="黑体"/>
      <w:kern w:val="21"/>
      <w:sz w:val="18"/>
      <w:szCs w:val="18"/>
      <w:lang w:val="zh-CN"/>
    </w:rPr>
  </w:style>
  <w:style w:type="paragraph" w:customStyle="1" w:styleId="2ff1">
    <w:name w:val="正文 + 首行缩进:  2 字符"/>
    <w:basedOn w:val="aff"/>
    <w:uiPriority w:val="99"/>
    <w:qFormat/>
    <w:pPr>
      <w:autoSpaceDN w:val="0"/>
      <w:ind w:firstLine="420"/>
    </w:pPr>
    <w:rPr>
      <w:rFonts w:cs="Times New Roman"/>
      <w:szCs w:val="21"/>
    </w:rPr>
  </w:style>
  <w:style w:type="paragraph" w:customStyle="1" w:styleId="p0">
    <w:name w:val="p0"/>
    <w:basedOn w:val="aff"/>
    <w:qFormat/>
    <w:pPr>
      <w:widowControl/>
      <w:autoSpaceDN w:val="0"/>
      <w:spacing w:before="100" w:beforeAutospacing="1" w:after="100" w:afterAutospacing="1"/>
      <w:jc w:val="left"/>
    </w:pPr>
    <w:rPr>
      <w:rFonts w:ascii="宋体" w:hAnsi="宋体" w:cs="宋体"/>
      <w:kern w:val="0"/>
      <w:szCs w:val="24"/>
    </w:rPr>
  </w:style>
  <w:style w:type="paragraph" w:customStyle="1" w:styleId="afffffffd">
    <w:name w:val="四级条标题"/>
    <w:basedOn w:val="aff"/>
    <w:next w:val="aff"/>
    <w:uiPriority w:val="99"/>
    <w:qFormat/>
    <w:pPr>
      <w:widowControl/>
      <w:tabs>
        <w:tab w:val="left" w:pos="1021"/>
        <w:tab w:val="left" w:pos="2100"/>
      </w:tabs>
      <w:autoSpaceDN w:val="0"/>
      <w:ind w:left="2100" w:hanging="420"/>
      <w:outlineLvl w:val="5"/>
    </w:pPr>
    <w:rPr>
      <w:rFonts w:ascii="黑体" w:eastAsia="黑体" w:cs="Times New Roman"/>
      <w:kern w:val="0"/>
      <w:szCs w:val="20"/>
    </w:rPr>
  </w:style>
  <w:style w:type="character" w:customStyle="1" w:styleId="Char15">
    <w:name w:val="文档结构图 Char1"/>
    <w:basedOn w:val="aff1"/>
    <w:uiPriority w:val="99"/>
    <w:semiHidden/>
    <w:qFormat/>
    <w:rPr>
      <w:rFonts w:ascii="宋体" w:eastAsia="宋体" w:hAnsi="Times New Roman" w:cs="Tahoma"/>
      <w:color w:val="000000"/>
      <w:kern w:val="3"/>
      <w:sz w:val="18"/>
      <w:szCs w:val="18"/>
      <w:lang w:eastAsia="en-US" w:bidi="en-US"/>
    </w:rPr>
  </w:style>
  <w:style w:type="paragraph" w:customStyle="1" w:styleId="CharChar1CharCharChar">
    <w:name w:val="Char Char1 Char Char Char"/>
    <w:basedOn w:val="affe"/>
    <w:uiPriority w:val="99"/>
    <w:qFormat/>
    <w:pPr>
      <w:shd w:val="clear" w:color="auto" w:fill="000080"/>
      <w:autoSpaceDN w:val="0"/>
    </w:pPr>
    <w:rPr>
      <w:rFonts w:ascii="Calibri" w:hAnsi="Calibri" w:cs="Times New Roman" w:hint="eastAsia"/>
      <w:sz w:val="21"/>
      <w:szCs w:val="20"/>
    </w:rPr>
  </w:style>
  <w:style w:type="paragraph" w:customStyle="1" w:styleId="font5">
    <w:name w:val="font5"/>
    <w:basedOn w:val="aff"/>
    <w:uiPriority w:val="99"/>
    <w:qFormat/>
    <w:pPr>
      <w:widowControl/>
      <w:autoSpaceDN w:val="0"/>
      <w:spacing w:before="100" w:beforeAutospacing="1" w:after="100" w:afterAutospacing="1"/>
      <w:jc w:val="left"/>
    </w:pPr>
    <w:rPr>
      <w:rFonts w:ascii="宋体" w:hAnsi="宋体" w:cs="宋体"/>
      <w:kern w:val="0"/>
      <w:sz w:val="18"/>
      <w:szCs w:val="18"/>
    </w:rPr>
  </w:style>
  <w:style w:type="paragraph" w:customStyle="1" w:styleId="font6">
    <w:name w:val="font6"/>
    <w:basedOn w:val="aff"/>
    <w:uiPriority w:val="99"/>
    <w:qFormat/>
    <w:pPr>
      <w:widowControl/>
      <w:autoSpaceDN w:val="0"/>
      <w:spacing w:before="100" w:beforeAutospacing="1" w:after="100" w:afterAutospacing="1"/>
      <w:jc w:val="left"/>
    </w:pPr>
    <w:rPr>
      <w:rFonts w:ascii="宋体" w:hAnsi="宋体" w:cs="宋体"/>
      <w:color w:val="000000"/>
      <w:kern w:val="0"/>
      <w:szCs w:val="21"/>
    </w:rPr>
  </w:style>
  <w:style w:type="paragraph" w:customStyle="1" w:styleId="xl66">
    <w:name w:val="xl66"/>
    <w:basedOn w:val="aff"/>
    <w:uiPriority w:val="99"/>
    <w:qFormat/>
    <w:pPr>
      <w:widowControl/>
      <w:shd w:val="clear" w:color="auto" w:fill="A6A6A6"/>
      <w:autoSpaceDN w:val="0"/>
      <w:spacing w:before="100" w:beforeAutospacing="1" w:after="100" w:afterAutospacing="1"/>
      <w:jc w:val="left"/>
    </w:pPr>
    <w:rPr>
      <w:rFonts w:ascii="宋体" w:hAnsi="宋体" w:cs="宋体"/>
      <w:kern w:val="0"/>
      <w:szCs w:val="24"/>
    </w:rPr>
  </w:style>
  <w:style w:type="paragraph" w:customStyle="1" w:styleId="xl67">
    <w:name w:val="xl67"/>
    <w:basedOn w:val="aff"/>
    <w:uiPriority w:val="99"/>
    <w:qFormat/>
    <w:pPr>
      <w:widowControl/>
      <w:autoSpaceDN w:val="0"/>
      <w:spacing w:before="100" w:beforeAutospacing="1" w:after="100" w:afterAutospacing="1"/>
      <w:jc w:val="left"/>
    </w:pPr>
    <w:rPr>
      <w:rFonts w:ascii="宋体" w:hAnsi="宋体" w:cs="宋体"/>
      <w:kern w:val="0"/>
      <w:szCs w:val="24"/>
    </w:rPr>
  </w:style>
  <w:style w:type="paragraph" w:customStyle="1" w:styleId="xl68">
    <w:name w:val="xl68"/>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69">
    <w:name w:val="xl69"/>
    <w:basedOn w:val="aff"/>
    <w:uiPriority w:val="99"/>
    <w:qFormat/>
    <w:pPr>
      <w:widowControl/>
      <w:shd w:val="clear" w:color="auto" w:fill="A6A6A6"/>
      <w:autoSpaceDN w:val="0"/>
      <w:spacing w:before="100" w:beforeAutospacing="1" w:after="100" w:afterAutospacing="1"/>
      <w:jc w:val="left"/>
    </w:pPr>
    <w:rPr>
      <w:rFonts w:ascii="宋体" w:hAnsi="宋体" w:cs="宋体"/>
      <w:kern w:val="0"/>
      <w:sz w:val="20"/>
      <w:szCs w:val="20"/>
    </w:rPr>
  </w:style>
  <w:style w:type="paragraph" w:customStyle="1" w:styleId="xl70">
    <w:name w:val="xl70"/>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1">
    <w:name w:val="xl71"/>
    <w:basedOn w:val="aff"/>
    <w:uiPriority w:val="99"/>
    <w:qFormat/>
    <w:pPr>
      <w:widowControl/>
      <w:autoSpaceDN w:val="0"/>
      <w:spacing w:before="100" w:beforeAutospacing="1" w:after="100" w:afterAutospacing="1"/>
    </w:pPr>
    <w:rPr>
      <w:rFonts w:ascii="宋体" w:hAnsi="宋体" w:cs="宋体"/>
      <w:kern w:val="0"/>
      <w:sz w:val="20"/>
      <w:szCs w:val="20"/>
    </w:rPr>
  </w:style>
  <w:style w:type="paragraph" w:customStyle="1" w:styleId="xl72">
    <w:name w:val="xl72"/>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3">
    <w:name w:val="xl73"/>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4">
    <w:name w:val="xl74"/>
    <w:basedOn w:val="aff"/>
    <w:uiPriority w:val="99"/>
    <w:qFormat/>
    <w:pPr>
      <w:widowControl/>
      <w:autoSpaceDN w:val="0"/>
      <w:spacing w:before="100" w:beforeAutospacing="1" w:after="100" w:afterAutospacing="1"/>
    </w:pPr>
    <w:rPr>
      <w:rFonts w:ascii="宋体" w:hAnsi="宋体" w:cs="宋体"/>
      <w:kern w:val="0"/>
      <w:sz w:val="20"/>
      <w:szCs w:val="20"/>
    </w:rPr>
  </w:style>
  <w:style w:type="paragraph" w:customStyle="1" w:styleId="xl75">
    <w:name w:val="xl75"/>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6">
    <w:name w:val="xl76"/>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7">
    <w:name w:val="xl77"/>
    <w:basedOn w:val="aff"/>
    <w:uiPriority w:val="99"/>
    <w:qFormat/>
    <w:pPr>
      <w:widowControl/>
      <w:shd w:val="clear" w:color="auto" w:fill="A6A6A6"/>
      <w:autoSpaceDN w:val="0"/>
      <w:spacing w:before="100" w:beforeAutospacing="1" w:after="100" w:afterAutospacing="1"/>
      <w:jc w:val="left"/>
    </w:pPr>
    <w:rPr>
      <w:rFonts w:ascii="宋体" w:hAnsi="宋体" w:cs="宋体"/>
      <w:kern w:val="0"/>
      <w:sz w:val="20"/>
      <w:szCs w:val="20"/>
    </w:rPr>
  </w:style>
  <w:style w:type="paragraph" w:customStyle="1" w:styleId="xl78">
    <w:name w:val="xl78"/>
    <w:basedOn w:val="aff"/>
    <w:uiPriority w:val="99"/>
    <w:qFormat/>
    <w:pPr>
      <w:widowControl/>
      <w:autoSpaceDN w:val="0"/>
      <w:spacing w:before="100" w:beforeAutospacing="1" w:after="100" w:afterAutospacing="1"/>
      <w:jc w:val="left"/>
    </w:pPr>
    <w:rPr>
      <w:rFonts w:ascii="宋体" w:hAnsi="宋体" w:cs="宋体"/>
      <w:kern w:val="0"/>
      <w:szCs w:val="24"/>
    </w:rPr>
  </w:style>
  <w:style w:type="paragraph" w:customStyle="1" w:styleId="xl79">
    <w:name w:val="xl79"/>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character" w:customStyle="1" w:styleId="Charf0">
    <w:name w:val="图表标题 Char"/>
    <w:link w:val="afffffffe"/>
    <w:qFormat/>
    <w:locked/>
    <w:rPr>
      <w:rFonts w:ascii="仿宋_GB2312" w:eastAsia="仿宋_GB2312"/>
      <w:b/>
      <w:color w:val="000000"/>
      <w:sz w:val="30"/>
    </w:rPr>
  </w:style>
  <w:style w:type="paragraph" w:customStyle="1" w:styleId="afffffffe">
    <w:name w:val="图表标题"/>
    <w:basedOn w:val="aff"/>
    <w:link w:val="Charf0"/>
    <w:qFormat/>
    <w:pPr>
      <w:tabs>
        <w:tab w:val="left" w:pos="900"/>
      </w:tabs>
      <w:autoSpaceDN w:val="0"/>
      <w:jc w:val="center"/>
    </w:pPr>
    <w:rPr>
      <w:rFonts w:ascii="仿宋_GB2312" w:eastAsia="仿宋_GB2312"/>
      <w:b/>
      <w:color w:val="000000"/>
      <w:sz w:val="30"/>
    </w:rPr>
  </w:style>
  <w:style w:type="paragraph" w:customStyle="1" w:styleId="affffffff">
    <w:name w:val="表格 四号"/>
    <w:basedOn w:val="aff"/>
    <w:uiPriority w:val="99"/>
    <w:qFormat/>
    <w:pPr>
      <w:tabs>
        <w:tab w:val="left" w:pos="900"/>
      </w:tabs>
      <w:autoSpaceDN w:val="0"/>
      <w:jc w:val="left"/>
    </w:pPr>
    <w:rPr>
      <w:rFonts w:cs="宋体"/>
      <w:b/>
      <w:szCs w:val="20"/>
    </w:rPr>
  </w:style>
  <w:style w:type="character" w:customStyle="1" w:styleId="Charf1">
    <w:name w:val="正文加粗 Char"/>
    <w:link w:val="affffffff0"/>
    <w:qFormat/>
    <w:locked/>
    <w:rPr>
      <w:rFonts w:ascii="仿宋_GB2312" w:eastAsia="仿宋_GB2312"/>
      <w:b/>
      <w:bCs/>
      <w:sz w:val="30"/>
    </w:rPr>
  </w:style>
  <w:style w:type="paragraph" w:customStyle="1" w:styleId="affffffff0">
    <w:name w:val="正文加粗"/>
    <w:basedOn w:val="aff"/>
    <w:link w:val="Charf1"/>
    <w:qFormat/>
    <w:pPr>
      <w:tabs>
        <w:tab w:val="left" w:pos="900"/>
      </w:tabs>
      <w:autoSpaceDN w:val="0"/>
      <w:ind w:firstLine="600"/>
      <w:jc w:val="left"/>
    </w:pPr>
    <w:rPr>
      <w:rFonts w:ascii="仿宋_GB2312" w:eastAsia="仿宋_GB2312"/>
      <w:b/>
      <w:bCs/>
      <w:sz w:val="30"/>
    </w:rPr>
  </w:style>
  <w:style w:type="paragraph" w:customStyle="1" w:styleId="affffffff1">
    <w:name w:val="样式 表格 小四"/>
    <w:basedOn w:val="affffffff"/>
    <w:uiPriority w:val="99"/>
    <w:qFormat/>
    <w:rPr>
      <w:kern w:val="0"/>
    </w:rPr>
  </w:style>
  <w:style w:type="paragraph" w:customStyle="1" w:styleId="122">
    <w:name w:val="样式 样式1 + 首行缩进:  2 字符"/>
    <w:basedOn w:val="aff"/>
    <w:uiPriority w:val="99"/>
    <w:qFormat/>
    <w:pPr>
      <w:keepNext/>
      <w:keepLines/>
      <w:tabs>
        <w:tab w:val="left" w:pos="900"/>
      </w:tabs>
      <w:autoSpaceDN w:val="0"/>
      <w:spacing w:before="100" w:beforeAutospacing="1" w:after="100" w:afterAutospacing="1"/>
      <w:jc w:val="left"/>
      <w:outlineLvl w:val="3"/>
    </w:pPr>
    <w:rPr>
      <w:rFonts w:ascii="黑体" w:eastAsia="黑体" w:hAnsi="Arial" w:cs="宋体"/>
      <w:b/>
      <w:bCs/>
      <w:sz w:val="30"/>
      <w:szCs w:val="20"/>
    </w:rPr>
  </w:style>
  <w:style w:type="paragraph" w:customStyle="1" w:styleId="affffffff2">
    <w:name w:val="样式 右"/>
    <w:basedOn w:val="aff"/>
    <w:uiPriority w:val="99"/>
    <w:qFormat/>
    <w:pPr>
      <w:tabs>
        <w:tab w:val="left" w:pos="900"/>
      </w:tabs>
      <w:autoSpaceDN w:val="0"/>
      <w:ind w:firstLine="600"/>
      <w:jc w:val="right"/>
    </w:pPr>
    <w:rPr>
      <w:rFonts w:eastAsia="仿宋_GB2312" w:cs="宋体"/>
      <w:b/>
      <w:szCs w:val="20"/>
    </w:rPr>
  </w:style>
  <w:style w:type="paragraph" w:customStyle="1" w:styleId="affffffff3">
    <w:name w:val="我的正文"/>
    <w:basedOn w:val="aff"/>
    <w:uiPriority w:val="99"/>
    <w:qFormat/>
    <w:pPr>
      <w:topLinePunct/>
      <w:autoSpaceDN w:val="0"/>
      <w:jc w:val="left"/>
    </w:pPr>
    <w:rPr>
      <w:rFonts w:ascii="仿宋_GB2312" w:eastAsia="仿宋_GB2312" w:cs="Times New Roman"/>
      <w:kern w:val="28"/>
      <w:sz w:val="28"/>
      <w:szCs w:val="28"/>
    </w:rPr>
  </w:style>
  <w:style w:type="paragraph" w:customStyle="1" w:styleId="affffffff4">
    <w:name w:val="四号仿宋"/>
    <w:basedOn w:val="aff"/>
    <w:uiPriority w:val="99"/>
    <w:qFormat/>
    <w:pPr>
      <w:topLinePunct/>
      <w:autoSpaceDN w:val="0"/>
      <w:ind w:firstLine="560"/>
      <w:jc w:val="left"/>
    </w:pPr>
    <w:rPr>
      <w:rFonts w:ascii="仿宋_GB2312" w:eastAsia="仿宋_GB2312" w:cs="Times New Roman"/>
      <w:kern w:val="28"/>
      <w:sz w:val="28"/>
      <w:szCs w:val="28"/>
    </w:rPr>
  </w:style>
  <w:style w:type="character" w:customStyle="1" w:styleId="Charf2">
    <w:name w:val="正文加红 Char"/>
    <w:link w:val="affffffff5"/>
    <w:qFormat/>
    <w:locked/>
    <w:rPr>
      <w:rFonts w:ascii="仿宋_GB2312" w:eastAsia="仿宋_GB2312"/>
      <w:b/>
      <w:color w:val="FF0000"/>
      <w:sz w:val="30"/>
      <w:szCs w:val="24"/>
    </w:rPr>
  </w:style>
  <w:style w:type="paragraph" w:customStyle="1" w:styleId="affffffff5">
    <w:name w:val="正文加红"/>
    <w:basedOn w:val="aff"/>
    <w:next w:val="aff"/>
    <w:link w:val="Charf2"/>
    <w:qFormat/>
    <w:pPr>
      <w:tabs>
        <w:tab w:val="left" w:pos="900"/>
      </w:tabs>
      <w:autoSpaceDN w:val="0"/>
      <w:ind w:firstLine="600"/>
      <w:jc w:val="left"/>
    </w:pPr>
    <w:rPr>
      <w:rFonts w:ascii="仿宋_GB2312" w:eastAsia="仿宋_GB2312"/>
      <w:b/>
      <w:color w:val="FF0000"/>
      <w:sz w:val="30"/>
      <w:szCs w:val="24"/>
    </w:rPr>
  </w:style>
  <w:style w:type="paragraph" w:customStyle="1" w:styleId="2ff2">
    <w:name w:val="样式 正文加红 + 居中 首行缩进:  2 字符"/>
    <w:basedOn w:val="affffffff5"/>
    <w:uiPriority w:val="99"/>
    <w:qFormat/>
    <w:pPr>
      <w:ind w:firstLineChars="0" w:firstLine="0"/>
      <w:jc w:val="center"/>
    </w:pPr>
    <w:rPr>
      <w:rFonts w:cs="宋体"/>
      <w:bCs/>
      <w:szCs w:val="20"/>
    </w:rPr>
  </w:style>
  <w:style w:type="paragraph" w:customStyle="1" w:styleId="affffffff6">
    <w:name w:val="表格靠左"/>
    <w:basedOn w:val="aff"/>
    <w:uiPriority w:val="99"/>
    <w:qFormat/>
    <w:pPr>
      <w:tabs>
        <w:tab w:val="left" w:pos="900"/>
      </w:tabs>
      <w:autoSpaceDN w:val="0"/>
      <w:jc w:val="left"/>
    </w:pPr>
    <w:rPr>
      <w:rFonts w:eastAsia="仿宋_GB2312" w:cs="Times New Roman"/>
      <w:szCs w:val="24"/>
    </w:rPr>
  </w:style>
  <w:style w:type="paragraph" w:customStyle="1" w:styleId="affffffff7">
    <w:name w:val="表头剧中"/>
    <w:basedOn w:val="aff"/>
    <w:uiPriority w:val="99"/>
    <w:qFormat/>
    <w:pPr>
      <w:tabs>
        <w:tab w:val="left" w:pos="900"/>
      </w:tabs>
      <w:autoSpaceDN w:val="0"/>
      <w:jc w:val="center"/>
    </w:pPr>
    <w:rPr>
      <w:rFonts w:eastAsia="仿宋_GB2312" w:cs="Times New Roman"/>
      <w:b/>
      <w:kern w:val="0"/>
      <w:sz w:val="28"/>
      <w:szCs w:val="24"/>
    </w:rPr>
  </w:style>
  <w:style w:type="paragraph" w:customStyle="1" w:styleId="CharCharCharCharCharChar2Char">
    <w:name w:val="Char Char Char Char Char Char2 Char"/>
    <w:basedOn w:val="aff"/>
    <w:uiPriority w:val="99"/>
    <w:qFormat/>
    <w:pPr>
      <w:autoSpaceDN w:val="0"/>
      <w:jc w:val="left"/>
    </w:pPr>
    <w:rPr>
      <w:rFonts w:cs="Times New Roman"/>
      <w:szCs w:val="24"/>
    </w:rPr>
  </w:style>
  <w:style w:type="paragraph" w:customStyle="1" w:styleId="CharChar1">
    <w:name w:val="Char Char1"/>
    <w:basedOn w:val="affe"/>
    <w:uiPriority w:val="99"/>
    <w:qFormat/>
    <w:pPr>
      <w:shd w:val="clear" w:color="auto" w:fill="000080"/>
      <w:autoSpaceDN w:val="0"/>
      <w:spacing w:line="520" w:lineRule="exact"/>
      <w:jc w:val="left"/>
    </w:pPr>
    <w:rPr>
      <w:rFonts w:ascii="Times New Roman" w:eastAsia="仿宋_GB2312" w:hAnsi="宋体" w:cs="Times New Roman" w:hint="eastAsia"/>
      <w:sz w:val="24"/>
      <w:szCs w:val="24"/>
    </w:rPr>
  </w:style>
  <w:style w:type="paragraph" w:customStyle="1" w:styleId="CharChar2">
    <w:name w:val="Char Char"/>
    <w:basedOn w:val="aff"/>
    <w:uiPriority w:val="99"/>
    <w:qFormat/>
    <w:pPr>
      <w:autoSpaceDN w:val="0"/>
      <w:jc w:val="left"/>
    </w:pPr>
    <w:rPr>
      <w:rFonts w:eastAsia="仿宋_GB2312" w:cs="Times New Roman"/>
      <w:sz w:val="32"/>
      <w:szCs w:val="20"/>
    </w:rPr>
  </w:style>
  <w:style w:type="paragraph" w:customStyle="1" w:styleId="affffffff8">
    <w:name w:val="样式 表格 四号 + 居中"/>
    <w:basedOn w:val="affffffff"/>
    <w:uiPriority w:val="99"/>
    <w:qFormat/>
    <w:pPr>
      <w:jc w:val="center"/>
    </w:pPr>
    <w:rPr>
      <w:b w:val="0"/>
      <w:bCs/>
    </w:rPr>
  </w:style>
  <w:style w:type="paragraph" w:customStyle="1" w:styleId="affffffff9">
    <w:name w:val="正文－国调"/>
    <w:basedOn w:val="aff"/>
    <w:uiPriority w:val="99"/>
    <w:qFormat/>
    <w:pPr>
      <w:autoSpaceDN w:val="0"/>
      <w:spacing w:line="600" w:lineRule="exact"/>
      <w:ind w:firstLineChars="221" w:firstLine="707"/>
      <w:jc w:val="left"/>
    </w:pPr>
    <w:rPr>
      <w:rFonts w:eastAsia="仿宋_GB2312" w:cs="Times New Roman"/>
      <w:sz w:val="32"/>
      <w:szCs w:val="32"/>
    </w:rPr>
  </w:style>
  <w:style w:type="paragraph" w:customStyle="1" w:styleId="5H5h5heading511111CSS3PIM5dsddBlock">
    <w:name w:val="样式 标题 5H5h5heading 5标题1.1.1.1.1CSS节内3级标记PIM 5dsddBlock ..."/>
    <w:basedOn w:val="51"/>
    <w:next w:val="aff"/>
    <w:uiPriority w:val="99"/>
    <w:qFormat/>
    <w:pPr>
      <w:numPr>
        <w:ilvl w:val="0"/>
        <w:numId w:val="0"/>
      </w:numPr>
      <w:tabs>
        <w:tab w:val="left" w:pos="814"/>
      </w:tabs>
      <w:suppressAutoHyphens/>
      <w:autoSpaceDN w:val="0"/>
      <w:spacing w:line="374" w:lineRule="auto"/>
      <w:ind w:left="1008" w:hanging="432"/>
      <w:jc w:val="left"/>
    </w:pPr>
    <w:rPr>
      <w:rFonts w:cs="Tahoma"/>
      <w:bCs w:val="0"/>
      <w:color w:val="000000"/>
      <w:kern w:val="3"/>
      <w:szCs w:val="21"/>
      <w:lang w:eastAsia="en-US" w:bidi="en-US"/>
    </w:rPr>
  </w:style>
  <w:style w:type="character" w:customStyle="1" w:styleId="Charf3">
    <w:name w:val="表单位 Char"/>
    <w:link w:val="affffffffa"/>
    <w:qFormat/>
    <w:locked/>
    <w:rPr>
      <w:rFonts w:ascii="楷体_GB2312" w:eastAsia="楷体_GB2312"/>
      <w:sz w:val="18"/>
      <w:szCs w:val="24"/>
    </w:rPr>
  </w:style>
  <w:style w:type="paragraph" w:customStyle="1" w:styleId="affffffffa">
    <w:name w:val="表单位"/>
    <w:basedOn w:val="aff"/>
    <w:link w:val="Charf3"/>
    <w:qFormat/>
    <w:pPr>
      <w:keepNext/>
      <w:autoSpaceDN w:val="0"/>
      <w:adjustRightInd w:val="0"/>
      <w:snapToGrid w:val="0"/>
      <w:spacing w:line="0" w:lineRule="atLeast"/>
      <w:jc w:val="right"/>
    </w:pPr>
    <w:rPr>
      <w:rFonts w:ascii="楷体_GB2312" w:eastAsia="楷体_GB2312"/>
      <w:sz w:val="18"/>
      <w:szCs w:val="24"/>
    </w:rPr>
  </w:style>
  <w:style w:type="character" w:customStyle="1" w:styleId="Charf4">
    <w:name w:val="表格内容 Char"/>
    <w:link w:val="affffffffb"/>
    <w:qFormat/>
    <w:locked/>
    <w:rPr>
      <w:rFonts w:ascii="宋体" w:eastAsia="宋体" w:hAnsi="宋体"/>
      <w:szCs w:val="21"/>
    </w:rPr>
  </w:style>
  <w:style w:type="paragraph" w:customStyle="1" w:styleId="affffffffb">
    <w:name w:val="表格内容"/>
    <w:basedOn w:val="aff"/>
    <w:link w:val="Charf4"/>
    <w:qFormat/>
    <w:pPr>
      <w:widowControl/>
      <w:autoSpaceDN w:val="0"/>
      <w:spacing w:line="280" w:lineRule="exact"/>
      <w:jc w:val="center"/>
    </w:pPr>
    <w:rPr>
      <w:rFonts w:ascii="宋体" w:hAnsi="宋体"/>
      <w:szCs w:val="21"/>
    </w:rPr>
  </w:style>
  <w:style w:type="character" w:customStyle="1" w:styleId="Charf5">
    <w:name w:val="表注 Char"/>
    <w:link w:val="affffffffc"/>
    <w:qFormat/>
    <w:locked/>
  </w:style>
  <w:style w:type="paragraph" w:customStyle="1" w:styleId="affffffffc">
    <w:name w:val="表注"/>
    <w:basedOn w:val="aff"/>
    <w:link w:val="Charf5"/>
    <w:qFormat/>
    <w:pPr>
      <w:autoSpaceDN w:val="0"/>
      <w:jc w:val="left"/>
    </w:pPr>
  </w:style>
  <w:style w:type="character" w:customStyle="1" w:styleId="2Char4">
    <w:name w:val="编号2级 Char"/>
    <w:link w:val="2ff3"/>
    <w:qFormat/>
    <w:locked/>
    <w:rPr>
      <w:sz w:val="24"/>
      <w:szCs w:val="24"/>
    </w:rPr>
  </w:style>
  <w:style w:type="paragraph" w:customStyle="1" w:styleId="2ff3">
    <w:name w:val="编号2级"/>
    <w:basedOn w:val="aff"/>
    <w:link w:val="2Char4"/>
    <w:qFormat/>
    <w:pPr>
      <w:tabs>
        <w:tab w:val="left" w:pos="420"/>
      </w:tabs>
      <w:autoSpaceDN w:val="0"/>
      <w:adjustRightInd w:val="0"/>
      <w:snapToGrid w:val="0"/>
      <w:ind w:left="420" w:hanging="420"/>
      <w:jc w:val="left"/>
    </w:pPr>
    <w:rPr>
      <w:szCs w:val="24"/>
    </w:rPr>
  </w:style>
  <w:style w:type="paragraph" w:customStyle="1" w:styleId="1ff8">
    <w:name w:val="标题 1 + 黑体"/>
    <w:basedOn w:val="aff"/>
    <w:uiPriority w:val="99"/>
    <w:qFormat/>
    <w:pPr>
      <w:autoSpaceDN w:val="0"/>
      <w:jc w:val="left"/>
    </w:pPr>
    <w:rPr>
      <w:rFonts w:ascii="仿宋_GB2312" w:cs="Times New Roman"/>
      <w:kern w:val="0"/>
      <w:szCs w:val="24"/>
    </w:rPr>
  </w:style>
  <w:style w:type="paragraph" w:customStyle="1" w:styleId="affffffffd">
    <w:name w:val="缩进正文"/>
    <w:basedOn w:val="aff"/>
    <w:uiPriority w:val="99"/>
    <w:qFormat/>
    <w:pPr>
      <w:autoSpaceDN w:val="0"/>
      <w:adjustRightInd w:val="0"/>
      <w:snapToGrid w:val="0"/>
      <w:spacing w:line="560" w:lineRule="atLeast"/>
      <w:ind w:firstLine="629"/>
      <w:jc w:val="left"/>
    </w:pPr>
    <w:rPr>
      <w:rFonts w:eastAsia="仿宋_GB2312" w:cs="Times New Roman"/>
      <w:sz w:val="32"/>
      <w:szCs w:val="24"/>
    </w:rPr>
  </w:style>
  <w:style w:type="paragraph" w:customStyle="1" w:styleId="CharCharCharCharCharCharCharCharCharCharCharCharCharCharCharCharCharChar">
    <w:name w:val="Char Char Char Char Char Char Char Char Char Char Char Char Char Char Char Char Char Char"/>
    <w:basedOn w:val="aff"/>
    <w:uiPriority w:val="99"/>
    <w:qFormat/>
    <w:pPr>
      <w:autoSpaceDN w:val="0"/>
      <w:jc w:val="left"/>
    </w:pPr>
    <w:rPr>
      <w:rFonts w:ascii="Tahoma" w:hAnsi="Tahoma" w:cs="Times New Roman"/>
      <w:szCs w:val="20"/>
    </w:rPr>
  </w:style>
  <w:style w:type="paragraph" w:customStyle="1" w:styleId="CharCharCharCharCharCharCharCharCharChar">
    <w:name w:val="Char Char Char Char Char Char Char Char Char Char"/>
    <w:basedOn w:val="aff"/>
    <w:uiPriority w:val="99"/>
    <w:qFormat/>
    <w:pPr>
      <w:autoSpaceDN w:val="0"/>
      <w:snapToGrid w:val="0"/>
      <w:jc w:val="left"/>
    </w:pPr>
    <w:rPr>
      <w:rFonts w:ascii="Tahoma" w:hAnsi="Tahoma" w:cs="Times New Roman"/>
      <w:szCs w:val="20"/>
    </w:rPr>
  </w:style>
  <w:style w:type="paragraph" w:customStyle="1" w:styleId="font9">
    <w:name w:val="font9"/>
    <w:basedOn w:val="aff"/>
    <w:uiPriority w:val="99"/>
    <w:qFormat/>
    <w:pPr>
      <w:widowControl/>
      <w:autoSpaceDN w:val="0"/>
      <w:spacing w:before="100" w:beforeAutospacing="1" w:after="100" w:afterAutospacing="1"/>
      <w:jc w:val="left"/>
    </w:pPr>
    <w:rPr>
      <w:rFonts w:ascii="宋体" w:hAnsi="宋体" w:cs="宋体"/>
      <w:color w:val="000000"/>
      <w:kern w:val="0"/>
      <w:sz w:val="22"/>
    </w:rPr>
  </w:style>
  <w:style w:type="character" w:customStyle="1" w:styleId="1Char0">
    <w:name w:val="1_本文图表标题格式 Char"/>
    <w:link w:val="1ff9"/>
    <w:qFormat/>
    <w:locked/>
    <w:rPr>
      <w:rFonts w:ascii="Arial" w:eastAsia="黑体" w:hAnsi="Arial"/>
      <w:kern w:val="2"/>
      <w:sz w:val="21"/>
      <w:szCs w:val="22"/>
    </w:rPr>
  </w:style>
  <w:style w:type="paragraph" w:customStyle="1" w:styleId="1ff9">
    <w:name w:val="1_本文图表标题格式"/>
    <w:basedOn w:val="aff"/>
    <w:link w:val="1Char0"/>
    <w:qFormat/>
    <w:pPr>
      <w:autoSpaceDN w:val="0"/>
      <w:ind w:firstLine="420"/>
      <w:jc w:val="center"/>
    </w:pPr>
    <w:rPr>
      <w:rFonts w:ascii="Arial" w:eastAsia="黑体" w:hAnsi="Arial"/>
      <w:sz w:val="21"/>
    </w:rPr>
  </w:style>
  <w:style w:type="paragraph" w:customStyle="1" w:styleId="xl92">
    <w:name w:val="xl92"/>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96">
    <w:name w:val="xl96"/>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12TimesNewRoman">
    <w:name w:val="样式 样式 正文1 + 首行缩进:  2 字符 + Times New Roman"/>
    <w:basedOn w:val="aff"/>
    <w:uiPriority w:val="99"/>
    <w:qFormat/>
    <w:pPr>
      <w:autoSpaceDN w:val="0"/>
      <w:spacing w:line="300" w:lineRule="auto"/>
      <w:ind w:firstLine="480"/>
      <w:jc w:val="left"/>
    </w:pPr>
    <w:rPr>
      <w:rFonts w:ascii="宋体" w:hAnsi="宋体" w:cs="宋体"/>
      <w:szCs w:val="20"/>
    </w:rPr>
  </w:style>
  <w:style w:type="paragraph" w:customStyle="1" w:styleId="xl82">
    <w:name w:val="xl82"/>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86">
    <w:name w:val="xl86"/>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90">
    <w:name w:val="xl90"/>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100">
    <w:name w:val="xl100"/>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104">
    <w:name w:val="xl10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font15">
    <w:name w:val="font15"/>
    <w:basedOn w:val="aff"/>
    <w:uiPriority w:val="99"/>
    <w:qFormat/>
    <w:pPr>
      <w:widowControl/>
      <w:autoSpaceDN w:val="0"/>
      <w:spacing w:before="100" w:beforeAutospacing="1" w:after="100" w:afterAutospacing="1"/>
      <w:jc w:val="left"/>
    </w:pPr>
    <w:rPr>
      <w:rFonts w:ascii="宋体" w:hAnsi="宋体" w:cs="宋体"/>
      <w:color w:val="000000"/>
      <w:kern w:val="0"/>
      <w:sz w:val="20"/>
      <w:szCs w:val="20"/>
    </w:rPr>
  </w:style>
  <w:style w:type="paragraph" w:customStyle="1" w:styleId="xl108">
    <w:name w:val="xl108"/>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xl112">
    <w:name w:val="xl112"/>
    <w:basedOn w:val="aff"/>
    <w:uiPriority w:val="99"/>
    <w:qFormat/>
    <w:pPr>
      <w:widowControl/>
      <w:pBdr>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4">
    <w:name w:val="xl114"/>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6">
    <w:name w:val="xl116"/>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xl118">
    <w:name w:val="xl118"/>
    <w:basedOn w:val="aff"/>
    <w:uiPriority w:val="99"/>
    <w:qFormat/>
    <w:pPr>
      <w:widowControl/>
      <w:pBdr>
        <w:top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0">
    <w:name w:val="xl120"/>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2">
    <w:name w:val="xl122"/>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4">
    <w:name w:val="xl124"/>
    <w:basedOn w:val="aff"/>
    <w:uiPriority w:val="99"/>
    <w:qFormat/>
    <w:pPr>
      <w:widowControl/>
      <w:pBdr>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b/>
      <w:bCs/>
      <w:color w:val="000000"/>
      <w:kern w:val="0"/>
      <w:sz w:val="20"/>
      <w:szCs w:val="20"/>
    </w:rPr>
  </w:style>
  <w:style w:type="paragraph" w:customStyle="1" w:styleId="xl126">
    <w:name w:val="xl126"/>
    <w:basedOn w:val="aff"/>
    <w:uiPriority w:val="99"/>
    <w:qFormat/>
    <w:pPr>
      <w:widowControl/>
      <w:pBdr>
        <w:left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font17">
    <w:name w:val="font17"/>
    <w:basedOn w:val="aff"/>
    <w:uiPriority w:val="99"/>
    <w:qFormat/>
    <w:pPr>
      <w:widowControl/>
      <w:autoSpaceDN w:val="0"/>
      <w:spacing w:before="100" w:beforeAutospacing="1" w:after="100" w:afterAutospacing="1"/>
      <w:jc w:val="left"/>
    </w:pPr>
    <w:rPr>
      <w:rFonts w:ascii="宋体" w:hAnsi="宋体" w:cs="宋体"/>
      <w:color w:val="000000"/>
      <w:kern w:val="0"/>
      <w:sz w:val="20"/>
      <w:szCs w:val="20"/>
    </w:rPr>
  </w:style>
  <w:style w:type="character" w:customStyle="1" w:styleId="3Char3">
    <w:name w:val="编号3级 Char"/>
    <w:link w:val="3f9"/>
    <w:qFormat/>
    <w:locked/>
    <w:rPr>
      <w:sz w:val="24"/>
      <w:szCs w:val="24"/>
    </w:rPr>
  </w:style>
  <w:style w:type="paragraph" w:customStyle="1" w:styleId="3f9">
    <w:name w:val="编号3级"/>
    <w:basedOn w:val="aff"/>
    <w:link w:val="3Char3"/>
    <w:qFormat/>
    <w:pPr>
      <w:tabs>
        <w:tab w:val="left" w:pos="0"/>
      </w:tabs>
      <w:autoSpaceDN w:val="0"/>
      <w:ind w:hanging="420"/>
      <w:jc w:val="left"/>
    </w:pPr>
    <w:rPr>
      <w:szCs w:val="24"/>
    </w:rPr>
  </w:style>
  <w:style w:type="paragraph" w:customStyle="1" w:styleId="xl65">
    <w:name w:val="xl65"/>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ascii="宋体" w:hAnsi="宋体" w:cs="宋体"/>
      <w:kern w:val="0"/>
      <w:szCs w:val="24"/>
    </w:rPr>
  </w:style>
  <w:style w:type="paragraph" w:customStyle="1" w:styleId="xl80">
    <w:name w:val="xl80"/>
    <w:basedOn w:val="aff"/>
    <w:uiPriority w:val="99"/>
    <w:qFormat/>
    <w:pPr>
      <w:widowControl/>
      <w:pBdr>
        <w:left w:val="single" w:sz="8" w:space="0" w:color="auto"/>
        <w:right w:val="single" w:sz="8" w:space="0" w:color="auto"/>
      </w:pBdr>
      <w:autoSpaceDN w:val="0"/>
      <w:spacing w:before="100" w:beforeAutospacing="1" w:after="100" w:afterAutospacing="1"/>
      <w:jc w:val="center"/>
    </w:pPr>
    <w:rPr>
      <w:rFonts w:ascii="宋体" w:hAnsi="宋体" w:cs="宋体"/>
      <w:kern w:val="0"/>
      <w:szCs w:val="24"/>
    </w:rPr>
  </w:style>
  <w:style w:type="paragraph" w:customStyle="1" w:styleId="2ff4">
    <w:name w:val="标题 2 +"/>
    <w:basedOn w:val="aff"/>
    <w:uiPriority w:val="99"/>
    <w:qFormat/>
    <w:pPr>
      <w:tabs>
        <w:tab w:val="left" w:pos="218"/>
        <w:tab w:val="left" w:pos="654"/>
      </w:tabs>
      <w:autoSpaceDN w:val="0"/>
      <w:ind w:rightChars="100" w:right="240"/>
      <w:jc w:val="left"/>
    </w:pPr>
    <w:rPr>
      <w:rFonts w:cs="Times New Roman"/>
      <w:szCs w:val="30"/>
    </w:rPr>
  </w:style>
  <w:style w:type="paragraph" w:customStyle="1" w:styleId="affffffffe">
    <w:name w:val="表题"/>
    <w:basedOn w:val="aff"/>
    <w:uiPriority w:val="99"/>
    <w:qFormat/>
    <w:pPr>
      <w:autoSpaceDN w:val="0"/>
      <w:adjustRightInd w:val="0"/>
      <w:snapToGrid w:val="0"/>
      <w:spacing w:before="240" w:after="120"/>
      <w:jc w:val="center"/>
    </w:pPr>
    <w:rPr>
      <w:rFonts w:eastAsia="仿宋_GB2312" w:cs="Times New Roman"/>
      <w:szCs w:val="24"/>
    </w:rPr>
  </w:style>
  <w:style w:type="paragraph" w:customStyle="1" w:styleId="xl93">
    <w:name w:val="xl93"/>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97">
    <w:name w:val="xl97"/>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CharCharCharCharCharCharCharCharCharCharCharCharCharCharCharCharChar">
    <w:name w:val="Char Char Char Char Char Char Char Char Char Char Char Char Char Char Char Char Char"/>
    <w:basedOn w:val="aff"/>
    <w:uiPriority w:val="99"/>
    <w:qFormat/>
    <w:pPr>
      <w:autoSpaceDN w:val="0"/>
      <w:jc w:val="left"/>
    </w:pPr>
    <w:rPr>
      <w:rFonts w:ascii="Tahoma" w:hAnsi="Tahoma" w:cs="Times New Roman"/>
      <w:szCs w:val="20"/>
    </w:rPr>
  </w:style>
  <w:style w:type="character" w:customStyle="1" w:styleId="1Char2">
    <w:name w:val="1_本文正文 Char"/>
    <w:link w:val="1ffa"/>
    <w:qFormat/>
    <w:locked/>
    <w:rPr>
      <w:rFonts w:ascii="仿宋_GB2312" w:eastAsia="仿宋_GB2312"/>
      <w:color w:val="000000"/>
      <w:sz w:val="30"/>
    </w:rPr>
  </w:style>
  <w:style w:type="paragraph" w:customStyle="1" w:styleId="1ffa">
    <w:name w:val="1_本文正文"/>
    <w:basedOn w:val="aff"/>
    <w:link w:val="1Char2"/>
    <w:qFormat/>
    <w:pPr>
      <w:autoSpaceDN w:val="0"/>
      <w:jc w:val="left"/>
    </w:pPr>
    <w:rPr>
      <w:rFonts w:ascii="仿宋_GB2312" w:eastAsia="仿宋_GB2312"/>
      <w:color w:val="000000"/>
      <w:sz w:val="30"/>
    </w:rPr>
  </w:style>
  <w:style w:type="paragraph" w:customStyle="1" w:styleId="xl83">
    <w:name w:val="xl83"/>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87">
    <w:name w:val="xl87"/>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91">
    <w:name w:val="xl91"/>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101">
    <w:name w:val="xl101"/>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font12">
    <w:name w:val="font12"/>
    <w:basedOn w:val="aff"/>
    <w:uiPriority w:val="99"/>
    <w:qFormat/>
    <w:pPr>
      <w:widowControl/>
      <w:autoSpaceDN w:val="0"/>
      <w:spacing w:before="100" w:beforeAutospacing="1" w:after="100" w:afterAutospacing="1"/>
      <w:jc w:val="left"/>
    </w:pPr>
    <w:rPr>
      <w:rFonts w:cs="Times New Roman"/>
      <w:kern w:val="0"/>
      <w:sz w:val="20"/>
      <w:szCs w:val="20"/>
    </w:rPr>
  </w:style>
  <w:style w:type="paragraph" w:customStyle="1" w:styleId="xl105">
    <w:name w:val="xl105"/>
    <w:basedOn w:val="aff"/>
    <w:uiPriority w:val="99"/>
    <w:qFormat/>
    <w:pPr>
      <w:widowControl/>
      <w:shd w:val="clear" w:color="auto" w:fill="FFFFFF"/>
      <w:autoSpaceDN w:val="0"/>
      <w:spacing w:before="100" w:beforeAutospacing="1" w:after="100" w:afterAutospacing="1"/>
      <w:jc w:val="center"/>
    </w:pPr>
    <w:rPr>
      <w:rFonts w:cs="Times New Roman"/>
      <w:color w:val="000000"/>
      <w:kern w:val="0"/>
      <w:sz w:val="20"/>
      <w:szCs w:val="20"/>
    </w:rPr>
  </w:style>
  <w:style w:type="paragraph" w:customStyle="1" w:styleId="xl109">
    <w:name w:val="xl109"/>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000000"/>
      <w:kern w:val="0"/>
      <w:sz w:val="20"/>
      <w:szCs w:val="20"/>
    </w:rPr>
  </w:style>
  <w:style w:type="paragraph" w:customStyle="1" w:styleId="font18">
    <w:name w:val="font18"/>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afffffffff">
    <w:name w:val="项目一、二"/>
    <w:basedOn w:val="aff"/>
    <w:uiPriority w:val="99"/>
    <w:qFormat/>
    <w:pPr>
      <w:autoSpaceDN w:val="0"/>
      <w:ind w:firstLine="560"/>
      <w:jc w:val="left"/>
    </w:pPr>
    <w:rPr>
      <w:rFonts w:eastAsia="楷体_GB2312" w:cs="Times New Roman"/>
      <w:kern w:val="20"/>
      <w:sz w:val="28"/>
      <w:szCs w:val="20"/>
    </w:rPr>
  </w:style>
  <w:style w:type="paragraph" w:customStyle="1" w:styleId="Cap">
    <w:name w:val="Cap_正文"/>
    <w:uiPriority w:val="99"/>
    <w:qFormat/>
    <w:pPr>
      <w:autoSpaceDN w:val="0"/>
      <w:spacing w:after="160" w:line="440" w:lineRule="exact"/>
      <w:ind w:firstLineChars="200" w:firstLine="200"/>
    </w:pPr>
    <w:rPr>
      <w:rFonts w:ascii="Times New Roman" w:eastAsia="宋体" w:hAnsi="Times New Roman" w:cs="Times New Roman"/>
      <w:sz w:val="27"/>
      <w:szCs w:val="24"/>
      <w:lang w:eastAsia="en-CA"/>
    </w:rPr>
  </w:style>
  <w:style w:type="paragraph" w:customStyle="1" w:styleId="font8">
    <w:name w:val="font8"/>
    <w:basedOn w:val="aff"/>
    <w:uiPriority w:val="99"/>
    <w:qFormat/>
    <w:pPr>
      <w:widowControl/>
      <w:autoSpaceDN w:val="0"/>
      <w:spacing w:before="100" w:beforeAutospacing="1" w:after="100" w:afterAutospacing="1"/>
      <w:jc w:val="left"/>
    </w:pPr>
    <w:rPr>
      <w:rFonts w:ascii="宋体" w:hAnsi="宋体" w:cs="宋体"/>
      <w:kern w:val="0"/>
      <w:sz w:val="18"/>
      <w:szCs w:val="18"/>
    </w:rPr>
  </w:style>
  <w:style w:type="paragraph" w:customStyle="1" w:styleId="xl81">
    <w:name w:val="xl81"/>
    <w:basedOn w:val="aff"/>
    <w:uiPriority w:val="99"/>
    <w:qFormat/>
    <w:pPr>
      <w:widowControl/>
      <w:pBdr>
        <w:left w:val="single" w:sz="8" w:space="0" w:color="auto"/>
        <w:bottom w:val="single" w:sz="8" w:space="0" w:color="auto"/>
        <w:right w:val="single" w:sz="8" w:space="0" w:color="auto"/>
      </w:pBdr>
      <w:autoSpaceDN w:val="0"/>
      <w:spacing w:before="100" w:beforeAutospacing="1" w:after="100" w:afterAutospacing="1"/>
      <w:jc w:val="center"/>
    </w:pPr>
    <w:rPr>
      <w:rFonts w:ascii="宋体" w:hAnsi="宋体" w:cs="宋体"/>
      <w:kern w:val="0"/>
      <w:szCs w:val="24"/>
    </w:rPr>
  </w:style>
  <w:style w:type="character" w:customStyle="1" w:styleId="1Char3">
    <w:name w:val="编号1级 Char"/>
    <w:link w:val="1ffb"/>
    <w:qFormat/>
    <w:locked/>
    <w:rPr>
      <w:sz w:val="24"/>
      <w:szCs w:val="24"/>
    </w:rPr>
  </w:style>
  <w:style w:type="paragraph" w:customStyle="1" w:styleId="1ffb">
    <w:name w:val="编号1级"/>
    <w:basedOn w:val="aff"/>
    <w:link w:val="1Char3"/>
    <w:qFormat/>
    <w:pPr>
      <w:widowControl/>
      <w:tabs>
        <w:tab w:val="left" w:pos="240"/>
        <w:tab w:val="left" w:pos="425"/>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left="425" w:hanging="425"/>
      <w:jc w:val="left"/>
    </w:pPr>
    <w:rPr>
      <w:szCs w:val="24"/>
    </w:rPr>
  </w:style>
  <w:style w:type="character" w:customStyle="1" w:styleId="Charf6">
    <w:name w:val="表格 Char"/>
    <w:link w:val="afffffffff0"/>
    <w:qFormat/>
    <w:locked/>
  </w:style>
  <w:style w:type="paragraph" w:customStyle="1" w:styleId="afffffffff0">
    <w:name w:val="表格"/>
    <w:basedOn w:val="aff"/>
    <w:link w:val="Charf6"/>
    <w:qFormat/>
    <w:pPr>
      <w:autoSpaceDN w:val="0"/>
      <w:jc w:val="center"/>
    </w:pPr>
  </w:style>
  <w:style w:type="paragraph" w:customStyle="1" w:styleId="xl94">
    <w:name w:val="xl9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98">
    <w:name w:val="xl98"/>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99CCFF"/>
      <w:kern w:val="0"/>
      <w:szCs w:val="24"/>
    </w:rPr>
  </w:style>
  <w:style w:type="character" w:customStyle="1" w:styleId="2TimesNewRomanChar">
    <w:name w:val="样式 标题 2 + (西文) Times New Roman Char"/>
    <w:link w:val="2TimesNewRoman"/>
    <w:qFormat/>
    <w:locked/>
    <w:rPr>
      <w:color w:val="000000"/>
      <w:sz w:val="24"/>
      <w:szCs w:val="32"/>
    </w:rPr>
  </w:style>
  <w:style w:type="paragraph" w:customStyle="1" w:styleId="2TimesNewRoman">
    <w:name w:val="样式 标题 2 + (西文) Times New Roman"/>
    <w:basedOn w:val="aff"/>
    <w:link w:val="2TimesNewRomanChar"/>
    <w:qFormat/>
    <w:pPr>
      <w:tabs>
        <w:tab w:val="left" w:pos="709"/>
      </w:tabs>
      <w:autoSpaceDN w:val="0"/>
      <w:ind w:firstLineChars="399" w:firstLine="958"/>
      <w:jc w:val="left"/>
    </w:pPr>
    <w:rPr>
      <w:color w:val="000000"/>
      <w:szCs w:val="32"/>
    </w:rPr>
  </w:style>
  <w:style w:type="paragraph" w:customStyle="1" w:styleId="font10">
    <w:name w:val="font10"/>
    <w:basedOn w:val="aff"/>
    <w:uiPriority w:val="99"/>
    <w:qFormat/>
    <w:pPr>
      <w:widowControl/>
      <w:autoSpaceDN w:val="0"/>
      <w:spacing w:before="100" w:beforeAutospacing="1" w:after="100" w:afterAutospacing="1"/>
      <w:jc w:val="left"/>
    </w:pPr>
    <w:rPr>
      <w:rFonts w:cs="Times New Roman"/>
      <w:color w:val="000000"/>
      <w:kern w:val="0"/>
      <w:sz w:val="22"/>
    </w:rPr>
  </w:style>
  <w:style w:type="paragraph" w:customStyle="1" w:styleId="xl84">
    <w:name w:val="xl8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88">
    <w:name w:val="xl88"/>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000000"/>
      <w:kern w:val="0"/>
      <w:szCs w:val="24"/>
    </w:rPr>
  </w:style>
  <w:style w:type="paragraph" w:customStyle="1" w:styleId="xl102">
    <w:name w:val="xl102"/>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font13">
    <w:name w:val="font13"/>
    <w:basedOn w:val="aff"/>
    <w:uiPriority w:val="99"/>
    <w:qFormat/>
    <w:pPr>
      <w:widowControl/>
      <w:autoSpaceDN w:val="0"/>
      <w:spacing w:before="100" w:beforeAutospacing="1" w:after="100" w:afterAutospacing="1"/>
      <w:jc w:val="left"/>
    </w:pPr>
    <w:rPr>
      <w:rFonts w:cs="Times New Roman"/>
      <w:color w:val="000000"/>
      <w:kern w:val="0"/>
      <w:sz w:val="20"/>
      <w:szCs w:val="20"/>
    </w:rPr>
  </w:style>
  <w:style w:type="paragraph" w:customStyle="1" w:styleId="xl106">
    <w:name w:val="xl106"/>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000000"/>
      <w:kern w:val="0"/>
      <w:sz w:val="20"/>
      <w:szCs w:val="20"/>
    </w:rPr>
  </w:style>
  <w:style w:type="paragraph" w:customStyle="1" w:styleId="xl110">
    <w:name w:val="xl110"/>
    <w:basedOn w:val="aff"/>
    <w:uiPriority w:val="99"/>
    <w:qFormat/>
    <w:pPr>
      <w:widowControl/>
      <w:pBdr>
        <w:top w:val="single" w:sz="4" w:space="0" w:color="auto"/>
        <w:left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3">
    <w:name w:val="xl113"/>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5">
    <w:name w:val="xl115"/>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7">
    <w:name w:val="xl117"/>
    <w:basedOn w:val="aff"/>
    <w:uiPriority w:val="99"/>
    <w:qFormat/>
    <w:pPr>
      <w:widowControl/>
      <w:pBdr>
        <w:top w:val="single" w:sz="4" w:space="0" w:color="auto"/>
        <w:left w:val="single" w:sz="4" w:space="0" w:color="auto"/>
        <w:bottom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9">
    <w:name w:val="xl119"/>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xl121">
    <w:name w:val="xl121"/>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3">
    <w:name w:val="xl123"/>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5">
    <w:name w:val="xl125"/>
    <w:basedOn w:val="aff"/>
    <w:uiPriority w:val="99"/>
    <w:qFormat/>
    <w:pPr>
      <w:widowControl/>
      <w:pBdr>
        <w:left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font16">
    <w:name w:val="font16"/>
    <w:basedOn w:val="aff"/>
    <w:uiPriority w:val="99"/>
    <w:qFormat/>
    <w:pPr>
      <w:widowControl/>
      <w:autoSpaceDN w:val="0"/>
      <w:spacing w:before="100" w:beforeAutospacing="1" w:after="100" w:afterAutospacing="1"/>
      <w:jc w:val="left"/>
    </w:pPr>
    <w:rPr>
      <w:rFonts w:cs="Times New Roman"/>
      <w:color w:val="000000"/>
      <w:kern w:val="0"/>
      <w:sz w:val="20"/>
      <w:szCs w:val="20"/>
    </w:rPr>
  </w:style>
  <w:style w:type="character" w:customStyle="1" w:styleId="Charf7">
    <w:name w:val="半括弧编号 Char"/>
    <w:link w:val="afffffffff1"/>
    <w:qFormat/>
    <w:locked/>
    <w:rPr>
      <w:sz w:val="24"/>
      <w:szCs w:val="24"/>
    </w:rPr>
  </w:style>
  <w:style w:type="paragraph" w:customStyle="1" w:styleId="afffffffff1">
    <w:name w:val="半括弧编号"/>
    <w:basedOn w:val="aff"/>
    <w:link w:val="Charf7"/>
    <w:qFormat/>
    <w:pPr>
      <w:widowControl/>
      <w:tabs>
        <w:tab w:val="left" w:pos="0"/>
        <w:tab w:val="left" w:pos="360"/>
      </w:tabs>
      <w:autoSpaceDN w:val="0"/>
      <w:spacing w:before="100" w:beforeAutospacing="1" w:after="100" w:afterAutospacing="1"/>
      <w:ind w:left="360" w:hanging="360"/>
      <w:jc w:val="left"/>
    </w:pPr>
    <w:rPr>
      <w:szCs w:val="24"/>
    </w:rPr>
  </w:style>
  <w:style w:type="paragraph" w:customStyle="1" w:styleId="2ff5">
    <w:name w:val="列出段落2"/>
    <w:basedOn w:val="aff"/>
    <w:uiPriority w:val="99"/>
    <w:qFormat/>
    <w:pPr>
      <w:autoSpaceDN w:val="0"/>
      <w:ind w:firstLine="420"/>
      <w:jc w:val="left"/>
    </w:pPr>
    <w:rPr>
      <w:rFonts w:ascii="Calibri" w:hAnsi="Calibri" w:cs="Times New Roman"/>
    </w:rPr>
  </w:style>
  <w:style w:type="paragraph" w:customStyle="1" w:styleId="xl95">
    <w:name w:val="xl95"/>
    <w:basedOn w:val="aff"/>
    <w:uiPriority w:val="99"/>
    <w:qFormat/>
    <w:pPr>
      <w:widowControl/>
      <w:pBdr>
        <w:top w:val="single" w:sz="4" w:space="0" w:color="auto"/>
        <w:left w:val="single" w:sz="4" w:space="0" w:color="auto"/>
        <w:bottom w:val="single" w:sz="4" w:space="0" w:color="auto"/>
        <w:right w:val="single" w:sz="4" w:space="0" w:color="auto"/>
      </w:pBdr>
      <w:shd w:val="clear" w:color="auto" w:fill="FFFF00"/>
      <w:autoSpaceDN w:val="0"/>
      <w:spacing w:before="100" w:beforeAutospacing="1" w:after="100" w:afterAutospacing="1"/>
      <w:jc w:val="center"/>
    </w:pPr>
    <w:rPr>
      <w:rFonts w:cs="Times New Roman"/>
      <w:kern w:val="0"/>
      <w:szCs w:val="24"/>
    </w:rPr>
  </w:style>
  <w:style w:type="paragraph" w:customStyle="1" w:styleId="font11">
    <w:name w:val="font11"/>
    <w:basedOn w:val="aff"/>
    <w:uiPriority w:val="99"/>
    <w:qFormat/>
    <w:pPr>
      <w:widowControl/>
      <w:autoSpaceDN w:val="0"/>
      <w:spacing w:before="100" w:beforeAutospacing="1" w:after="100" w:afterAutospacing="1"/>
      <w:jc w:val="left"/>
    </w:pPr>
    <w:rPr>
      <w:rFonts w:cs="Times New Roman"/>
      <w:kern w:val="0"/>
      <w:sz w:val="22"/>
    </w:rPr>
  </w:style>
  <w:style w:type="paragraph" w:customStyle="1" w:styleId="xl85">
    <w:name w:val="xl85"/>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89">
    <w:name w:val="xl89"/>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99">
    <w:name w:val="xl99"/>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103">
    <w:name w:val="xl103"/>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font14">
    <w:name w:val="font14"/>
    <w:basedOn w:val="aff"/>
    <w:uiPriority w:val="99"/>
    <w:qFormat/>
    <w:pPr>
      <w:widowControl/>
      <w:autoSpaceDN w:val="0"/>
      <w:spacing w:before="100" w:beforeAutospacing="1" w:after="100" w:afterAutospacing="1"/>
      <w:jc w:val="left"/>
    </w:pPr>
    <w:rPr>
      <w:rFonts w:cs="Times New Roman"/>
      <w:color w:val="000000"/>
      <w:kern w:val="0"/>
      <w:sz w:val="20"/>
      <w:szCs w:val="20"/>
    </w:rPr>
  </w:style>
  <w:style w:type="paragraph" w:customStyle="1" w:styleId="xl107">
    <w:name w:val="xl107"/>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1">
    <w:name w:val="xl111"/>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000000"/>
      <w:kern w:val="0"/>
      <w:sz w:val="20"/>
      <w:szCs w:val="20"/>
    </w:rPr>
  </w:style>
  <w:style w:type="paragraph" w:customStyle="1" w:styleId="ANNEX-heading1">
    <w:name w:val="ANNEX-heading1"/>
    <w:basedOn w:val="10"/>
    <w:next w:val="aff"/>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ANNEXtitle">
    <w:name w:val="ANNEX_title"/>
    <w:basedOn w:val="aff"/>
    <w:next w:val="ANNEX-heading1"/>
    <w:uiPriority w:val="99"/>
    <w:qFormat/>
    <w:pPr>
      <w:pageBreakBefore/>
      <w:widowControl/>
      <w:autoSpaceDN w:val="0"/>
      <w:snapToGrid w:val="0"/>
      <w:spacing w:after="200"/>
      <w:jc w:val="center"/>
      <w:outlineLvl w:val="0"/>
    </w:pPr>
    <w:rPr>
      <w:rFonts w:ascii="Arial" w:hAnsi="Arial" w:cs="Arial"/>
      <w:b/>
      <w:bCs/>
      <w:spacing w:val="8"/>
      <w:kern w:val="0"/>
      <w:szCs w:val="24"/>
      <w:lang w:val="en-GB"/>
    </w:rPr>
  </w:style>
  <w:style w:type="paragraph" w:customStyle="1" w:styleId="ANNEX-heading2">
    <w:name w:val="ANNEX-heading2"/>
    <w:basedOn w:val="22"/>
    <w:next w:val="aff"/>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ANNEX-heading3">
    <w:name w:val="ANNEX-heading3"/>
    <w:basedOn w:val="31"/>
    <w:next w:val="aff"/>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3fa">
    <w:name w:val="列出段落3"/>
    <w:basedOn w:val="aff"/>
    <w:uiPriority w:val="99"/>
    <w:qFormat/>
    <w:pPr>
      <w:autoSpaceDN w:val="0"/>
      <w:ind w:firstLine="420"/>
      <w:jc w:val="left"/>
    </w:pPr>
    <w:rPr>
      <w:rFonts w:ascii="Calibri" w:hAnsi="Calibri" w:cs="Times New Roman"/>
    </w:rPr>
  </w:style>
  <w:style w:type="paragraph" w:customStyle="1" w:styleId="Char1CharCharCharCharChar">
    <w:name w:val="样式 样式 正文缩进正文缩进 Char1正文（首行缩进两字） Char正文缩进 Char Char Char Char正文缩进...."/>
    <w:basedOn w:val="aff"/>
    <w:uiPriority w:val="99"/>
    <w:qFormat/>
    <w:pPr>
      <w:autoSpaceDN w:val="0"/>
      <w:snapToGrid w:val="0"/>
      <w:ind w:firstLine="504"/>
      <w:jc w:val="left"/>
    </w:pPr>
    <w:rPr>
      <w:rFonts w:cs="宋体"/>
      <w:spacing w:val="6"/>
      <w:kern w:val="0"/>
      <w:szCs w:val="24"/>
    </w:rPr>
  </w:style>
  <w:style w:type="paragraph" w:customStyle="1" w:styleId="CharCharCharCharCharChar1CharCharCharCharCharCharCharCharCharCharCharCharCharCharCharCharCharCharCharCharCharCharCharCharCharCharCharCharCharCharCharCharCharCharCharChar1">
    <w:name w:val="Char Char Char Char Char Char1 Char Char Char Char Char Char Char Char Char Char Char Char Char Char Char Char Char Char Char Char Char Char Char Char Char Char Char Char Char Char Char Char Char Char Char Char1"/>
    <w:basedOn w:val="aff"/>
    <w:uiPriority w:val="99"/>
    <w:qFormat/>
    <w:pPr>
      <w:tabs>
        <w:tab w:val="left" w:pos="900"/>
      </w:tabs>
      <w:autoSpaceDN w:val="0"/>
      <w:jc w:val="left"/>
    </w:pPr>
    <w:rPr>
      <w:rFonts w:cs="Times New Roman"/>
      <w:szCs w:val="24"/>
    </w:rPr>
  </w:style>
  <w:style w:type="character" w:customStyle="1" w:styleId="Char16">
    <w:name w:val="文档正文 Char1"/>
    <w:link w:val="afffffffff2"/>
    <w:qFormat/>
    <w:locked/>
    <w:rPr>
      <w:rFonts w:ascii="仿宋_GB2312" w:eastAsia="仿宋_GB2312"/>
      <w:sz w:val="24"/>
    </w:rPr>
  </w:style>
  <w:style w:type="paragraph" w:customStyle="1" w:styleId="afffffffff2">
    <w:name w:val="文档正文"/>
    <w:basedOn w:val="aff"/>
    <w:link w:val="Char16"/>
    <w:qFormat/>
    <w:pPr>
      <w:autoSpaceDN w:val="0"/>
      <w:adjustRightInd w:val="0"/>
      <w:spacing w:line="500" w:lineRule="exact"/>
      <w:ind w:firstLine="567"/>
    </w:pPr>
    <w:rPr>
      <w:rFonts w:ascii="仿宋_GB2312" w:eastAsia="仿宋_GB2312"/>
    </w:rPr>
  </w:style>
  <w:style w:type="paragraph" w:customStyle="1" w:styleId="List1">
    <w:name w:val="List1"/>
    <w:basedOn w:val="aff"/>
    <w:uiPriority w:val="99"/>
    <w:qFormat/>
    <w:pPr>
      <w:widowControl/>
      <w:numPr>
        <w:numId w:val="23"/>
      </w:numPr>
      <w:overflowPunct w:val="0"/>
      <w:autoSpaceDE w:val="0"/>
      <w:autoSpaceDN w:val="0"/>
      <w:adjustRightInd w:val="0"/>
      <w:spacing w:beforeLines="50" w:afterLines="50" w:line="400" w:lineRule="atLeast"/>
    </w:pPr>
    <w:rPr>
      <w:rFonts w:ascii="宋体" w:hAnsi="TimesNewRomanPS" w:cs="Times New Roman"/>
      <w:kern w:val="0"/>
      <w:szCs w:val="24"/>
    </w:rPr>
  </w:style>
  <w:style w:type="character" w:customStyle="1" w:styleId="Charf8">
    <w:name w:val="四级标题 Char"/>
    <w:link w:val="afffffffff3"/>
    <w:uiPriority w:val="99"/>
    <w:qFormat/>
    <w:locked/>
    <w:rPr>
      <w:rFonts w:cs="Tahoma"/>
      <w:b/>
      <w:color w:val="000000"/>
      <w:kern w:val="3"/>
      <w:sz w:val="24"/>
      <w:szCs w:val="21"/>
      <w:lang w:eastAsia="en-US" w:bidi="en-US"/>
    </w:rPr>
  </w:style>
  <w:style w:type="paragraph" w:customStyle="1" w:styleId="afffffffff3">
    <w:name w:val="四级标题"/>
    <w:basedOn w:val="42"/>
    <w:link w:val="Charf8"/>
    <w:uiPriority w:val="99"/>
    <w:qFormat/>
    <w:pPr>
      <w:keepLines w:val="0"/>
      <w:numPr>
        <w:ilvl w:val="0"/>
        <w:numId w:val="0"/>
      </w:numPr>
      <w:tabs>
        <w:tab w:val="left" w:pos="814"/>
      </w:tabs>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afffffffff4">
    <w:name w:val="正文文本_"/>
    <w:link w:val="3fb"/>
    <w:qFormat/>
    <w:locked/>
    <w:rPr>
      <w:rFonts w:ascii="MingLiU" w:eastAsia="MingLiU" w:hAnsi="MingLiU" w:cs="MingLiU"/>
      <w:spacing w:val="10"/>
      <w:shd w:val="clear" w:color="auto" w:fill="FFFFFF"/>
    </w:rPr>
  </w:style>
  <w:style w:type="paragraph" w:customStyle="1" w:styleId="3fb">
    <w:name w:val="正文文本3"/>
    <w:basedOn w:val="aff"/>
    <w:link w:val="afffffffff4"/>
    <w:qFormat/>
    <w:pPr>
      <w:shd w:val="clear" w:color="auto" w:fill="FFFFFF"/>
      <w:autoSpaceDN w:val="0"/>
      <w:spacing w:line="320" w:lineRule="exact"/>
      <w:ind w:hanging="540"/>
      <w:jc w:val="left"/>
    </w:pPr>
    <w:rPr>
      <w:rFonts w:ascii="MingLiU" w:eastAsia="MingLiU" w:hAnsi="MingLiU" w:cs="MingLiU"/>
      <w:spacing w:val="10"/>
    </w:rPr>
  </w:style>
  <w:style w:type="paragraph" w:customStyle="1" w:styleId="xl64">
    <w:name w:val="xl6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left"/>
    </w:pPr>
    <w:rPr>
      <w:rFonts w:ascii="宋体" w:hAnsi="宋体" w:cs="宋体"/>
      <w:kern w:val="0"/>
      <w:sz w:val="20"/>
      <w:szCs w:val="20"/>
    </w:rPr>
  </w:style>
  <w:style w:type="character" w:customStyle="1" w:styleId="Charf9">
    <w:name w:val="三级标题 Char"/>
    <w:link w:val="afffffffff5"/>
    <w:uiPriority w:val="99"/>
    <w:qFormat/>
    <w:locked/>
    <w:rPr>
      <w:rFonts w:eastAsia="仿宋_GB2312" w:cs="Tahoma"/>
      <w:b/>
      <w:color w:val="000000"/>
      <w:kern w:val="3"/>
      <w:sz w:val="28"/>
      <w:szCs w:val="21"/>
      <w:lang w:eastAsia="en-US" w:bidi="en-US"/>
    </w:rPr>
  </w:style>
  <w:style w:type="paragraph" w:customStyle="1" w:styleId="afffffffff5">
    <w:name w:val="三级标题"/>
    <w:basedOn w:val="31"/>
    <w:link w:val="Charf9"/>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paragraph" w:customStyle="1" w:styleId="ab">
    <w:name w:val="参考文献"/>
    <w:basedOn w:val="aff"/>
    <w:uiPriority w:val="1"/>
    <w:qFormat/>
    <w:pPr>
      <w:numPr>
        <w:numId w:val="24"/>
      </w:numPr>
      <w:autoSpaceDN w:val="0"/>
    </w:pPr>
    <w:rPr>
      <w:rFonts w:cs="Times New Roman"/>
    </w:rPr>
  </w:style>
  <w:style w:type="character" w:customStyle="1" w:styleId="-2Char">
    <w:name w:val="论文-标题2 Char"/>
    <w:link w:val="-2"/>
    <w:uiPriority w:val="99"/>
    <w:qFormat/>
    <w:locked/>
    <w:rPr>
      <w:rFonts w:ascii="Arial" w:eastAsia="黑体" w:hAnsi="Arial" w:cs="Tahoma"/>
      <w:b/>
      <w:color w:val="000000"/>
      <w:kern w:val="3"/>
      <w:sz w:val="30"/>
      <w:szCs w:val="21"/>
      <w:lang w:eastAsia="en-US" w:bidi="en-US"/>
    </w:rPr>
  </w:style>
  <w:style w:type="paragraph" w:customStyle="1" w:styleId="-2">
    <w:name w:val="论文-标题2"/>
    <w:basedOn w:val="22"/>
    <w:next w:val="-"/>
    <w:link w:val="-2Char"/>
    <w:uiPriority w:val="99"/>
    <w:qFormat/>
    <w:pPr>
      <w:numPr>
        <w:ilvl w:val="0"/>
        <w:numId w:val="0"/>
      </w:numPr>
      <w:tabs>
        <w:tab w:val="left" w:pos="567"/>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character" w:customStyle="1" w:styleId="-4Char">
    <w:name w:val="论文-标题4 Char"/>
    <w:link w:val="-4"/>
    <w:uiPriority w:val="99"/>
    <w:qFormat/>
    <w:locked/>
    <w:rPr>
      <w:rFonts w:cs="Tahoma"/>
      <w:b/>
      <w:color w:val="000000"/>
      <w:kern w:val="3"/>
      <w:sz w:val="24"/>
      <w:szCs w:val="21"/>
      <w:lang w:eastAsia="en-US" w:bidi="en-US"/>
    </w:rPr>
  </w:style>
  <w:style w:type="paragraph" w:customStyle="1" w:styleId="-4">
    <w:name w:val="论文-标题4"/>
    <w:basedOn w:val="42"/>
    <w:next w:val="-"/>
    <w:link w:val="-4Char"/>
    <w:uiPriority w:val="99"/>
    <w:qFormat/>
    <w:pPr>
      <w:keepLines w:val="0"/>
      <w:numPr>
        <w:ilvl w:val="0"/>
        <w:numId w:val="0"/>
      </w:numPr>
      <w:tabs>
        <w:tab w:val="left" w:pos="814"/>
      </w:tabs>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Charfa">
    <w:name w:val="封面标题 Char"/>
    <w:link w:val="afffffffff6"/>
    <w:qFormat/>
    <w:locked/>
    <w:rPr>
      <w:rFonts w:ascii="黑体" w:eastAsia="黑体" w:hAnsi="黑体"/>
      <w:bCs/>
      <w:sz w:val="44"/>
      <w:szCs w:val="44"/>
      <w:lang w:val="zh-CN"/>
    </w:rPr>
  </w:style>
  <w:style w:type="paragraph" w:customStyle="1" w:styleId="afffffffff6">
    <w:name w:val="封面标题"/>
    <w:basedOn w:val="aff"/>
    <w:next w:val="-"/>
    <w:link w:val="Charfa"/>
    <w:qFormat/>
    <w:pPr>
      <w:widowControl/>
      <w:autoSpaceDN w:val="0"/>
      <w:jc w:val="center"/>
    </w:pPr>
    <w:rPr>
      <w:rFonts w:ascii="黑体" w:eastAsia="黑体" w:hAnsi="黑体"/>
      <w:bCs/>
      <w:sz w:val="44"/>
      <w:szCs w:val="44"/>
      <w:lang w:val="zh-CN"/>
    </w:rPr>
  </w:style>
  <w:style w:type="character" w:customStyle="1" w:styleId="-5Char">
    <w:name w:val="论文-标题5 Char"/>
    <w:link w:val="-5"/>
    <w:uiPriority w:val="99"/>
    <w:qFormat/>
    <w:locked/>
    <w:rPr>
      <w:b/>
      <w:color w:val="000000"/>
      <w:kern w:val="2"/>
      <w:sz w:val="24"/>
      <w:szCs w:val="22"/>
    </w:rPr>
  </w:style>
  <w:style w:type="paragraph" w:customStyle="1" w:styleId="-5">
    <w:name w:val="论文-标题5"/>
    <w:basedOn w:val="-"/>
    <w:link w:val="-5Char"/>
    <w:uiPriority w:val="99"/>
    <w:qFormat/>
    <w:pPr>
      <w:numPr>
        <w:ilvl w:val="4"/>
        <w:numId w:val="25"/>
      </w:numPr>
      <w:autoSpaceDN w:val="0"/>
      <w:spacing w:after="120"/>
      <w:ind w:firstLineChars="0" w:firstLine="0"/>
      <w:outlineLvl w:val="4"/>
    </w:pPr>
    <w:rPr>
      <w:rFonts w:asciiTheme="minorHAnsi" w:eastAsiaTheme="minorEastAsia" w:hAnsiTheme="minorHAnsi" w:cstheme="minorBidi"/>
      <w:b/>
      <w:kern w:val="2"/>
      <w:szCs w:val="22"/>
    </w:rPr>
  </w:style>
  <w:style w:type="character" w:customStyle="1" w:styleId="Charfb">
    <w:name w:val="图形 Char"/>
    <w:link w:val="afffffffff7"/>
    <w:uiPriority w:val="99"/>
    <w:qFormat/>
    <w:locked/>
    <w:rPr>
      <w:sz w:val="28"/>
      <w:szCs w:val="28"/>
    </w:rPr>
  </w:style>
  <w:style w:type="paragraph" w:customStyle="1" w:styleId="afffffffff7">
    <w:name w:val="图形"/>
    <w:basedOn w:val="aff0"/>
    <w:next w:val="aff"/>
    <w:link w:val="Charfb"/>
    <w:uiPriority w:val="99"/>
    <w:qFormat/>
    <w:pPr>
      <w:suppressAutoHyphens/>
      <w:autoSpaceDN w:val="0"/>
      <w:spacing w:line="240" w:lineRule="auto"/>
      <w:ind w:firstLineChars="0" w:firstLine="420"/>
      <w:jc w:val="left"/>
    </w:pPr>
    <w:rPr>
      <w:rFonts w:asciiTheme="minorHAnsi" w:eastAsiaTheme="minorEastAsia" w:hAnsiTheme="minorHAnsi" w:cstheme="minorBidi"/>
      <w:sz w:val="28"/>
      <w:szCs w:val="28"/>
    </w:rPr>
  </w:style>
  <w:style w:type="paragraph" w:customStyle="1" w:styleId="afffffffff8">
    <w:name w:val="文本"/>
    <w:basedOn w:val="aff"/>
    <w:uiPriority w:val="2"/>
    <w:qFormat/>
    <w:pPr>
      <w:autoSpaceDN w:val="0"/>
      <w:spacing w:beforeLines="50" w:line="300" w:lineRule="auto"/>
    </w:pPr>
    <w:rPr>
      <w:rFonts w:cs="Times New Roman"/>
    </w:rPr>
  </w:style>
  <w:style w:type="character" w:customStyle="1" w:styleId="Charfc">
    <w:name w:val="说明书正文 Char"/>
    <w:link w:val="afffffffff9"/>
    <w:uiPriority w:val="99"/>
    <w:qFormat/>
    <w:locked/>
    <w:rPr>
      <w:sz w:val="24"/>
    </w:rPr>
  </w:style>
  <w:style w:type="paragraph" w:customStyle="1" w:styleId="afffffffff9">
    <w:name w:val="说明书正文"/>
    <w:basedOn w:val="aff"/>
    <w:link w:val="Charfc"/>
    <w:uiPriority w:val="99"/>
    <w:qFormat/>
    <w:pPr>
      <w:autoSpaceDN w:val="0"/>
    </w:pPr>
  </w:style>
  <w:style w:type="paragraph" w:customStyle="1" w:styleId="CharCharChar">
    <w:name w:val="Char Char Char"/>
    <w:basedOn w:val="aff"/>
    <w:uiPriority w:val="99"/>
    <w:qFormat/>
    <w:pPr>
      <w:autoSpaceDN w:val="0"/>
    </w:pPr>
    <w:rPr>
      <w:rFonts w:ascii="Tahoma" w:hAnsi="Tahoma" w:cs="Times New Roman"/>
      <w:b/>
      <w:color w:val="FF0000"/>
      <w:szCs w:val="32"/>
    </w:rPr>
  </w:style>
  <w:style w:type="paragraph" w:customStyle="1" w:styleId="CharCharChar2CharCharCharChar">
    <w:name w:val="Char Char Char2 Char Char Char Char"/>
    <w:basedOn w:val="aff"/>
    <w:uiPriority w:val="99"/>
    <w:qFormat/>
    <w:pPr>
      <w:tabs>
        <w:tab w:val="left" w:pos="425"/>
      </w:tabs>
      <w:autoSpaceDN w:val="0"/>
      <w:ind w:left="425" w:hanging="425"/>
    </w:pPr>
    <w:rPr>
      <w:rFonts w:cs="Times New Roman"/>
      <w:szCs w:val="24"/>
    </w:rPr>
  </w:style>
  <w:style w:type="paragraph" w:customStyle="1" w:styleId="CharCharCharCharCharChar1Char">
    <w:name w:val="Char Char Char Char Char Char1 Char"/>
    <w:basedOn w:val="aff"/>
    <w:uiPriority w:val="99"/>
    <w:qFormat/>
    <w:pPr>
      <w:tabs>
        <w:tab w:val="left" w:pos="360"/>
      </w:tabs>
      <w:autoSpaceDN w:val="0"/>
      <w:ind w:left="482"/>
    </w:pPr>
    <w:rPr>
      <w:rFonts w:cs="Times New Roman"/>
      <w:szCs w:val="20"/>
    </w:rPr>
  </w:style>
  <w:style w:type="character" w:customStyle="1" w:styleId="Charfd">
    <w:name w:val="验收报告正文 Char"/>
    <w:link w:val="afffffffffa"/>
    <w:qFormat/>
    <w:locked/>
    <w:rPr>
      <w:sz w:val="24"/>
    </w:rPr>
  </w:style>
  <w:style w:type="paragraph" w:customStyle="1" w:styleId="afffffffffa">
    <w:name w:val="验收报告正文"/>
    <w:basedOn w:val="aff"/>
    <w:link w:val="Charfd"/>
    <w:qFormat/>
    <w:pPr>
      <w:autoSpaceDN w:val="0"/>
      <w:ind w:firstLine="480"/>
    </w:pPr>
  </w:style>
  <w:style w:type="character" w:customStyle="1" w:styleId="Charfe">
    <w:name w:val="验收报告图表标题 Char"/>
    <w:link w:val="afffffffffb"/>
    <w:qFormat/>
    <w:locked/>
    <w:rPr>
      <w:rFonts w:ascii="黑体" w:eastAsia="黑体" w:hAnsi="黑体"/>
      <w:szCs w:val="21"/>
    </w:rPr>
  </w:style>
  <w:style w:type="paragraph" w:customStyle="1" w:styleId="afffffffffb">
    <w:name w:val="验收报告图表标题"/>
    <w:basedOn w:val="affb"/>
    <w:link w:val="Charfe"/>
    <w:qFormat/>
    <w:pPr>
      <w:autoSpaceDN w:val="0"/>
    </w:pPr>
    <w:rPr>
      <w:rFonts w:ascii="黑体" w:hAnsi="黑体" w:cstheme="minorBidi"/>
      <w:szCs w:val="21"/>
    </w:rPr>
  </w:style>
  <w:style w:type="character" w:customStyle="1" w:styleId="Charff">
    <w:name w:val="验收报告表格正文 Char"/>
    <w:link w:val="afffffffffc"/>
    <w:qFormat/>
    <w:locked/>
    <w:rPr>
      <w:szCs w:val="21"/>
    </w:rPr>
  </w:style>
  <w:style w:type="paragraph" w:customStyle="1" w:styleId="afffffffffc">
    <w:name w:val="验收报告表格正文"/>
    <w:basedOn w:val="afffffffffa"/>
    <w:link w:val="Charff"/>
    <w:qFormat/>
    <w:pPr>
      <w:ind w:firstLineChars="0" w:firstLine="0"/>
      <w:jc w:val="center"/>
    </w:pPr>
    <w:rPr>
      <w:sz w:val="21"/>
      <w:szCs w:val="21"/>
    </w:rPr>
  </w:style>
  <w:style w:type="paragraph" w:customStyle="1" w:styleId="afffffffffd">
    <w:name w:val="图表标题中文"/>
    <w:uiPriority w:val="99"/>
    <w:qFormat/>
    <w:pPr>
      <w:widowControl w:val="0"/>
      <w:autoSpaceDN w:val="0"/>
      <w:adjustRightInd w:val="0"/>
      <w:snapToGrid w:val="0"/>
      <w:spacing w:before="120" w:line="280" w:lineRule="atLeast"/>
      <w:jc w:val="center"/>
    </w:pPr>
    <w:rPr>
      <w:rFonts w:ascii="Arial" w:eastAsia="方正黑体_GBK" w:hAnsi="Arial" w:cs="Times New Roman"/>
      <w:kern w:val="18"/>
      <w:sz w:val="18"/>
      <w:szCs w:val="18"/>
    </w:rPr>
  </w:style>
  <w:style w:type="paragraph" w:customStyle="1" w:styleId="afffffffffe">
    <w:name w:val="图注"/>
    <w:next w:val="aff"/>
    <w:uiPriority w:val="99"/>
    <w:qFormat/>
    <w:pPr>
      <w:autoSpaceDN w:val="0"/>
      <w:adjustRightInd w:val="0"/>
      <w:snapToGrid w:val="0"/>
      <w:spacing w:line="240" w:lineRule="atLeast"/>
      <w:jc w:val="center"/>
    </w:pPr>
    <w:rPr>
      <w:rFonts w:ascii="Times New Roman" w:eastAsia="方正书宋_GBK" w:hAnsi="Times New Roman" w:cs="Times New Roman"/>
      <w:kern w:val="15"/>
      <w:sz w:val="15"/>
      <w:szCs w:val="15"/>
    </w:rPr>
  </w:style>
  <w:style w:type="paragraph" w:customStyle="1" w:styleId="affffffffff">
    <w:name w:val="图表标题英文"/>
    <w:uiPriority w:val="99"/>
    <w:qFormat/>
    <w:pPr>
      <w:autoSpaceDN w:val="0"/>
      <w:adjustRightInd w:val="0"/>
      <w:snapToGrid w:val="0"/>
      <w:spacing w:after="60" w:line="240" w:lineRule="atLeast"/>
      <w:jc w:val="center"/>
    </w:pPr>
    <w:rPr>
      <w:rFonts w:ascii="Arial" w:eastAsia="Arial" w:hAnsi="Arial" w:cs="Times New Roman"/>
      <w:kern w:val="15"/>
      <w:sz w:val="15"/>
      <w:szCs w:val="15"/>
    </w:rPr>
  </w:style>
  <w:style w:type="character" w:customStyle="1" w:styleId="Charff0">
    <w:name w:val="验收报告图 Char"/>
    <w:link w:val="affffffffff0"/>
    <w:qFormat/>
    <w:locked/>
    <w:rPr>
      <w:sz w:val="24"/>
    </w:rPr>
  </w:style>
  <w:style w:type="paragraph" w:customStyle="1" w:styleId="affffffffff0">
    <w:name w:val="验收报告图"/>
    <w:basedOn w:val="afffffffffa"/>
    <w:link w:val="Charff0"/>
    <w:qFormat/>
    <w:pPr>
      <w:keepNext/>
      <w:spacing w:line="240" w:lineRule="auto"/>
      <w:ind w:firstLineChars="0" w:firstLine="0"/>
      <w:jc w:val="center"/>
    </w:pPr>
  </w:style>
  <w:style w:type="character" w:customStyle="1" w:styleId="1Char4">
    <w:name w:val="报告标题1 Char"/>
    <w:link w:val="1ffc"/>
    <w:uiPriority w:val="99"/>
    <w:qFormat/>
    <w:locked/>
    <w:rPr>
      <w:rFonts w:cs="Tahoma"/>
      <w:b/>
      <w:color w:val="000000"/>
      <w:kern w:val="44"/>
      <w:sz w:val="32"/>
      <w:szCs w:val="21"/>
      <w:lang w:eastAsia="en-US" w:bidi="en-US"/>
    </w:rPr>
  </w:style>
  <w:style w:type="paragraph" w:customStyle="1" w:styleId="1ffc">
    <w:name w:val="报告标题1"/>
    <w:basedOn w:val="10"/>
    <w:link w:val="1Char4"/>
    <w:uiPriority w:val="99"/>
    <w:qFormat/>
    <w:pPr>
      <w:numPr>
        <w:numId w:val="0"/>
      </w:numPr>
      <w:tabs>
        <w:tab w:val="left" w:pos="814"/>
      </w:tabs>
      <w:suppressAutoHyphens/>
      <w:autoSpaceDN w:val="0"/>
      <w:spacing w:before="0" w:after="0" w:line="240" w:lineRule="auto"/>
      <w:jc w:val="left"/>
    </w:pPr>
    <w:rPr>
      <w:rFonts w:asciiTheme="minorHAnsi" w:eastAsiaTheme="minorEastAsia" w:hAnsiTheme="minorHAnsi" w:cs="Tahoma"/>
      <w:b/>
      <w:bCs w:val="0"/>
      <w:color w:val="000000"/>
      <w:kern w:val="44"/>
      <w:sz w:val="32"/>
      <w:szCs w:val="21"/>
      <w:lang w:eastAsia="en-US" w:bidi="en-US"/>
    </w:rPr>
  </w:style>
  <w:style w:type="character" w:customStyle="1" w:styleId="2Char5">
    <w:name w:val="报告标题2 Char"/>
    <w:link w:val="2ff6"/>
    <w:qFormat/>
    <w:locked/>
    <w:rPr>
      <w:rFonts w:ascii="黑体" w:eastAsia="黑体" w:hAnsi="黑体"/>
      <w:bCs/>
      <w:sz w:val="28"/>
      <w:szCs w:val="28"/>
    </w:rPr>
  </w:style>
  <w:style w:type="paragraph" w:customStyle="1" w:styleId="2ff6">
    <w:name w:val="报告标题2"/>
    <w:basedOn w:val="-2"/>
    <w:link w:val="2Char5"/>
    <w:qFormat/>
    <w:pPr>
      <w:tabs>
        <w:tab w:val="clear" w:pos="567"/>
      </w:tabs>
      <w:suppressAutoHyphens w:val="0"/>
      <w:adjustRightInd/>
      <w:spacing w:after="120" w:line="360" w:lineRule="auto"/>
      <w:ind w:left="567" w:hanging="567"/>
      <w:jc w:val="both"/>
    </w:pPr>
    <w:rPr>
      <w:rFonts w:ascii="黑体" w:hAnsi="黑体" w:cstheme="minorBidi"/>
      <w:b w:val="0"/>
      <w:bCs/>
      <w:color w:val="auto"/>
      <w:kern w:val="2"/>
      <w:sz w:val="28"/>
      <w:szCs w:val="28"/>
      <w:lang w:eastAsia="zh-CN" w:bidi="ar-SA"/>
    </w:rPr>
  </w:style>
  <w:style w:type="character" w:customStyle="1" w:styleId="3Char4">
    <w:name w:val="报告标题3 Char"/>
    <w:link w:val="3fc"/>
    <w:uiPriority w:val="99"/>
    <w:qFormat/>
    <w:locked/>
    <w:rPr>
      <w:rFonts w:eastAsia="仿宋_GB2312" w:cs="Tahoma"/>
      <w:b/>
      <w:color w:val="000000"/>
      <w:kern w:val="3"/>
      <w:sz w:val="28"/>
      <w:szCs w:val="21"/>
      <w:lang w:eastAsia="en-US" w:bidi="en-US"/>
    </w:rPr>
  </w:style>
  <w:style w:type="paragraph" w:customStyle="1" w:styleId="3fc">
    <w:name w:val="报告标题3"/>
    <w:basedOn w:val="-3"/>
    <w:link w:val="3Char4"/>
    <w:uiPriority w:val="99"/>
    <w:qFormat/>
    <w:pPr>
      <w:numPr>
        <w:ilvl w:val="0"/>
        <w:numId w:val="0"/>
      </w:numPr>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Cs w:val="21"/>
      <w:lang w:eastAsia="en-US" w:bidi="en-US"/>
    </w:rPr>
  </w:style>
  <w:style w:type="character" w:customStyle="1" w:styleId="Charff1">
    <w:name w:val="详细设计方案正文 Char"/>
    <w:link w:val="affffffffff1"/>
    <w:qFormat/>
    <w:locked/>
    <w:rPr>
      <w:rFonts w:ascii="Book Antiqua" w:hAnsi="Book Antiqua"/>
      <w:szCs w:val="24"/>
    </w:rPr>
  </w:style>
  <w:style w:type="paragraph" w:customStyle="1" w:styleId="affffffffff1">
    <w:name w:val="详细设计方案正文"/>
    <w:basedOn w:val="aff"/>
    <w:link w:val="Charff1"/>
    <w:qFormat/>
    <w:pPr>
      <w:widowControl/>
      <w:autoSpaceDN w:val="0"/>
      <w:ind w:firstLine="420"/>
      <w:jc w:val="left"/>
    </w:pPr>
    <w:rPr>
      <w:rFonts w:ascii="Book Antiqua" w:hAnsi="Book Antiqua"/>
      <w:szCs w:val="24"/>
    </w:rPr>
  </w:style>
  <w:style w:type="character" w:customStyle="1" w:styleId="Charff2">
    <w:name w:val="正文样式 Char"/>
    <w:link w:val="affffffffff2"/>
    <w:qFormat/>
    <w:locked/>
    <w:rPr>
      <w:rFonts w:ascii="宋体" w:eastAsia="仿宋_GB2312" w:hAnsi="宋体"/>
      <w:sz w:val="24"/>
      <w:szCs w:val="24"/>
    </w:rPr>
  </w:style>
  <w:style w:type="paragraph" w:customStyle="1" w:styleId="affffffffff2">
    <w:name w:val="正文样式"/>
    <w:basedOn w:val="afffa"/>
    <w:link w:val="Charff2"/>
    <w:qFormat/>
    <w:pPr>
      <w:ind w:firstLine="480"/>
      <w:jc w:val="left"/>
    </w:pPr>
    <w:rPr>
      <w:rFonts w:eastAsia="仿宋_GB2312" w:hAnsi="宋体"/>
      <w:szCs w:val="24"/>
    </w:rPr>
  </w:style>
  <w:style w:type="character" w:customStyle="1" w:styleId="11Char">
    <w:name w:val="冯1.1 Char"/>
    <w:link w:val="113"/>
    <w:uiPriority w:val="99"/>
    <w:qFormat/>
    <w:locked/>
    <w:rPr>
      <w:rFonts w:ascii="Arial" w:eastAsia="黑体" w:hAnsi="Arial" w:cs="Tahoma"/>
      <w:b/>
      <w:color w:val="000000"/>
      <w:kern w:val="3"/>
      <w:sz w:val="30"/>
      <w:szCs w:val="21"/>
      <w:lang w:eastAsia="en-US" w:bidi="en-US"/>
    </w:rPr>
  </w:style>
  <w:style w:type="paragraph" w:customStyle="1" w:styleId="113">
    <w:name w:val="冯1.1"/>
    <w:basedOn w:val="22"/>
    <w:link w:val="11Char"/>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character" w:customStyle="1" w:styleId="Charff3">
    <w:name w:val="二级正文 Char"/>
    <w:link w:val="affffffffff3"/>
    <w:qFormat/>
    <w:locked/>
    <w:rPr>
      <w:rFonts w:ascii="宋体" w:eastAsia="宋体" w:hAnsi="宋体"/>
      <w:sz w:val="24"/>
      <w:szCs w:val="24"/>
    </w:rPr>
  </w:style>
  <w:style w:type="paragraph" w:customStyle="1" w:styleId="affffffffff3">
    <w:name w:val="二级正文"/>
    <w:basedOn w:val="aff"/>
    <w:link w:val="Charff3"/>
    <w:qFormat/>
    <w:pPr>
      <w:widowControl/>
      <w:autoSpaceDN w:val="0"/>
      <w:spacing w:beforeLines="50"/>
      <w:ind w:firstLine="480"/>
      <w:jc w:val="left"/>
    </w:pPr>
    <w:rPr>
      <w:rFonts w:ascii="宋体" w:hAnsi="宋体"/>
      <w:szCs w:val="24"/>
    </w:rPr>
  </w:style>
  <w:style w:type="character" w:customStyle="1" w:styleId="Charff4">
    <w:name w:val="内容正文 Char"/>
    <w:link w:val="affffffffff4"/>
    <w:qFormat/>
    <w:locked/>
    <w:rPr>
      <w:rFonts w:ascii="Arial" w:hAnsi="Arial" w:cs="Arial"/>
      <w:szCs w:val="21"/>
    </w:rPr>
  </w:style>
  <w:style w:type="paragraph" w:customStyle="1" w:styleId="affffffffff4">
    <w:name w:val="内容正文"/>
    <w:basedOn w:val="aff"/>
    <w:link w:val="Charff4"/>
    <w:qFormat/>
    <w:pPr>
      <w:autoSpaceDN w:val="0"/>
      <w:spacing w:beforeLines="50"/>
      <w:ind w:firstLine="420"/>
    </w:pPr>
    <w:rPr>
      <w:rFonts w:ascii="Arial" w:hAnsi="Arial" w:cs="Arial"/>
      <w:szCs w:val="21"/>
    </w:rPr>
  </w:style>
  <w:style w:type="character" w:customStyle="1" w:styleId="1Char5">
    <w:name w:val="列表符号项目级别1 Char"/>
    <w:link w:val="11"/>
    <w:uiPriority w:val="99"/>
    <w:qFormat/>
    <w:locked/>
    <w:rPr>
      <w:rFonts w:ascii="Arial" w:eastAsia="宋体" w:hAnsi="Arial"/>
      <w:kern w:val="2"/>
      <w:sz w:val="24"/>
      <w:szCs w:val="24"/>
    </w:rPr>
  </w:style>
  <w:style w:type="paragraph" w:customStyle="1" w:styleId="11">
    <w:name w:val="列表符号项目级别1"/>
    <w:basedOn w:val="aff"/>
    <w:link w:val="1Char5"/>
    <w:uiPriority w:val="99"/>
    <w:qFormat/>
    <w:pPr>
      <w:widowControl/>
      <w:numPr>
        <w:numId w:val="26"/>
      </w:numPr>
      <w:autoSpaceDN w:val="0"/>
    </w:pPr>
    <w:rPr>
      <w:rFonts w:ascii="Arial" w:hAnsi="Arial"/>
      <w:szCs w:val="24"/>
    </w:rPr>
  </w:style>
  <w:style w:type="paragraph" w:customStyle="1" w:styleId="1c">
    <w:name w:val="样式1"/>
    <w:basedOn w:val="aff"/>
    <w:uiPriority w:val="99"/>
    <w:qFormat/>
    <w:pPr>
      <w:numPr>
        <w:numId w:val="27"/>
      </w:numPr>
      <w:autoSpaceDN w:val="0"/>
      <w:spacing w:before="156"/>
      <w:outlineLvl w:val="0"/>
    </w:pPr>
    <w:rPr>
      <w:rFonts w:ascii="宋体" w:hAnsi="宋体" w:cs="Times New Roman"/>
      <w:b/>
      <w:sz w:val="32"/>
      <w:szCs w:val="32"/>
    </w:rPr>
  </w:style>
  <w:style w:type="paragraph" w:customStyle="1" w:styleId="xyx">
    <w:name w:val="xyx"/>
    <w:basedOn w:val="aff"/>
    <w:uiPriority w:val="99"/>
    <w:qFormat/>
    <w:pPr>
      <w:numPr>
        <w:ilvl w:val="2"/>
        <w:numId w:val="27"/>
      </w:numPr>
      <w:autoSpaceDN w:val="0"/>
      <w:spacing w:before="100" w:beforeAutospacing="1" w:after="100" w:afterAutospacing="1"/>
      <w:outlineLvl w:val="2"/>
    </w:pPr>
    <w:rPr>
      <w:rFonts w:ascii="黑体" w:hAnsi="宋体" w:cs="Times New Roman"/>
      <w:color w:val="000000"/>
      <w:sz w:val="28"/>
      <w:szCs w:val="28"/>
    </w:rPr>
  </w:style>
  <w:style w:type="paragraph" w:customStyle="1" w:styleId="2CharChar">
    <w:name w:val="样式 样式 首行缩进:  2 字符 Char + 黑色 Char"/>
    <w:basedOn w:val="aff"/>
    <w:uiPriority w:val="99"/>
    <w:qFormat/>
    <w:pPr>
      <w:autoSpaceDN w:val="0"/>
      <w:spacing w:before="156"/>
      <w:ind w:firstLineChars="202" w:firstLine="424"/>
      <w:jc w:val="left"/>
    </w:pPr>
    <w:rPr>
      <w:rFonts w:ascii="黑体" w:hAnsi="Arial" w:cs="Times New Roman"/>
      <w:color w:val="000000"/>
      <w:kern w:val="0"/>
      <w:szCs w:val="21"/>
    </w:rPr>
  </w:style>
  <w:style w:type="character" w:customStyle="1" w:styleId="7Char">
    <w:name w:val="样式7 Char"/>
    <w:link w:val="70"/>
    <w:uiPriority w:val="99"/>
    <w:qFormat/>
    <w:locked/>
    <w:rPr>
      <w:rFonts w:ascii="Arial" w:eastAsia="黑体" w:hAnsi="Arial" w:cs="Tahoma"/>
      <w:b/>
      <w:color w:val="000000"/>
      <w:kern w:val="3"/>
      <w:sz w:val="30"/>
      <w:szCs w:val="21"/>
      <w:lang w:eastAsia="en-US" w:bidi="en-US"/>
    </w:rPr>
  </w:style>
  <w:style w:type="paragraph" w:customStyle="1" w:styleId="70">
    <w:name w:val="样式7"/>
    <w:basedOn w:val="22"/>
    <w:link w:val="7Char"/>
    <w:uiPriority w:val="99"/>
    <w:qFormat/>
    <w:pPr>
      <w:numPr>
        <w:numId w:val="27"/>
      </w:numPr>
      <w:tabs>
        <w:tab w:val="left" w:pos="0"/>
      </w:tabs>
      <w:suppressAutoHyphens/>
      <w:autoSpaceDN w:val="0"/>
      <w:adjustRightInd w:val="0"/>
      <w:spacing w:after="0" w:line="240" w:lineRule="auto"/>
      <w:ind w:left="0" w:firstLine="0"/>
      <w:jc w:val="left"/>
    </w:pPr>
    <w:rPr>
      <w:rFonts w:ascii="Arial" w:hAnsi="Arial" w:cs="Tahoma"/>
      <w:b/>
      <w:bCs w:val="0"/>
      <w:color w:val="000000"/>
      <w:kern w:val="3"/>
      <w:sz w:val="30"/>
      <w:szCs w:val="21"/>
      <w:lang w:eastAsia="en-US" w:bidi="en-US"/>
    </w:rPr>
  </w:style>
  <w:style w:type="paragraph" w:customStyle="1" w:styleId="2Char074">
    <w:name w:val="样式 样式 样式 首行缩进:  2 字符 Char + 桔黄 + 首行缩进:  0.74 厘米"/>
    <w:basedOn w:val="aff"/>
    <w:uiPriority w:val="99"/>
    <w:qFormat/>
    <w:pPr>
      <w:autoSpaceDN w:val="0"/>
      <w:spacing w:before="156" w:line="400" w:lineRule="exact"/>
      <w:ind w:firstLine="420"/>
    </w:pPr>
    <w:rPr>
      <w:rFonts w:ascii="宋体" w:hAnsi="宋体" w:cs="Times New Roman"/>
      <w:color w:val="000000"/>
      <w:kern w:val="0"/>
      <w:szCs w:val="20"/>
    </w:rPr>
  </w:style>
  <w:style w:type="paragraph" w:customStyle="1" w:styleId="2Char6">
    <w:name w:val="样式 首行缩进:  2 字符 Char"/>
    <w:basedOn w:val="aff"/>
    <w:uiPriority w:val="99"/>
    <w:qFormat/>
    <w:pPr>
      <w:autoSpaceDN w:val="0"/>
      <w:spacing w:before="156"/>
    </w:pPr>
    <w:rPr>
      <w:rFonts w:ascii="宋体" w:hAnsi="宋体" w:cs="宋体"/>
      <w:szCs w:val="28"/>
    </w:rPr>
  </w:style>
  <w:style w:type="character" w:customStyle="1" w:styleId="3h3Heading3-Level3HeadH00Char">
    <w:name w:val="样式 标题 3h3Heading 3 -Level 3 HeadH + 段前: 0 磅 段后: 0 磅 Char"/>
    <w:link w:val="3h3Heading3-Level3HeadH00"/>
    <w:uiPriority w:val="99"/>
    <w:qFormat/>
    <w:locked/>
    <w:rPr>
      <w:rFonts w:eastAsia="仿宋_GB2312" w:cs="Tahoma"/>
      <w:b/>
      <w:color w:val="000000"/>
      <w:kern w:val="3"/>
      <w:sz w:val="28"/>
      <w:szCs w:val="21"/>
      <w:lang w:eastAsia="en-US" w:bidi="en-US"/>
    </w:rPr>
  </w:style>
  <w:style w:type="paragraph" w:customStyle="1" w:styleId="3h3Heading3-Level3HeadH00">
    <w:name w:val="样式 标题 3h3Heading 3 -Level 3 HeadH + 段前: 0 磅 段后: 0 磅"/>
    <w:basedOn w:val="31"/>
    <w:link w:val="3h3Heading3-Level3HeadH00Char"/>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character" w:customStyle="1" w:styleId="44h44CharPIM4CharH4CharChar41h4CharhChar">
    <w:name w:val="样式 标题 4标题4h4标题 4 CharPIM 4 CharH4 Char Char标题 41h4 Charh... Char"/>
    <w:link w:val="44h44CharPIM4CharH4CharChar41h4Charh"/>
    <w:uiPriority w:val="99"/>
    <w:qFormat/>
    <w:locked/>
    <w:rPr>
      <w:rFonts w:cs="Tahoma"/>
      <w:b/>
      <w:color w:val="000000"/>
      <w:kern w:val="3"/>
      <w:sz w:val="24"/>
      <w:szCs w:val="21"/>
      <w:lang w:eastAsia="en-US" w:bidi="en-US"/>
    </w:rPr>
  </w:style>
  <w:style w:type="paragraph" w:customStyle="1" w:styleId="44h44CharPIM4CharH4CharChar41h4Charh">
    <w:name w:val="样式 标题 4标题4h4标题 4 CharPIM 4 CharH4 Char Char标题 41h4 Charh..."/>
    <w:basedOn w:val="42"/>
    <w:link w:val="44h44CharPIM4CharH4CharChar41h4CharhChar"/>
    <w:uiPriority w:val="99"/>
    <w:qFormat/>
    <w:pPr>
      <w:keepLines w:val="0"/>
      <w:numPr>
        <w:ilvl w:val="0"/>
        <w:numId w:val="0"/>
      </w:numPr>
      <w:tabs>
        <w:tab w:val="left" w:pos="814"/>
      </w:tabs>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QuoteChar">
    <w:name w:val="Quote Char"/>
    <w:link w:val="114"/>
    <w:uiPriority w:val="29"/>
    <w:qFormat/>
    <w:locked/>
    <w:rPr>
      <w:rFonts w:ascii="仿宋" w:eastAsia="仿宋" w:hAnsi="仿宋"/>
      <w:iCs/>
      <w:color w:val="000000"/>
      <w:sz w:val="24"/>
      <w:szCs w:val="24"/>
    </w:rPr>
  </w:style>
  <w:style w:type="paragraph" w:customStyle="1" w:styleId="114">
    <w:name w:val="引用11"/>
    <w:basedOn w:val="aff"/>
    <w:next w:val="aff"/>
    <w:link w:val="QuoteChar"/>
    <w:uiPriority w:val="29"/>
    <w:qFormat/>
    <w:pPr>
      <w:autoSpaceDN w:val="0"/>
    </w:pPr>
    <w:rPr>
      <w:rFonts w:ascii="仿宋" w:eastAsia="仿宋" w:hAnsi="仿宋"/>
      <w:iCs/>
      <w:color w:val="000000"/>
      <w:szCs w:val="24"/>
    </w:rPr>
  </w:style>
  <w:style w:type="paragraph" w:customStyle="1" w:styleId="Char27">
    <w:name w:val="Char27"/>
    <w:basedOn w:val="aff"/>
    <w:uiPriority w:val="99"/>
    <w:qFormat/>
    <w:pPr>
      <w:autoSpaceDN w:val="0"/>
    </w:pPr>
    <w:rPr>
      <w:rFonts w:ascii="Tahoma" w:eastAsia="仿宋" w:hAnsi="Tahoma" w:cs="Times New Roman"/>
      <w:szCs w:val="20"/>
    </w:rPr>
  </w:style>
  <w:style w:type="paragraph" w:customStyle="1" w:styleId="Char80">
    <w:name w:val="Char8"/>
    <w:basedOn w:val="aff"/>
    <w:uiPriority w:val="99"/>
    <w:qFormat/>
    <w:pPr>
      <w:autoSpaceDN w:val="0"/>
    </w:pPr>
    <w:rPr>
      <w:rFonts w:ascii="Tahoma" w:eastAsia="仿宋" w:hAnsi="Tahoma" w:cs="Times New Roman"/>
      <w:szCs w:val="20"/>
    </w:rPr>
  </w:style>
  <w:style w:type="character" w:customStyle="1" w:styleId="KSERTCharChar">
    <w:name w:val="KSERT Char Char"/>
    <w:link w:val="KSERT"/>
    <w:qFormat/>
    <w:locked/>
    <w:rPr>
      <w:sz w:val="24"/>
      <w:szCs w:val="24"/>
    </w:rPr>
  </w:style>
  <w:style w:type="paragraph" w:customStyle="1" w:styleId="KSERT">
    <w:name w:val="KSERT"/>
    <w:basedOn w:val="aff"/>
    <w:link w:val="KSERTCharChar"/>
    <w:qFormat/>
    <w:pPr>
      <w:autoSpaceDN w:val="0"/>
      <w:ind w:firstLine="480"/>
    </w:pPr>
    <w:rPr>
      <w:szCs w:val="24"/>
    </w:rPr>
  </w:style>
  <w:style w:type="character" w:customStyle="1" w:styleId="hwyangChar">
    <w:name w:val="hwyang Char"/>
    <w:link w:val="hwyang"/>
    <w:qFormat/>
    <w:locked/>
    <w:rPr>
      <w:b/>
      <w:sz w:val="24"/>
      <w:lang w:bidi="he-IL"/>
    </w:rPr>
  </w:style>
  <w:style w:type="paragraph" w:customStyle="1" w:styleId="hwyang">
    <w:name w:val="hwyang"/>
    <w:basedOn w:val="aff"/>
    <w:link w:val="hwyangChar"/>
    <w:qFormat/>
    <w:pPr>
      <w:autoSpaceDN w:val="0"/>
      <w:ind w:firstLine="480"/>
    </w:pPr>
    <w:rPr>
      <w:b/>
      <w:lang w:bidi="he-IL"/>
    </w:rPr>
  </w:style>
  <w:style w:type="character" w:customStyle="1" w:styleId="CharChar4">
    <w:name w:val="郑艺金 Char Char"/>
    <w:link w:val="affffffffff5"/>
    <w:qFormat/>
    <w:locked/>
    <w:rPr>
      <w:sz w:val="24"/>
    </w:rPr>
  </w:style>
  <w:style w:type="paragraph" w:customStyle="1" w:styleId="affffffffff5">
    <w:name w:val="郑艺金"/>
    <w:basedOn w:val="aff"/>
    <w:link w:val="CharChar4"/>
    <w:qFormat/>
    <w:pPr>
      <w:autoSpaceDN w:val="0"/>
      <w:spacing w:before="60" w:after="60"/>
      <w:ind w:firstLineChars="225" w:firstLine="540"/>
    </w:pPr>
  </w:style>
  <w:style w:type="character" w:customStyle="1" w:styleId="2011Char">
    <w:name w:val="省经信委2011产业化项目正文 Char"/>
    <w:link w:val="2011"/>
    <w:qFormat/>
    <w:locked/>
    <w:rPr>
      <w:rFonts w:ascii="宋体" w:eastAsia="仿宋_GB2312" w:hAnsi="宋体"/>
      <w:bCs/>
      <w:sz w:val="28"/>
      <w:szCs w:val="28"/>
    </w:rPr>
  </w:style>
  <w:style w:type="paragraph" w:customStyle="1" w:styleId="2011">
    <w:name w:val="省经信委2011产业化项目正文"/>
    <w:basedOn w:val="aff"/>
    <w:link w:val="2011Char"/>
    <w:qFormat/>
    <w:pPr>
      <w:widowControl/>
      <w:autoSpaceDN w:val="0"/>
      <w:adjustRightInd w:val="0"/>
      <w:snapToGrid w:val="0"/>
      <w:ind w:firstLine="560"/>
      <w:jc w:val="left"/>
    </w:pPr>
    <w:rPr>
      <w:rFonts w:ascii="宋体" w:eastAsia="仿宋_GB2312" w:hAnsi="宋体"/>
      <w:bCs/>
      <w:sz w:val="28"/>
      <w:szCs w:val="28"/>
    </w:rPr>
  </w:style>
  <w:style w:type="character" w:customStyle="1" w:styleId="Charff5">
    <w:name w:val="正文格式 Char"/>
    <w:link w:val="affffffffff6"/>
    <w:qFormat/>
    <w:locked/>
    <w:rPr>
      <w:sz w:val="24"/>
    </w:rPr>
  </w:style>
  <w:style w:type="paragraph" w:customStyle="1" w:styleId="affffffffff6">
    <w:name w:val="正文格式"/>
    <w:basedOn w:val="aff"/>
    <w:link w:val="Charff5"/>
    <w:qFormat/>
    <w:pPr>
      <w:widowControl/>
      <w:autoSpaceDN w:val="0"/>
      <w:adjustRightInd w:val="0"/>
      <w:snapToGrid w:val="0"/>
      <w:spacing w:line="360" w:lineRule="atLeast"/>
    </w:pPr>
  </w:style>
  <w:style w:type="paragraph" w:customStyle="1" w:styleId="NumberedItem">
    <w:name w:val="Numbered Item"/>
    <w:basedOn w:val="aff"/>
    <w:uiPriority w:val="99"/>
    <w:qFormat/>
    <w:pPr>
      <w:widowControl/>
      <w:tabs>
        <w:tab w:val="left" w:pos="227"/>
        <w:tab w:val="left" w:pos="454"/>
      </w:tabs>
      <w:autoSpaceDN w:val="0"/>
      <w:ind w:left="227" w:hanging="227"/>
    </w:pPr>
    <w:rPr>
      <w:rFonts w:ascii="Times" w:eastAsia="Batang" w:hAnsi="Times" w:cs="Times New Roman"/>
      <w:kern w:val="0"/>
      <w:sz w:val="20"/>
      <w:szCs w:val="20"/>
      <w:lang w:eastAsia="ko-KR"/>
    </w:rPr>
  </w:style>
  <w:style w:type="paragraph" w:customStyle="1" w:styleId="2ff7">
    <w:name w:val="样式 正文样式 + 首行缩进:  2 字符"/>
    <w:basedOn w:val="aff"/>
    <w:uiPriority w:val="99"/>
    <w:qFormat/>
    <w:pPr>
      <w:autoSpaceDN w:val="0"/>
      <w:spacing w:line="400" w:lineRule="exact"/>
      <w:ind w:firstLine="600"/>
    </w:pPr>
    <w:rPr>
      <w:rFonts w:cs="宋体"/>
      <w:szCs w:val="20"/>
    </w:rPr>
  </w:style>
  <w:style w:type="character" w:customStyle="1" w:styleId="Charff6">
    <w:name w:val="小标题 Char"/>
    <w:link w:val="affffffffff7"/>
    <w:qFormat/>
    <w:locked/>
    <w:rPr>
      <w:rFonts w:ascii="宋体" w:eastAsia="宋体" w:hAnsi="宋体" w:cs="宋体"/>
      <w:b/>
      <w:bCs/>
    </w:rPr>
  </w:style>
  <w:style w:type="paragraph" w:customStyle="1" w:styleId="affffffffff7">
    <w:name w:val="小标题"/>
    <w:basedOn w:val="aff"/>
    <w:link w:val="Charff6"/>
    <w:qFormat/>
    <w:pPr>
      <w:autoSpaceDN w:val="0"/>
      <w:adjustRightInd w:val="0"/>
      <w:snapToGrid w:val="0"/>
      <w:spacing w:line="300" w:lineRule="exact"/>
      <w:ind w:firstLineChars="257" w:firstLine="540"/>
      <w:jc w:val="left"/>
    </w:pPr>
    <w:rPr>
      <w:rFonts w:ascii="宋体" w:hAnsi="宋体" w:cs="宋体"/>
      <w:b/>
      <w:bCs/>
    </w:rPr>
  </w:style>
  <w:style w:type="character" w:customStyle="1" w:styleId="Charff7">
    <w:name w:val="图目录 Char"/>
    <w:link w:val="affffffffff8"/>
    <w:qFormat/>
    <w:locked/>
    <w:rPr>
      <w:sz w:val="18"/>
      <w:szCs w:val="24"/>
    </w:rPr>
  </w:style>
  <w:style w:type="paragraph" w:customStyle="1" w:styleId="affffffffff8">
    <w:name w:val="图目录"/>
    <w:link w:val="Charff7"/>
    <w:qFormat/>
    <w:pPr>
      <w:autoSpaceDN w:val="0"/>
      <w:jc w:val="center"/>
    </w:pPr>
    <w:rPr>
      <w:kern w:val="2"/>
      <w:sz w:val="18"/>
      <w:szCs w:val="24"/>
    </w:rPr>
  </w:style>
  <w:style w:type="character" w:customStyle="1" w:styleId="Charff8">
    <w:name w:val="正文仿宋 Char"/>
    <w:link w:val="affffffffff9"/>
    <w:qFormat/>
    <w:locked/>
    <w:rPr>
      <w:rFonts w:ascii="仿宋" w:eastAsia="仿宋" w:hAnsi="仿宋"/>
      <w:sz w:val="24"/>
      <w:szCs w:val="24"/>
    </w:rPr>
  </w:style>
  <w:style w:type="paragraph" w:customStyle="1" w:styleId="affffffffff9">
    <w:name w:val="正文仿宋"/>
    <w:basedOn w:val="aff"/>
    <w:link w:val="Charff8"/>
    <w:qFormat/>
    <w:pPr>
      <w:autoSpaceDN w:val="0"/>
      <w:spacing w:line="480" w:lineRule="exact"/>
    </w:pPr>
    <w:rPr>
      <w:rFonts w:ascii="仿宋" w:eastAsia="仿宋" w:hAnsi="仿宋"/>
      <w:szCs w:val="24"/>
    </w:rPr>
  </w:style>
  <w:style w:type="paragraph" w:customStyle="1" w:styleId="DefaultParagraphFontParaChar">
    <w:name w:val="Default Paragraph Font Para Char"/>
    <w:basedOn w:val="aff"/>
    <w:uiPriority w:val="99"/>
    <w:qFormat/>
    <w:pPr>
      <w:widowControl/>
      <w:autoSpaceDN w:val="0"/>
      <w:spacing w:before="156" w:after="160" w:line="240" w:lineRule="exact"/>
      <w:jc w:val="left"/>
    </w:pPr>
    <w:rPr>
      <w:rFonts w:ascii="Verdana" w:hAnsi="Verdana" w:cs="Times New Roman"/>
      <w:kern w:val="0"/>
      <w:sz w:val="20"/>
      <w:szCs w:val="20"/>
      <w:lang w:eastAsia="en-US"/>
    </w:rPr>
  </w:style>
  <w:style w:type="paragraph" w:customStyle="1" w:styleId="CharChar1CharCharCharCharCharChar">
    <w:name w:val="Char Char1 Char Char Char Char Char Char"/>
    <w:basedOn w:val="aff"/>
    <w:uiPriority w:val="99"/>
    <w:qFormat/>
    <w:pPr>
      <w:widowControl/>
      <w:autoSpaceDN w:val="0"/>
      <w:spacing w:before="156" w:after="160"/>
      <w:jc w:val="left"/>
    </w:pPr>
    <w:rPr>
      <w:rFonts w:ascii="Verdana" w:eastAsia="仿宋_GB2312" w:hAnsi="Verdana" w:cs="Times New Roman"/>
      <w:kern w:val="0"/>
      <w:szCs w:val="21"/>
      <w:lang w:eastAsia="en-US"/>
    </w:rPr>
  </w:style>
  <w:style w:type="paragraph" w:customStyle="1" w:styleId="affffffffffa">
    <w:name w:val="目次、标准名称标题"/>
    <w:basedOn w:val="aff"/>
    <w:next w:val="aff"/>
    <w:uiPriority w:val="99"/>
    <w:qFormat/>
    <w:pPr>
      <w:widowControl/>
      <w:shd w:val="clear" w:color="auto" w:fill="FFFFFF"/>
      <w:autoSpaceDN w:val="0"/>
      <w:spacing w:before="640" w:after="560" w:line="460" w:lineRule="exact"/>
      <w:jc w:val="center"/>
      <w:outlineLvl w:val="0"/>
    </w:pPr>
    <w:rPr>
      <w:rFonts w:ascii="黑体" w:eastAsia="黑体" w:hAnsi="Arial" w:cs="Times New Roman"/>
      <w:kern w:val="0"/>
      <w:sz w:val="32"/>
      <w:szCs w:val="20"/>
    </w:rPr>
  </w:style>
  <w:style w:type="paragraph" w:customStyle="1" w:styleId="affffffffffb">
    <w:name w:val="实施日期"/>
    <w:basedOn w:val="aff"/>
    <w:uiPriority w:val="99"/>
    <w:qFormat/>
    <w:pPr>
      <w:framePr w:w="4000" w:h="473" w:vSpace="180" w:wrap="around" w:hAnchor="margin" w:xAlign="right" w:y="13511" w:anchorLock="1"/>
      <w:widowControl/>
      <w:autoSpaceDN w:val="0"/>
      <w:spacing w:before="156"/>
      <w:jc w:val="right"/>
    </w:pPr>
    <w:rPr>
      <w:rFonts w:ascii="Arial" w:eastAsia="黑体" w:hAnsi="Arial" w:cs="Times New Roman"/>
      <w:kern w:val="0"/>
      <w:sz w:val="28"/>
      <w:szCs w:val="20"/>
    </w:rPr>
  </w:style>
  <w:style w:type="character" w:customStyle="1" w:styleId="2Char7">
    <w:name w:val="正文（首行缩进2字符） Char"/>
    <w:link w:val="2ff8"/>
    <w:qFormat/>
    <w:locked/>
    <w:rPr>
      <w:rFonts w:ascii="Arial" w:hAnsi="Arial" w:cs="Arial"/>
      <w:sz w:val="24"/>
      <w:szCs w:val="21"/>
    </w:rPr>
  </w:style>
  <w:style w:type="paragraph" w:customStyle="1" w:styleId="2ff8">
    <w:name w:val="正文（首行缩进2字符）"/>
    <w:basedOn w:val="aff"/>
    <w:link w:val="2Char7"/>
    <w:qFormat/>
    <w:pPr>
      <w:autoSpaceDN w:val="0"/>
      <w:spacing w:before="156"/>
      <w:ind w:firstLine="480"/>
    </w:pPr>
    <w:rPr>
      <w:rFonts w:ascii="Arial" w:hAnsi="Arial" w:cs="Arial"/>
      <w:szCs w:val="21"/>
    </w:rPr>
  </w:style>
  <w:style w:type="character" w:customStyle="1" w:styleId="1Char6">
    <w:name w:val="列表1 Char"/>
    <w:link w:val="1ffd"/>
    <w:qFormat/>
    <w:locked/>
    <w:rPr>
      <w:rFonts w:ascii="Arial" w:hAnsi="Arial" w:cs="Arial"/>
      <w:sz w:val="24"/>
    </w:rPr>
  </w:style>
  <w:style w:type="paragraph" w:customStyle="1" w:styleId="1ffd">
    <w:name w:val="列表1"/>
    <w:basedOn w:val="aff"/>
    <w:link w:val="1Char6"/>
    <w:qFormat/>
    <w:pPr>
      <w:autoSpaceDN w:val="0"/>
      <w:adjustRightInd w:val="0"/>
      <w:spacing w:before="156"/>
    </w:pPr>
    <w:rPr>
      <w:rFonts w:ascii="Arial" w:hAnsi="Arial" w:cs="Arial"/>
    </w:rPr>
  </w:style>
  <w:style w:type="paragraph" w:customStyle="1" w:styleId="affffffffffc">
    <w:name w:val="正文内容"/>
    <w:basedOn w:val="aff"/>
    <w:uiPriority w:val="99"/>
    <w:qFormat/>
    <w:pPr>
      <w:autoSpaceDN w:val="0"/>
      <w:spacing w:beforeLines="50" w:afterLines="50"/>
      <w:ind w:firstLine="480"/>
    </w:pPr>
    <w:rPr>
      <w:rFonts w:ascii="Arial" w:hAnsi="Arial" w:cs="Times New Roman"/>
      <w:szCs w:val="20"/>
    </w:rPr>
  </w:style>
  <w:style w:type="paragraph" w:customStyle="1" w:styleId="--15-2">
    <w:name w:val="正文-宋体-1.5 倍行距-首行缩进2字符"/>
    <w:basedOn w:val="aff"/>
    <w:uiPriority w:val="99"/>
    <w:qFormat/>
    <w:pPr>
      <w:autoSpaceDN w:val="0"/>
      <w:spacing w:before="156"/>
      <w:ind w:firstLine="420"/>
    </w:pPr>
    <w:rPr>
      <w:rFonts w:ascii="宋体" w:hAnsi="宋体" w:cs="宋体"/>
      <w:kern w:val="0"/>
      <w:szCs w:val="20"/>
    </w:rPr>
  </w:style>
  <w:style w:type="paragraph" w:customStyle="1" w:styleId="2ff9">
    <w:name w:val="列表项目符号2"/>
    <w:basedOn w:val="aff"/>
    <w:uiPriority w:val="99"/>
    <w:qFormat/>
    <w:pPr>
      <w:autoSpaceDN w:val="0"/>
      <w:adjustRightInd w:val="0"/>
      <w:spacing w:before="156"/>
      <w:ind w:left="420" w:hanging="420"/>
    </w:pPr>
    <w:rPr>
      <w:rFonts w:ascii="Arial" w:hAnsi="Arial" w:cs="Times New Roman"/>
      <w:kern w:val="0"/>
      <w:szCs w:val="21"/>
    </w:rPr>
  </w:style>
  <w:style w:type="character" w:customStyle="1" w:styleId="tytytytyChar">
    <w:name w:val="tytytyty Char"/>
    <w:link w:val="tytytyty"/>
    <w:qFormat/>
    <w:locked/>
    <w:rPr>
      <w:rFonts w:ascii="Arial" w:hAnsi="Arial" w:cs="Arial"/>
      <w:sz w:val="24"/>
    </w:rPr>
  </w:style>
  <w:style w:type="paragraph" w:customStyle="1" w:styleId="tytytyty">
    <w:name w:val="tytytyty"/>
    <w:basedOn w:val="aff"/>
    <w:link w:val="tytytytyChar"/>
    <w:qFormat/>
    <w:pPr>
      <w:autoSpaceDN w:val="0"/>
      <w:adjustRightInd w:val="0"/>
      <w:spacing w:before="156"/>
      <w:ind w:leftChars="171" w:left="359" w:firstLine="480"/>
    </w:pPr>
    <w:rPr>
      <w:rFonts w:ascii="Arial" w:hAnsi="Arial" w:cs="Arial"/>
    </w:rPr>
  </w:style>
  <w:style w:type="character" w:customStyle="1" w:styleId="bianhao1Char">
    <w:name w:val="bianhao1 Char"/>
    <w:link w:val="bianhao1"/>
    <w:qFormat/>
    <w:locked/>
    <w:rPr>
      <w:rFonts w:ascii="Arial" w:hAnsi="Arial" w:cs="Arial"/>
      <w:sz w:val="24"/>
    </w:rPr>
  </w:style>
  <w:style w:type="paragraph" w:customStyle="1" w:styleId="bianhao1">
    <w:name w:val="bianhao1"/>
    <w:basedOn w:val="tytytyty"/>
    <w:link w:val="bianhao1Char"/>
    <w:qFormat/>
    <w:pPr>
      <w:ind w:leftChars="0" w:left="0" w:firstLineChars="0" w:firstLine="0"/>
    </w:pPr>
  </w:style>
  <w:style w:type="paragraph" w:customStyle="1" w:styleId="ac">
    <w:name w:val="中文正文"/>
    <w:basedOn w:val="aff"/>
    <w:uiPriority w:val="99"/>
    <w:qFormat/>
    <w:pPr>
      <w:numPr>
        <w:numId w:val="28"/>
      </w:numPr>
      <w:autoSpaceDN w:val="0"/>
    </w:pPr>
    <w:rPr>
      <w:rFonts w:ascii="宋体" w:hAnsi="宋体" w:cs="Times New Roman"/>
      <w:szCs w:val="24"/>
    </w:rPr>
  </w:style>
  <w:style w:type="paragraph" w:customStyle="1" w:styleId="CharCharCharCharCharCharCharCharCharCharCharChar">
    <w:name w:val="Char Char Char Char Char Char Char Char Char Char Char Char"/>
    <w:basedOn w:val="aff"/>
    <w:uiPriority w:val="99"/>
    <w:qFormat/>
    <w:pPr>
      <w:autoSpaceDN w:val="0"/>
      <w:spacing w:before="156"/>
    </w:pPr>
    <w:rPr>
      <w:rFonts w:ascii="Tahoma" w:hAnsi="Tahoma" w:cs="Times New Roman"/>
      <w:szCs w:val="20"/>
    </w:rPr>
  </w:style>
  <w:style w:type="paragraph" w:customStyle="1" w:styleId="1ffe">
    <w:name w:val="列表项目符号1"/>
    <w:basedOn w:val="aff"/>
    <w:uiPriority w:val="99"/>
    <w:qFormat/>
    <w:pPr>
      <w:autoSpaceDN w:val="0"/>
      <w:adjustRightInd w:val="0"/>
      <w:spacing w:before="156"/>
      <w:ind w:left="420" w:hanging="420"/>
    </w:pPr>
    <w:rPr>
      <w:rFonts w:ascii="Arial" w:hAnsi="Arial" w:cs="Times New Roman"/>
      <w:kern w:val="0"/>
      <w:szCs w:val="20"/>
    </w:rPr>
  </w:style>
  <w:style w:type="paragraph" w:customStyle="1" w:styleId="ParaChar">
    <w:name w:val="默认段落字体 Para Char"/>
    <w:basedOn w:val="aff"/>
    <w:uiPriority w:val="99"/>
    <w:qFormat/>
    <w:pPr>
      <w:autoSpaceDN w:val="0"/>
      <w:spacing w:before="156"/>
    </w:pPr>
    <w:rPr>
      <w:rFonts w:ascii="Tahoma" w:hAnsi="Tahoma" w:cs="Times New Roman"/>
      <w:szCs w:val="20"/>
    </w:rPr>
  </w:style>
  <w:style w:type="paragraph" w:customStyle="1" w:styleId="affffffffffd">
    <w:name w:val="普通段落"/>
    <w:uiPriority w:val="99"/>
    <w:qFormat/>
    <w:pPr>
      <w:widowControl w:val="0"/>
      <w:autoSpaceDN w:val="0"/>
      <w:adjustRightInd w:val="0"/>
      <w:spacing w:before="156" w:line="360" w:lineRule="auto"/>
      <w:ind w:firstLineChars="200" w:firstLine="480"/>
      <w:jc w:val="both"/>
    </w:pPr>
    <w:rPr>
      <w:rFonts w:ascii="Arial" w:eastAsia="宋体" w:hAnsi="Arial" w:cs="Times New Roman"/>
      <w:kern w:val="2"/>
      <w:sz w:val="24"/>
      <w:szCs w:val="21"/>
    </w:rPr>
  </w:style>
  <w:style w:type="paragraph" w:customStyle="1" w:styleId="affffffffffe">
    <w:name w:val="前言、引言标题"/>
    <w:next w:val="aff"/>
    <w:uiPriority w:val="99"/>
    <w:qFormat/>
    <w:pPr>
      <w:shd w:val="clear" w:color="auto" w:fill="FFFFFF"/>
      <w:autoSpaceDN w:val="0"/>
      <w:spacing w:before="640" w:after="560" w:line="360" w:lineRule="auto"/>
      <w:jc w:val="center"/>
      <w:outlineLvl w:val="0"/>
    </w:pPr>
    <w:rPr>
      <w:rFonts w:ascii="黑体" w:eastAsia="黑体" w:hAnsi="Arial" w:cs="Times New Roman"/>
      <w:kern w:val="2"/>
      <w:sz w:val="32"/>
      <w:szCs w:val="21"/>
    </w:rPr>
  </w:style>
  <w:style w:type="paragraph" w:customStyle="1" w:styleId="afffffffffff">
    <w:name w:val="正文图标题"/>
    <w:next w:val="affffff9"/>
    <w:uiPriority w:val="99"/>
    <w:qFormat/>
    <w:pPr>
      <w:autoSpaceDN w:val="0"/>
      <w:spacing w:before="156" w:line="360" w:lineRule="auto"/>
      <w:jc w:val="center"/>
    </w:pPr>
    <w:rPr>
      <w:rFonts w:ascii="黑体" w:eastAsia="黑体" w:hAnsi="Arial" w:cs="Times New Roman"/>
      <w:kern w:val="2"/>
      <w:sz w:val="21"/>
      <w:szCs w:val="21"/>
    </w:rPr>
  </w:style>
  <w:style w:type="paragraph" w:customStyle="1" w:styleId="centerbold">
    <w:name w:val="center bold"/>
    <w:basedOn w:val="aff"/>
    <w:next w:val="aff"/>
    <w:uiPriority w:val="99"/>
    <w:qFormat/>
    <w:pPr>
      <w:autoSpaceDE w:val="0"/>
      <w:autoSpaceDN w:val="0"/>
      <w:adjustRightInd w:val="0"/>
      <w:spacing w:before="156"/>
      <w:jc w:val="left"/>
    </w:pPr>
    <w:rPr>
      <w:rFonts w:ascii="IOAPJP+TimesNewRoman" w:eastAsia="IOAPJP+TimesNewRoman" w:hAnsi="Arial" w:cs="IOAPJP+TimesNewRoman"/>
      <w:kern w:val="0"/>
      <w:szCs w:val="21"/>
    </w:rPr>
  </w:style>
  <w:style w:type="paragraph" w:customStyle="1" w:styleId="afffffffffff0">
    <w:name w:val="正文文档"/>
    <w:basedOn w:val="aff"/>
    <w:uiPriority w:val="99"/>
    <w:qFormat/>
    <w:pPr>
      <w:autoSpaceDN w:val="0"/>
      <w:spacing w:before="156"/>
      <w:ind w:leftChars="400" w:left="840"/>
    </w:pPr>
    <w:rPr>
      <w:rFonts w:ascii="Arial" w:hAnsi="Arial" w:cs="Times New Roman"/>
      <w:szCs w:val="21"/>
    </w:rPr>
  </w:style>
  <w:style w:type="paragraph" w:customStyle="1" w:styleId="afffffffffff1">
    <w:name w:val="列项——（一级）"/>
    <w:uiPriority w:val="99"/>
    <w:qFormat/>
    <w:pPr>
      <w:widowControl w:val="0"/>
      <w:tabs>
        <w:tab w:val="left" w:pos="854"/>
      </w:tabs>
      <w:autoSpaceDN w:val="0"/>
      <w:spacing w:before="156" w:line="360" w:lineRule="auto"/>
      <w:ind w:leftChars="200" w:left="840" w:hangingChars="200" w:hanging="420"/>
      <w:jc w:val="both"/>
    </w:pPr>
    <w:rPr>
      <w:rFonts w:ascii="宋体" w:eastAsia="宋体" w:hAnsi="Arial" w:cs="Times New Roman"/>
      <w:kern w:val="2"/>
      <w:sz w:val="21"/>
      <w:szCs w:val="21"/>
    </w:rPr>
  </w:style>
  <w:style w:type="paragraph" w:customStyle="1" w:styleId="1fff">
    <w:name w:val="封面标准号1"/>
    <w:uiPriority w:val="99"/>
    <w:qFormat/>
    <w:pPr>
      <w:widowControl w:val="0"/>
      <w:kinsoku w:val="0"/>
      <w:overflowPunct w:val="0"/>
      <w:autoSpaceDE w:val="0"/>
      <w:autoSpaceDN w:val="0"/>
      <w:spacing w:before="308" w:line="360" w:lineRule="auto"/>
      <w:jc w:val="right"/>
    </w:pPr>
    <w:rPr>
      <w:rFonts w:ascii="Arial" w:eastAsia="宋体" w:hAnsi="Arial" w:cs="Times New Roman"/>
      <w:kern w:val="2"/>
      <w:sz w:val="28"/>
      <w:szCs w:val="21"/>
    </w:rPr>
  </w:style>
  <w:style w:type="paragraph" w:customStyle="1" w:styleId="afffffffffff2">
    <w:name w:val="封面标准名称"/>
    <w:uiPriority w:val="99"/>
    <w:qFormat/>
    <w:pPr>
      <w:framePr w:w="9638" w:h="6917" w:wrap="around" w:hAnchor="margin" w:xAlign="center" w:y="5955" w:anchorLock="1"/>
      <w:widowControl w:val="0"/>
      <w:autoSpaceDN w:val="0"/>
      <w:spacing w:before="156" w:line="680" w:lineRule="exact"/>
      <w:jc w:val="center"/>
    </w:pPr>
    <w:rPr>
      <w:rFonts w:ascii="黑体" w:eastAsia="黑体" w:hAnsi="Arial" w:cs="Times New Roman"/>
      <w:kern w:val="2"/>
      <w:sz w:val="52"/>
      <w:szCs w:val="21"/>
    </w:rPr>
  </w:style>
  <w:style w:type="character" w:customStyle="1" w:styleId="11Char0">
    <w:name w:val="样式11 Char"/>
    <w:link w:val="115"/>
    <w:qFormat/>
    <w:locked/>
    <w:rPr>
      <w:rFonts w:ascii="宋体" w:eastAsia="宋体" w:hAnsi="宋体" w:cs="Sim Sun"/>
      <w:szCs w:val="21"/>
    </w:rPr>
  </w:style>
  <w:style w:type="paragraph" w:customStyle="1" w:styleId="115">
    <w:name w:val="样式11"/>
    <w:basedOn w:val="aff"/>
    <w:link w:val="11Char0"/>
    <w:qFormat/>
    <w:pPr>
      <w:autoSpaceDN w:val="0"/>
      <w:spacing w:before="156" w:line="400" w:lineRule="exact"/>
      <w:ind w:firstLine="420"/>
    </w:pPr>
    <w:rPr>
      <w:rFonts w:ascii="宋体" w:hAnsi="宋体" w:cs="Sim Sun"/>
      <w:szCs w:val="21"/>
    </w:rPr>
  </w:style>
  <w:style w:type="paragraph" w:customStyle="1" w:styleId="08-sinobest-b">
    <w:name w:val="08-sinobest-表格b（表头）"/>
    <w:basedOn w:val="aff"/>
    <w:uiPriority w:val="99"/>
    <w:qFormat/>
    <w:pPr>
      <w:shd w:val="clear" w:color="auto" w:fill="E6E6E6"/>
      <w:autoSpaceDN w:val="0"/>
      <w:spacing w:before="156"/>
      <w:jc w:val="center"/>
    </w:pPr>
    <w:rPr>
      <w:rFonts w:ascii="Arial" w:hAnsi="Arial" w:cs="Times New Roman"/>
      <w:b/>
      <w:szCs w:val="21"/>
    </w:rPr>
  </w:style>
  <w:style w:type="paragraph" w:customStyle="1" w:styleId="08-sinobest-c">
    <w:name w:val="08-sinobest-表格c（内容）"/>
    <w:basedOn w:val="aff"/>
    <w:uiPriority w:val="99"/>
    <w:qFormat/>
    <w:pPr>
      <w:autoSpaceDN w:val="0"/>
      <w:spacing w:before="156"/>
      <w:jc w:val="center"/>
    </w:pPr>
    <w:rPr>
      <w:rFonts w:ascii="Arial" w:hAnsi="Arial" w:cs="Times New Roman"/>
      <w:szCs w:val="21"/>
    </w:rPr>
  </w:style>
  <w:style w:type="character" w:customStyle="1" w:styleId="4Char">
    <w:name w:val="样式4 Char"/>
    <w:link w:val="43"/>
    <w:uiPriority w:val="99"/>
    <w:qFormat/>
    <w:locked/>
    <w:rPr>
      <w:rFonts w:ascii="Times New Roman" w:eastAsia="宋体" w:hAnsi="Times New Roman" w:cs="Tahoma"/>
      <w:color w:val="000000"/>
      <w:kern w:val="3"/>
      <w:sz w:val="24"/>
      <w:szCs w:val="21"/>
      <w:lang w:eastAsia="en-US" w:bidi="en-US"/>
    </w:rPr>
  </w:style>
  <w:style w:type="paragraph" w:customStyle="1" w:styleId="43">
    <w:name w:val="样式4"/>
    <w:basedOn w:val="afff6"/>
    <w:link w:val="4Char"/>
    <w:uiPriority w:val="99"/>
    <w:qFormat/>
    <w:pPr>
      <w:numPr>
        <w:numId w:val="29"/>
      </w:numPr>
      <w:suppressAutoHyphens/>
      <w:autoSpaceDN w:val="0"/>
      <w:spacing w:after="0"/>
      <w:ind w:left="0" w:firstLine="0"/>
      <w:jc w:val="center"/>
    </w:pPr>
    <w:rPr>
      <w:rFonts w:cs="Tahoma"/>
      <w:color w:val="000000"/>
      <w:kern w:val="3"/>
      <w:szCs w:val="21"/>
      <w:lang w:eastAsia="en-US" w:bidi="en-US"/>
    </w:rPr>
  </w:style>
  <w:style w:type="character" w:customStyle="1" w:styleId="5Char">
    <w:name w:val="样式5 Char"/>
    <w:link w:val="58"/>
    <w:qFormat/>
    <w:locked/>
    <w:rPr>
      <w:rFonts w:ascii="Arial" w:hAnsi="Arial" w:cs="Arial"/>
      <w:b/>
      <w:szCs w:val="21"/>
    </w:rPr>
  </w:style>
  <w:style w:type="paragraph" w:customStyle="1" w:styleId="58">
    <w:name w:val="样式5"/>
    <w:basedOn w:val="aff"/>
    <w:link w:val="5Char"/>
    <w:qFormat/>
    <w:pPr>
      <w:tabs>
        <w:tab w:val="left" w:pos="1080"/>
      </w:tabs>
      <w:autoSpaceDN w:val="0"/>
      <w:spacing w:before="156" w:line="480" w:lineRule="auto"/>
      <w:ind w:left="1080" w:hanging="1080"/>
    </w:pPr>
    <w:rPr>
      <w:rFonts w:ascii="Arial" w:hAnsi="Arial" w:cs="Arial"/>
      <w:b/>
      <w:szCs w:val="21"/>
    </w:rPr>
  </w:style>
  <w:style w:type="character" w:customStyle="1" w:styleId="6Char">
    <w:name w:val="样式6 Char"/>
    <w:link w:val="64"/>
    <w:qFormat/>
    <w:locked/>
    <w:rPr>
      <w:rFonts w:ascii="Arial" w:hAnsi="Arial" w:cs="Arial"/>
      <w:b/>
      <w:szCs w:val="21"/>
    </w:rPr>
  </w:style>
  <w:style w:type="paragraph" w:customStyle="1" w:styleId="64">
    <w:name w:val="样式6"/>
    <w:basedOn w:val="aff"/>
    <w:link w:val="6Char"/>
    <w:qFormat/>
    <w:pPr>
      <w:tabs>
        <w:tab w:val="left" w:pos="1080"/>
      </w:tabs>
      <w:autoSpaceDN w:val="0"/>
      <w:spacing w:before="156" w:line="480" w:lineRule="auto"/>
      <w:ind w:left="1080" w:hanging="1080"/>
    </w:pPr>
    <w:rPr>
      <w:rFonts w:ascii="Arial" w:hAnsi="Arial" w:cs="Arial"/>
      <w:b/>
      <w:szCs w:val="21"/>
    </w:rPr>
  </w:style>
  <w:style w:type="paragraph" w:customStyle="1" w:styleId="1H1Heading0SectionHeadEntrustHeading1h1h11AMAJ">
    <w:name w:val="样式 标题 1H1Heading 0Section HeadEntrust Heading 1h1h11A MAJ..."/>
    <w:basedOn w:val="afffffffb"/>
    <w:uiPriority w:val="99"/>
    <w:qFormat/>
    <w:pPr>
      <w:keepNext w:val="0"/>
      <w:keepLines w:val="0"/>
      <w:widowControl/>
      <w:tabs>
        <w:tab w:val="clear" w:pos="814"/>
        <w:tab w:val="left" w:pos="525"/>
      </w:tabs>
      <w:suppressAutoHyphens w:val="0"/>
      <w:ind w:left="720" w:hanging="720"/>
      <w:jc w:val="both"/>
      <w:outlineLvl w:val="2"/>
    </w:pPr>
    <w:rPr>
      <w:rFonts w:eastAsia="黑体" w:cs="Times New Roman"/>
      <w:b w:val="0"/>
      <w:color w:val="auto"/>
      <w:kern w:val="0"/>
      <w:sz w:val="24"/>
      <w:szCs w:val="20"/>
      <w:lang w:eastAsia="zh-CN" w:bidi="ar-SA"/>
    </w:rPr>
  </w:style>
  <w:style w:type="paragraph" w:customStyle="1" w:styleId="0505">
    <w:name w:val="样式 章标题 + 段前: 0.5 行 段后: 0.5 行"/>
    <w:basedOn w:val="10"/>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afffffffffff3">
    <w:name w:val="标准称谓"/>
    <w:next w:val="aff"/>
    <w:uiPriority w:val="99"/>
    <w:qFormat/>
    <w:pPr>
      <w:framePr w:w="9638" w:h="754" w:hSpace="180" w:vSpace="180" w:wrap="around" w:vAnchor="page" w:hAnchor="margin" w:xAlign="center" w:y="2128" w:anchorLock="1"/>
      <w:widowControl w:val="0"/>
      <w:kinsoku w:val="0"/>
      <w:overflowPunct w:val="0"/>
      <w:autoSpaceDE w:val="0"/>
      <w:autoSpaceDN w:val="0"/>
      <w:spacing w:before="156" w:line="0" w:lineRule="atLeast"/>
      <w:jc w:val="distribute"/>
    </w:pPr>
    <w:rPr>
      <w:rFonts w:ascii="宋体" w:eastAsia="宋体" w:hAnsi="Arial" w:cs="Times New Roman"/>
      <w:b/>
      <w:bCs/>
      <w:spacing w:val="20"/>
      <w:w w:val="148"/>
      <w:kern w:val="2"/>
      <w:sz w:val="52"/>
      <w:szCs w:val="21"/>
    </w:rPr>
  </w:style>
  <w:style w:type="paragraph" w:customStyle="1" w:styleId="afffffffffff4">
    <w:name w:val="图表脚注"/>
    <w:next w:val="affffff9"/>
    <w:uiPriority w:val="99"/>
    <w:qFormat/>
    <w:pPr>
      <w:autoSpaceDN w:val="0"/>
      <w:spacing w:before="156" w:line="360" w:lineRule="auto"/>
      <w:ind w:leftChars="200" w:left="300" w:hangingChars="100" w:hanging="100"/>
      <w:jc w:val="both"/>
    </w:pPr>
    <w:rPr>
      <w:rFonts w:ascii="宋体" w:eastAsia="宋体" w:hAnsi="Arial" w:cs="Times New Roman"/>
      <w:kern w:val="2"/>
      <w:sz w:val="18"/>
      <w:szCs w:val="21"/>
    </w:rPr>
  </w:style>
  <w:style w:type="paragraph" w:customStyle="1" w:styleId="2Char8">
    <w:name w:val="样式 样式 首行缩进:  2 字符 Char + 黑色"/>
    <w:basedOn w:val="aff"/>
    <w:uiPriority w:val="99"/>
    <w:qFormat/>
    <w:pPr>
      <w:autoSpaceDN w:val="0"/>
      <w:spacing w:before="156"/>
      <w:ind w:firstLine="420"/>
    </w:pPr>
    <w:rPr>
      <w:rFonts w:ascii="宋体" w:hAnsi="宋体" w:cs="Times New Roman"/>
      <w:bCs/>
      <w:color w:val="000000"/>
      <w:szCs w:val="28"/>
    </w:rPr>
  </w:style>
  <w:style w:type="paragraph" w:customStyle="1" w:styleId="afffffffffff5">
    <w:name w:val="附录表标题"/>
    <w:next w:val="affffff9"/>
    <w:uiPriority w:val="99"/>
    <w:qFormat/>
    <w:pPr>
      <w:tabs>
        <w:tab w:val="left" w:pos="420"/>
      </w:tabs>
      <w:autoSpaceDN w:val="0"/>
      <w:spacing w:before="156" w:line="360" w:lineRule="auto"/>
      <w:ind w:left="420" w:hanging="420"/>
      <w:jc w:val="center"/>
    </w:pPr>
    <w:rPr>
      <w:rFonts w:ascii="黑体" w:eastAsia="黑体" w:hAnsi="Arial" w:cs="Times New Roman"/>
      <w:kern w:val="21"/>
      <w:sz w:val="21"/>
      <w:szCs w:val="21"/>
    </w:rPr>
  </w:style>
  <w:style w:type="paragraph" w:customStyle="1" w:styleId="afffffffffff6">
    <w:name w:val="附录四级条标题"/>
    <w:basedOn w:val="afa"/>
    <w:next w:val="affffff9"/>
    <w:uiPriority w:val="99"/>
    <w:qFormat/>
    <w:pPr>
      <w:numPr>
        <w:ilvl w:val="0"/>
        <w:numId w:val="0"/>
      </w:numPr>
      <w:spacing w:before="156"/>
      <w:ind w:left="2100" w:hanging="420"/>
      <w:textAlignment w:val="auto"/>
    </w:pPr>
    <w:rPr>
      <w:rFonts w:hAnsi="Arial"/>
      <w:b w:val="0"/>
    </w:rPr>
  </w:style>
  <w:style w:type="paragraph" w:customStyle="1" w:styleId="af1">
    <w:name w:val="附录图标题"/>
    <w:next w:val="affffff9"/>
    <w:uiPriority w:val="99"/>
    <w:qFormat/>
    <w:pPr>
      <w:numPr>
        <w:numId w:val="30"/>
      </w:numPr>
      <w:autoSpaceDN w:val="0"/>
      <w:spacing w:before="156" w:line="360" w:lineRule="auto"/>
      <w:jc w:val="center"/>
    </w:pPr>
    <w:rPr>
      <w:rFonts w:ascii="黑体" w:eastAsia="黑体" w:hAnsi="Arial" w:cs="Times New Roman"/>
      <w:kern w:val="2"/>
      <w:sz w:val="21"/>
      <w:szCs w:val="21"/>
    </w:rPr>
  </w:style>
  <w:style w:type="paragraph" w:customStyle="1" w:styleId="2Char20">
    <w:name w:val="样式 样式 首行缩进:  2 字符 Char + 首行缩进:  2 字符"/>
    <w:basedOn w:val="2Char6"/>
    <w:uiPriority w:val="99"/>
    <w:qFormat/>
    <w:pPr>
      <w:ind w:firstLineChars="202" w:firstLine="424"/>
    </w:pPr>
    <w:rPr>
      <w:rFonts w:cs="Times New Roman"/>
      <w:bCs/>
      <w:szCs w:val="21"/>
    </w:rPr>
  </w:style>
  <w:style w:type="paragraph" w:customStyle="1" w:styleId="2CharTimesNewRoman">
    <w:name w:val="样式 样式 样式 首行缩进:  2 字符 Char + 黑色 + Times New Roman 五号"/>
    <w:basedOn w:val="2CharChar"/>
    <w:uiPriority w:val="99"/>
    <w:qFormat/>
  </w:style>
  <w:style w:type="paragraph" w:customStyle="1" w:styleId="afffffffffff7">
    <w:name w:val="列项◆（三级）"/>
    <w:uiPriority w:val="99"/>
    <w:qFormat/>
    <w:pPr>
      <w:tabs>
        <w:tab w:val="left" w:pos="360"/>
      </w:tabs>
      <w:autoSpaceDN w:val="0"/>
      <w:spacing w:before="156" w:line="360" w:lineRule="auto"/>
      <w:ind w:leftChars="600" w:left="800" w:hangingChars="200" w:hanging="200"/>
    </w:pPr>
    <w:rPr>
      <w:rFonts w:ascii="宋体" w:eastAsia="宋体" w:hAnsi="Times New Roman" w:cs="Times New Roman"/>
      <w:sz w:val="21"/>
      <w:szCs w:val="24"/>
    </w:rPr>
  </w:style>
  <w:style w:type="paragraph" w:customStyle="1" w:styleId="2Char9">
    <w:name w:val="样式 样式 首行缩进:  2 字符 Char + 桔黄"/>
    <w:basedOn w:val="2Char6"/>
    <w:uiPriority w:val="99"/>
    <w:qFormat/>
    <w:pPr>
      <w:ind w:firstLine="420"/>
      <w:jc w:val="left"/>
    </w:pPr>
    <w:rPr>
      <w:rFonts w:cs="Times New Roman"/>
      <w:color w:val="000000"/>
      <w:kern w:val="0"/>
    </w:rPr>
  </w:style>
  <w:style w:type="paragraph" w:customStyle="1" w:styleId="afffffffffff8">
    <w:name w:val="字母编号列项（一级）"/>
    <w:uiPriority w:val="99"/>
    <w:qFormat/>
    <w:pPr>
      <w:tabs>
        <w:tab w:val="left" w:pos="360"/>
      </w:tabs>
      <w:autoSpaceDN w:val="0"/>
      <w:spacing w:before="156" w:line="360" w:lineRule="auto"/>
      <w:ind w:leftChars="200" w:left="840" w:hangingChars="200" w:hanging="420"/>
      <w:jc w:val="both"/>
    </w:pPr>
    <w:rPr>
      <w:rFonts w:ascii="宋体" w:eastAsia="宋体" w:hAnsi="Times New Roman" w:cs="Times New Roman"/>
      <w:sz w:val="21"/>
      <w:szCs w:val="24"/>
    </w:rPr>
  </w:style>
  <w:style w:type="paragraph" w:customStyle="1" w:styleId="1CharALTZ">
    <w:name w:val="样式 正文缩进正文（首行缩进两字）表正文正文非缩进特点段1四号正文不缩进特点 CharALT+Z水上软件正..."/>
    <w:basedOn w:val="aff0"/>
    <w:uiPriority w:val="99"/>
    <w:qFormat/>
    <w:pPr>
      <w:suppressAutoHyphens/>
      <w:autoSpaceDN w:val="0"/>
      <w:spacing w:line="240" w:lineRule="auto"/>
      <w:ind w:firstLineChars="0" w:firstLine="420"/>
      <w:jc w:val="left"/>
    </w:pPr>
    <w:rPr>
      <w:rFonts w:ascii="Times New Roman" w:hAnsi="Times New Roman" w:cs="Tahoma"/>
      <w:color w:val="000000"/>
      <w:kern w:val="3"/>
      <w:lang w:eastAsia="en-US" w:bidi="en-US"/>
    </w:rPr>
  </w:style>
  <w:style w:type="paragraph" w:customStyle="1" w:styleId="14bodytextdradndbtEHPTBo">
    <w:name w:val="样式 正文缩进表正文正文非缩进特点段1标题4body text鋘drad???änd四号btEHPTBo..."/>
    <w:basedOn w:val="aff0"/>
    <w:uiPriority w:val="99"/>
    <w:qFormat/>
    <w:pPr>
      <w:suppressAutoHyphens/>
      <w:autoSpaceDN w:val="0"/>
      <w:spacing w:line="240" w:lineRule="auto"/>
      <w:ind w:firstLineChars="0" w:firstLine="420"/>
      <w:jc w:val="left"/>
    </w:pPr>
    <w:rPr>
      <w:rFonts w:ascii="Times New Roman" w:hAnsi="Times New Roman" w:cs="Tahoma"/>
      <w:color w:val="000000"/>
      <w:kern w:val="3"/>
      <w:lang w:eastAsia="en-US" w:bidi="en-US"/>
    </w:rPr>
  </w:style>
  <w:style w:type="paragraph" w:customStyle="1" w:styleId="afffffffffff9">
    <w:name w:val="附录五级条标题"/>
    <w:basedOn w:val="afffffffffff6"/>
    <w:next w:val="affffff9"/>
    <w:uiPriority w:val="99"/>
    <w:qFormat/>
    <w:pPr>
      <w:spacing w:before="0"/>
      <w:ind w:left="0" w:firstLine="0"/>
      <w:outlineLvl w:val="6"/>
    </w:pPr>
    <w:rPr>
      <w:rFonts w:hAnsi="Times New Roman"/>
    </w:rPr>
  </w:style>
  <w:style w:type="paragraph" w:customStyle="1" w:styleId="06-sinobest-">
    <w:name w:val="06-sinobest-正文"/>
    <w:basedOn w:val="aff"/>
    <w:uiPriority w:val="99"/>
    <w:qFormat/>
    <w:pPr>
      <w:autoSpaceDN w:val="0"/>
      <w:ind w:firstLine="480"/>
    </w:pPr>
    <w:rPr>
      <w:rFonts w:ascii="Arial" w:hAnsi="Arial" w:cs="Times New Roman"/>
      <w:szCs w:val="24"/>
    </w:rPr>
  </w:style>
  <w:style w:type="paragraph" w:customStyle="1" w:styleId="116">
    <w:name w:val="无间隔11"/>
    <w:basedOn w:val="aff"/>
    <w:uiPriority w:val="1"/>
    <w:qFormat/>
    <w:pPr>
      <w:widowControl/>
      <w:autoSpaceDN w:val="0"/>
      <w:jc w:val="left"/>
    </w:pPr>
    <w:rPr>
      <w:rFonts w:ascii="Calibri" w:hAnsi="Calibri" w:cs="Times New Roman"/>
      <w:kern w:val="0"/>
      <w:sz w:val="22"/>
      <w:szCs w:val="21"/>
      <w:lang w:eastAsia="en-US" w:bidi="en-US"/>
    </w:rPr>
  </w:style>
  <w:style w:type="character" w:customStyle="1" w:styleId="4-1Char">
    <w:name w:val="标题4-1 Char"/>
    <w:link w:val="4-1"/>
    <w:qFormat/>
    <w:locked/>
    <w:rPr>
      <w:rFonts w:ascii="仿宋_GB2312" w:eastAsia="仿宋_GB2312"/>
      <w:b/>
      <w:sz w:val="28"/>
      <w:szCs w:val="28"/>
    </w:rPr>
  </w:style>
  <w:style w:type="paragraph" w:customStyle="1" w:styleId="4-1">
    <w:name w:val="标题4-1"/>
    <w:basedOn w:val="aff"/>
    <w:link w:val="4-1Char"/>
    <w:qFormat/>
    <w:pPr>
      <w:autoSpaceDN w:val="0"/>
      <w:adjustRightInd w:val="0"/>
      <w:snapToGrid w:val="0"/>
      <w:outlineLvl w:val="3"/>
    </w:pPr>
    <w:rPr>
      <w:rFonts w:ascii="仿宋_GB2312" w:eastAsia="仿宋_GB2312"/>
      <w:b/>
      <w:sz w:val="28"/>
      <w:szCs w:val="28"/>
    </w:rPr>
  </w:style>
  <w:style w:type="paragraph" w:customStyle="1" w:styleId="CharChar2CharCharCharCharCharCharCharChar">
    <w:name w:val="Char Char2 Char Char Char Char Char Char Char Char"/>
    <w:basedOn w:val="aff"/>
    <w:uiPriority w:val="99"/>
    <w:qFormat/>
    <w:pPr>
      <w:widowControl/>
      <w:autoSpaceDN w:val="0"/>
      <w:spacing w:after="160" w:line="240" w:lineRule="exact"/>
      <w:jc w:val="left"/>
    </w:pPr>
    <w:rPr>
      <w:rFonts w:ascii="Verdana" w:hAnsi="Verdana" w:cs="Times New Roman"/>
      <w:kern w:val="0"/>
      <w:szCs w:val="20"/>
      <w:lang w:eastAsia="en-US"/>
    </w:rPr>
  </w:style>
  <w:style w:type="paragraph" w:customStyle="1" w:styleId="4H44l3sect1234RefHeading1rh1sect12341Ref1">
    <w:name w:val="样式 标题 4H44l3sect 1.2.3.4Ref Heading 1rh1sect 1.2.3.41Ref...1"/>
    <w:basedOn w:val="42"/>
    <w:uiPriority w:val="99"/>
    <w:qFormat/>
    <w:pPr>
      <w:keepLines w:val="0"/>
      <w:numPr>
        <w:numId w:val="31"/>
      </w:numPr>
      <w:tabs>
        <w:tab w:val="left" w:pos="425"/>
      </w:tabs>
      <w:suppressAutoHyphens/>
      <w:autoSpaceDN w:val="0"/>
      <w:spacing w:before="0" w:after="0" w:line="240" w:lineRule="auto"/>
      <w:ind w:left="864" w:hanging="144"/>
      <w:jc w:val="left"/>
    </w:pPr>
    <w:rPr>
      <w:rFonts w:ascii="Times New Roman" w:eastAsia="宋体" w:hAnsi="Times New Roman" w:cs="Tahoma"/>
      <w:b/>
      <w:bCs w:val="0"/>
      <w:color w:val="000000"/>
      <w:kern w:val="3"/>
      <w:szCs w:val="21"/>
      <w:lang w:eastAsia="en-US" w:bidi="en-US"/>
    </w:rPr>
  </w:style>
  <w:style w:type="character" w:customStyle="1" w:styleId="2Chara">
    <w:name w:val="正文首行缩进2字符 Char"/>
    <w:link w:val="2ffa"/>
    <w:qFormat/>
    <w:locked/>
    <w:rPr>
      <w:rFonts w:ascii="宋体" w:eastAsia="宋体" w:hAnsi="宋体" w:cs="宋体"/>
      <w:sz w:val="24"/>
    </w:rPr>
  </w:style>
  <w:style w:type="paragraph" w:customStyle="1" w:styleId="2ffa">
    <w:name w:val="正文首行缩进2字符"/>
    <w:basedOn w:val="aff"/>
    <w:link w:val="2Chara"/>
    <w:qFormat/>
    <w:pPr>
      <w:widowControl/>
      <w:autoSpaceDN w:val="0"/>
      <w:jc w:val="left"/>
    </w:pPr>
    <w:rPr>
      <w:rFonts w:ascii="宋体" w:hAnsi="宋体" w:cs="宋体"/>
    </w:rPr>
  </w:style>
  <w:style w:type="paragraph" w:customStyle="1" w:styleId="CharCharCharCharCharCharCharCharCharCharCharCharCharCharCharChar">
    <w:name w:val="Char Char Char Char Char Char Char Char Char Char Char Char Char Char Char Char"/>
    <w:basedOn w:val="aff"/>
    <w:uiPriority w:val="99"/>
    <w:qFormat/>
    <w:pPr>
      <w:tabs>
        <w:tab w:val="left" w:pos="360"/>
      </w:tabs>
      <w:autoSpaceDN w:val="0"/>
    </w:pPr>
    <w:rPr>
      <w:rFonts w:cs="Times New Roman"/>
      <w:szCs w:val="24"/>
    </w:rPr>
  </w:style>
  <w:style w:type="paragraph" w:customStyle="1" w:styleId="100">
    <w:name w:val="样式 样式10 + 自动设置"/>
    <w:basedOn w:val="aff"/>
    <w:uiPriority w:val="99"/>
    <w:qFormat/>
    <w:pPr>
      <w:autoSpaceDN w:val="0"/>
      <w:ind w:left="862"/>
    </w:pPr>
    <w:rPr>
      <w:rFonts w:ascii="楷体_GB2312" w:hAnsi="宋体" w:cs="Times New Roman"/>
      <w:bCs/>
      <w:szCs w:val="20"/>
    </w:rPr>
  </w:style>
  <w:style w:type="character" w:customStyle="1" w:styleId="1Char7">
    <w:name w:val="五级正文_符号列表1级 Char"/>
    <w:link w:val="14"/>
    <w:uiPriority w:val="99"/>
    <w:qFormat/>
    <w:locked/>
    <w:rPr>
      <w:rFonts w:ascii="Times New Roman" w:eastAsia="宋体" w:hAnsi="Times New Roman"/>
      <w:b/>
      <w:kern w:val="2"/>
      <w:sz w:val="24"/>
      <w:szCs w:val="22"/>
    </w:rPr>
  </w:style>
  <w:style w:type="paragraph" w:customStyle="1" w:styleId="14">
    <w:name w:val="五级正文_符号列表1级"/>
    <w:basedOn w:val="aff"/>
    <w:link w:val="1Char7"/>
    <w:uiPriority w:val="99"/>
    <w:qFormat/>
    <w:pPr>
      <w:numPr>
        <w:numId w:val="32"/>
      </w:numPr>
      <w:autoSpaceDN w:val="0"/>
      <w:ind w:firstLine="0"/>
      <w:jc w:val="left"/>
    </w:pPr>
    <w:rPr>
      <w:b/>
    </w:rPr>
  </w:style>
  <w:style w:type="paragraph" w:customStyle="1" w:styleId="text0">
    <w:name w:val="text"/>
    <w:basedOn w:val="aff"/>
    <w:uiPriority w:val="99"/>
    <w:qFormat/>
    <w:pPr>
      <w:autoSpaceDN w:val="0"/>
      <w:adjustRightInd w:val="0"/>
    </w:pPr>
    <w:rPr>
      <w:rFonts w:cs="Times New Roman"/>
      <w:kern w:val="0"/>
      <w:sz w:val="26"/>
      <w:szCs w:val="20"/>
    </w:rPr>
  </w:style>
  <w:style w:type="character" w:customStyle="1" w:styleId="Charff9">
    <w:name w:val="一级正文 Char"/>
    <w:link w:val="afffffffffffa"/>
    <w:qFormat/>
    <w:locked/>
    <w:rPr>
      <w:sz w:val="24"/>
      <w:szCs w:val="24"/>
    </w:rPr>
  </w:style>
  <w:style w:type="paragraph" w:customStyle="1" w:styleId="afffffffffffa">
    <w:name w:val="一级正文"/>
    <w:basedOn w:val="aff"/>
    <w:link w:val="Charff9"/>
    <w:qFormat/>
    <w:pPr>
      <w:autoSpaceDN w:val="0"/>
      <w:ind w:firstLine="480"/>
    </w:pPr>
    <w:rPr>
      <w:szCs w:val="24"/>
    </w:rPr>
  </w:style>
  <w:style w:type="character" w:customStyle="1" w:styleId="1Char8">
    <w:name w:val="三级正文_符号列表1级 Char"/>
    <w:link w:val="12"/>
    <w:uiPriority w:val="99"/>
    <w:qFormat/>
    <w:locked/>
    <w:rPr>
      <w:rFonts w:ascii="宋体" w:eastAsia="宋体" w:hAnsi="宋体"/>
      <w:b/>
      <w:kern w:val="2"/>
      <w:sz w:val="24"/>
      <w:szCs w:val="22"/>
    </w:rPr>
  </w:style>
  <w:style w:type="paragraph" w:customStyle="1" w:styleId="12">
    <w:name w:val="三级正文_符号列表1级"/>
    <w:basedOn w:val="aff"/>
    <w:link w:val="1Char8"/>
    <w:uiPriority w:val="99"/>
    <w:qFormat/>
    <w:pPr>
      <w:widowControl/>
      <w:numPr>
        <w:numId w:val="33"/>
      </w:numPr>
      <w:autoSpaceDN w:val="0"/>
      <w:spacing w:after="200" w:line="276" w:lineRule="auto"/>
      <w:ind w:left="1276" w:firstLine="0"/>
      <w:jc w:val="left"/>
    </w:pPr>
    <w:rPr>
      <w:rFonts w:ascii="宋体" w:hAnsi="宋体"/>
      <w:b/>
    </w:rPr>
  </w:style>
  <w:style w:type="paragraph" w:customStyle="1" w:styleId="afffffffffffb">
    <w:name w:val="图中文字"/>
    <w:basedOn w:val="aff"/>
    <w:uiPriority w:val="99"/>
    <w:qFormat/>
    <w:pPr>
      <w:widowControl/>
      <w:autoSpaceDN w:val="0"/>
      <w:adjustRightInd w:val="0"/>
      <w:snapToGrid w:val="0"/>
      <w:spacing w:line="0" w:lineRule="atLeast"/>
      <w:jc w:val="center"/>
    </w:pPr>
    <w:rPr>
      <w:rFonts w:cs="Times New Roman"/>
      <w:kern w:val="44"/>
      <w:szCs w:val="20"/>
    </w:rPr>
  </w:style>
  <w:style w:type="character" w:customStyle="1" w:styleId="Char17">
    <w:name w:val="标题 Char1"/>
    <w:basedOn w:val="aff1"/>
    <w:uiPriority w:val="10"/>
    <w:qFormat/>
    <w:rPr>
      <w:rFonts w:asciiTheme="majorHAnsi" w:eastAsia="宋体" w:hAnsiTheme="majorHAnsi" w:cstheme="majorBidi"/>
      <w:b/>
      <w:bCs/>
      <w:color w:val="000000"/>
      <w:kern w:val="3"/>
      <w:sz w:val="32"/>
      <w:szCs w:val="32"/>
      <w:lang w:eastAsia="en-US" w:bidi="en-US"/>
    </w:rPr>
  </w:style>
  <w:style w:type="paragraph" w:customStyle="1" w:styleId="TaiJi">
    <w:name w:val="TaiJi"/>
    <w:basedOn w:val="aff"/>
    <w:next w:val="afffff1"/>
    <w:uiPriority w:val="99"/>
    <w:qFormat/>
    <w:pPr>
      <w:widowControl/>
      <w:autoSpaceDN w:val="0"/>
      <w:jc w:val="left"/>
    </w:pPr>
    <w:rPr>
      <w:rFonts w:eastAsia="黑体" w:cs="Times New Roman"/>
      <w:b/>
      <w:bCs/>
      <w:kern w:val="44"/>
      <w:sz w:val="48"/>
      <w:szCs w:val="24"/>
    </w:rPr>
  </w:style>
  <w:style w:type="paragraph" w:customStyle="1" w:styleId="LiCG">
    <w:name w:val="LiCG"/>
    <w:basedOn w:val="aff"/>
    <w:next w:val="afffff1"/>
    <w:uiPriority w:val="99"/>
    <w:qFormat/>
    <w:pPr>
      <w:widowControl/>
      <w:autoSpaceDN w:val="0"/>
      <w:jc w:val="left"/>
    </w:pPr>
    <w:rPr>
      <w:rFonts w:eastAsia="黑体" w:cs="Times New Roman"/>
      <w:b/>
      <w:bCs/>
      <w:kern w:val="44"/>
      <w:sz w:val="48"/>
      <w:szCs w:val="24"/>
    </w:rPr>
  </w:style>
  <w:style w:type="paragraph" w:customStyle="1" w:styleId="StyleHeading2H2Heading2HiddenHeading2CCBSheading2HD2Ti">
    <w:name w:val="Style Heading 2H2Heading 2 HiddenHeading 2 CCBSheading 2HD2Ti..."/>
    <w:basedOn w:val="22"/>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StyleHeading3Heading3-oldH3H31H32H33H34H35H36H37H38">
    <w:name w:val="Style Heading 3Heading 3 - oldH3H31H32H33H34H35H36H37H38..."/>
    <w:basedOn w:val="31"/>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StyleStyleHeading11">
    <w:name w:val="Style Style Heading 1 + 二号 +1"/>
    <w:basedOn w:val="aff"/>
    <w:uiPriority w:val="99"/>
    <w:qFormat/>
    <w:pPr>
      <w:keepNext/>
      <w:keepLines/>
      <w:widowControl/>
      <w:autoSpaceDN w:val="0"/>
      <w:spacing w:before="340" w:after="330"/>
      <w:ind w:left="704" w:hanging="704"/>
      <w:jc w:val="left"/>
      <w:outlineLvl w:val="0"/>
    </w:pPr>
    <w:rPr>
      <w:rFonts w:eastAsia="黑体" w:cs="Times New Roman"/>
      <w:b/>
      <w:bCs/>
      <w:kern w:val="44"/>
      <w:sz w:val="44"/>
      <w:szCs w:val="20"/>
    </w:rPr>
  </w:style>
  <w:style w:type="paragraph" w:customStyle="1" w:styleId="Tbl">
    <w:name w:val="Tbl"/>
    <w:basedOn w:val="aff"/>
    <w:uiPriority w:val="99"/>
    <w:qFormat/>
    <w:pPr>
      <w:keepLines/>
      <w:widowControl/>
      <w:tabs>
        <w:tab w:val="left" w:pos="567"/>
        <w:tab w:val="left" w:pos="980"/>
        <w:tab w:val="left" w:pos="1440"/>
        <w:tab w:val="left" w:pos="1620"/>
      </w:tabs>
      <w:autoSpaceDN w:val="0"/>
      <w:spacing w:after="120"/>
      <w:ind w:left="824" w:hanging="284"/>
      <w:jc w:val="left"/>
    </w:pPr>
    <w:rPr>
      <w:rFonts w:ascii="Arial" w:hAnsi="Arial" w:cs="Arial"/>
      <w:b/>
      <w:bCs/>
      <w:kern w:val="0"/>
      <w:sz w:val="22"/>
      <w:szCs w:val="21"/>
      <w:lang w:val="en-GB"/>
    </w:rPr>
  </w:style>
  <w:style w:type="paragraph" w:customStyle="1" w:styleId="Fig">
    <w:name w:val="Fig"/>
    <w:basedOn w:val="aff"/>
    <w:uiPriority w:val="99"/>
    <w:qFormat/>
    <w:pPr>
      <w:keepLines/>
      <w:widowControl/>
      <w:tabs>
        <w:tab w:val="left" w:pos="567"/>
        <w:tab w:val="left" w:pos="1440"/>
      </w:tabs>
      <w:autoSpaceDN w:val="0"/>
      <w:spacing w:after="120"/>
      <w:jc w:val="center"/>
    </w:pPr>
    <w:rPr>
      <w:rFonts w:ascii="Arial" w:hAnsi="Arial" w:cs="Arial"/>
      <w:b/>
      <w:bCs/>
      <w:i/>
      <w:iCs/>
      <w:kern w:val="0"/>
      <w:sz w:val="22"/>
      <w:szCs w:val="21"/>
      <w:lang w:val="en-GB"/>
    </w:rPr>
  </w:style>
  <w:style w:type="paragraph" w:customStyle="1" w:styleId="BEA">
    <w:name w:val="BEA正文首行缩进"/>
    <w:basedOn w:val="aff"/>
    <w:uiPriority w:val="99"/>
    <w:qFormat/>
    <w:pPr>
      <w:widowControl/>
      <w:autoSpaceDN w:val="0"/>
      <w:jc w:val="left"/>
    </w:pPr>
    <w:rPr>
      <w:rFonts w:ascii="Arial" w:hAnsi="Arial" w:cs="Times New Roman"/>
      <w:spacing w:val="8"/>
      <w:kern w:val="44"/>
      <w:szCs w:val="24"/>
    </w:rPr>
  </w:style>
  <w:style w:type="paragraph" w:customStyle="1" w:styleId="Para">
    <w:name w:val="Para"/>
    <w:basedOn w:val="aff"/>
    <w:uiPriority w:val="99"/>
    <w:qFormat/>
    <w:pPr>
      <w:widowControl/>
      <w:autoSpaceDN w:val="0"/>
      <w:spacing w:before="60" w:after="120"/>
      <w:jc w:val="left"/>
    </w:pPr>
    <w:rPr>
      <w:rFonts w:ascii="Arial" w:hAnsi="Arial" w:cs="Times New Roman"/>
      <w:kern w:val="44"/>
      <w:szCs w:val="21"/>
    </w:rPr>
  </w:style>
  <w:style w:type="paragraph" w:customStyle="1" w:styleId="afffffffffffc">
    <w:name w:val="缺省文本"/>
    <w:basedOn w:val="aff"/>
    <w:uiPriority w:val="99"/>
    <w:qFormat/>
    <w:pPr>
      <w:widowControl/>
      <w:autoSpaceDN w:val="0"/>
      <w:jc w:val="left"/>
    </w:pPr>
    <w:rPr>
      <w:rFonts w:cs="Times New Roman"/>
      <w:kern w:val="44"/>
      <w:szCs w:val="24"/>
    </w:rPr>
  </w:style>
  <w:style w:type="paragraph" w:customStyle="1" w:styleId="NAPNormal">
    <w:name w:val="NAP Normal"/>
    <w:basedOn w:val="aff"/>
    <w:uiPriority w:val="99"/>
    <w:qFormat/>
    <w:pPr>
      <w:widowControl/>
      <w:autoSpaceDN w:val="0"/>
      <w:spacing w:line="240" w:lineRule="exact"/>
      <w:jc w:val="left"/>
    </w:pPr>
    <w:rPr>
      <w:rFonts w:cs="Times New Roman"/>
      <w:kern w:val="0"/>
      <w:sz w:val="22"/>
      <w:szCs w:val="20"/>
    </w:rPr>
  </w:style>
  <w:style w:type="paragraph" w:customStyle="1" w:styleId="standardtext2">
    <w:name w:val="standard text 2"/>
    <w:basedOn w:val="aff"/>
    <w:uiPriority w:val="99"/>
    <w:qFormat/>
    <w:pPr>
      <w:widowControl/>
      <w:tabs>
        <w:tab w:val="left" w:pos="720"/>
      </w:tabs>
      <w:autoSpaceDN w:val="0"/>
      <w:spacing w:line="300" w:lineRule="auto"/>
      <w:ind w:left="425"/>
      <w:jc w:val="left"/>
    </w:pPr>
    <w:rPr>
      <w:rFonts w:ascii="Arial" w:hAnsi="Arial" w:cs="Arial"/>
      <w:kern w:val="0"/>
      <w:sz w:val="22"/>
      <w:szCs w:val="20"/>
    </w:rPr>
  </w:style>
  <w:style w:type="paragraph" w:customStyle="1" w:styleId="xl39">
    <w:name w:val="xl39"/>
    <w:basedOn w:val="aff"/>
    <w:uiPriority w:val="99"/>
    <w:qFormat/>
    <w:pPr>
      <w:widowControl/>
      <w:pBdr>
        <w:bottom w:val="single" w:sz="4" w:space="0" w:color="auto"/>
        <w:right w:val="single" w:sz="4" w:space="0" w:color="auto"/>
      </w:pBdr>
      <w:autoSpaceDN w:val="0"/>
      <w:jc w:val="left"/>
    </w:pPr>
    <w:rPr>
      <w:rFonts w:ascii="宋体" w:hAnsi="宋体" w:cs="Times New Roman"/>
      <w:kern w:val="0"/>
      <w:sz w:val="20"/>
      <w:szCs w:val="20"/>
    </w:rPr>
  </w:style>
  <w:style w:type="paragraph" w:customStyle="1" w:styleId="afffffffffffd">
    <w:name w:val="福生"/>
    <w:basedOn w:val="aff"/>
    <w:uiPriority w:val="99"/>
    <w:qFormat/>
    <w:pPr>
      <w:widowControl/>
      <w:pBdr>
        <w:left w:val="single" w:sz="4" w:space="0" w:color="auto"/>
        <w:bottom w:val="single" w:sz="4" w:space="0" w:color="auto"/>
        <w:right w:val="single" w:sz="4" w:space="0" w:color="auto"/>
      </w:pBdr>
      <w:autoSpaceDN w:val="0"/>
      <w:jc w:val="center"/>
    </w:pPr>
    <w:rPr>
      <w:rFonts w:ascii="宋体" w:hAnsi="宋体" w:cs="Times New Roman"/>
      <w:kern w:val="0"/>
      <w:szCs w:val="20"/>
    </w:rPr>
  </w:style>
  <w:style w:type="paragraph" w:customStyle="1" w:styleId="1fff0">
    <w:name w:val="段落1"/>
    <w:basedOn w:val="aff"/>
    <w:uiPriority w:val="99"/>
    <w:qFormat/>
    <w:pPr>
      <w:widowControl/>
      <w:tabs>
        <w:tab w:val="left" w:pos="567"/>
      </w:tabs>
      <w:overflowPunct w:val="0"/>
      <w:autoSpaceDE w:val="0"/>
      <w:autoSpaceDN w:val="0"/>
      <w:adjustRightInd w:val="0"/>
      <w:spacing w:line="460" w:lineRule="exact"/>
      <w:jc w:val="left"/>
    </w:pPr>
    <w:rPr>
      <w:rFonts w:ascii="DFKai-SB" w:eastAsia="DFKai-SB" w:cs="Times New Roman"/>
      <w:kern w:val="0"/>
      <w:sz w:val="28"/>
      <w:szCs w:val="20"/>
      <w:lang w:eastAsia="zh-TW"/>
    </w:rPr>
  </w:style>
  <w:style w:type="paragraph" w:customStyle="1" w:styleId="Blockquote">
    <w:name w:val="Blockquote"/>
    <w:basedOn w:val="aff"/>
    <w:uiPriority w:val="99"/>
    <w:qFormat/>
    <w:pPr>
      <w:widowControl/>
      <w:autoSpaceDE w:val="0"/>
      <w:autoSpaceDN w:val="0"/>
      <w:adjustRightInd w:val="0"/>
      <w:spacing w:line="0" w:lineRule="atLeast"/>
      <w:ind w:left="357" w:right="357" w:firstLine="170"/>
      <w:jc w:val="left"/>
    </w:pPr>
    <w:rPr>
      <w:rFonts w:ascii="Arial" w:hAnsi="Arial" w:cs="Times New Roman"/>
      <w:b/>
      <w:color w:val="000080"/>
      <w:kern w:val="0"/>
      <w:szCs w:val="20"/>
    </w:rPr>
  </w:style>
  <w:style w:type="paragraph" w:customStyle="1" w:styleId="ParaCharCharCharCharCharCharCharCharChar1CharCharCharChar">
    <w:name w:val="默认段落字体 Para Char Char Char Char Char Char Char Char Char1 Char Char Char Char"/>
    <w:basedOn w:val="aff"/>
    <w:uiPriority w:val="99"/>
    <w:qFormat/>
    <w:pPr>
      <w:widowControl/>
      <w:autoSpaceDN w:val="0"/>
      <w:jc w:val="left"/>
    </w:pPr>
    <w:rPr>
      <w:rFonts w:ascii="Tahoma" w:hAnsi="Tahoma" w:cs="Times New Roman"/>
      <w:szCs w:val="20"/>
    </w:rPr>
  </w:style>
  <w:style w:type="paragraph" w:customStyle="1" w:styleId="Web9">
    <w:name w:val="普通(Web)9"/>
    <w:basedOn w:val="aff"/>
    <w:uiPriority w:val="99"/>
    <w:qFormat/>
    <w:pPr>
      <w:widowControl/>
      <w:autoSpaceDN w:val="0"/>
      <w:jc w:val="left"/>
    </w:pPr>
    <w:rPr>
      <w:rFonts w:ascii="宋体" w:hAnsi="宋体" w:cs="宋体"/>
      <w:kern w:val="0"/>
      <w:szCs w:val="24"/>
    </w:rPr>
  </w:style>
  <w:style w:type="character" w:customStyle="1" w:styleId="CharCharChar0">
    <w:name w:val="小四 段落 宋体 Char Char Char"/>
    <w:link w:val="CharChar5"/>
    <w:qFormat/>
    <w:locked/>
    <w:rPr>
      <w:rFonts w:ascii="宋体" w:eastAsia="宋体" w:hAnsi="宋体"/>
      <w:sz w:val="24"/>
      <w:szCs w:val="24"/>
    </w:rPr>
  </w:style>
  <w:style w:type="paragraph" w:customStyle="1" w:styleId="CharChar5">
    <w:name w:val="小四 段落 宋体 Char Char"/>
    <w:basedOn w:val="aff"/>
    <w:link w:val="CharCharChar0"/>
    <w:qFormat/>
    <w:pPr>
      <w:widowControl/>
      <w:autoSpaceDN w:val="0"/>
      <w:ind w:firstLine="480"/>
      <w:jc w:val="left"/>
    </w:pPr>
    <w:rPr>
      <w:rFonts w:ascii="宋体" w:hAnsi="宋体"/>
      <w:szCs w:val="24"/>
    </w:rPr>
  </w:style>
  <w:style w:type="paragraph" w:customStyle="1" w:styleId="afffffffffffe">
    <w:name w:val="庄制定的正文"/>
    <w:basedOn w:val="aff"/>
    <w:uiPriority w:val="99"/>
    <w:qFormat/>
    <w:pPr>
      <w:widowControl/>
      <w:autoSpaceDN w:val="0"/>
      <w:spacing w:after="50"/>
      <w:ind w:firstLine="454"/>
      <w:jc w:val="left"/>
    </w:pPr>
    <w:rPr>
      <w:rFonts w:ascii="宋体" w:hAnsi="宋体" w:cs="宋体"/>
      <w:kern w:val="44"/>
      <w:szCs w:val="20"/>
    </w:rPr>
  </w:style>
  <w:style w:type="paragraph" w:customStyle="1" w:styleId="1510">
    <w:name w:val="样式 行距: 1.5 倍行距1"/>
    <w:basedOn w:val="aff"/>
    <w:uiPriority w:val="99"/>
    <w:qFormat/>
    <w:pPr>
      <w:widowControl/>
      <w:autoSpaceDN w:val="0"/>
      <w:ind w:firstLine="480"/>
      <w:jc w:val="left"/>
    </w:pPr>
    <w:rPr>
      <w:rFonts w:cs="Times New Roman"/>
      <w:szCs w:val="20"/>
    </w:rPr>
  </w:style>
  <w:style w:type="paragraph" w:customStyle="1" w:styleId="mqy">
    <w:name w:val="标题mqy"/>
    <w:basedOn w:val="10"/>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Char1CharCharCharCharCharChar">
    <w:name w:val="Char1 Char Char Char Char Char Char"/>
    <w:basedOn w:val="aff"/>
    <w:uiPriority w:val="99"/>
    <w:qFormat/>
    <w:pPr>
      <w:widowControl/>
      <w:autoSpaceDN w:val="0"/>
      <w:jc w:val="left"/>
    </w:pPr>
    <w:rPr>
      <w:rFonts w:ascii="Tahoma" w:hAnsi="Tahoma" w:cs="Times New Roman"/>
      <w:szCs w:val="20"/>
    </w:rPr>
  </w:style>
  <w:style w:type="paragraph" w:customStyle="1" w:styleId="ParaCharCharCharChar">
    <w:name w:val="默认段落字体 Para Char Char Char Char"/>
    <w:basedOn w:val="aff"/>
    <w:uiPriority w:val="99"/>
    <w:qFormat/>
    <w:pPr>
      <w:widowControl/>
      <w:tabs>
        <w:tab w:val="left" w:pos="425"/>
      </w:tabs>
      <w:autoSpaceDN w:val="0"/>
      <w:ind w:left="425" w:hanging="425"/>
      <w:jc w:val="left"/>
    </w:pPr>
    <w:rPr>
      <w:rFonts w:ascii="Tahoma" w:hAnsi="Tahoma" w:cs="Times New Roman"/>
      <w:szCs w:val="20"/>
    </w:rPr>
  </w:style>
  <w:style w:type="paragraph" w:customStyle="1" w:styleId="1fff1">
    <w:name w:val="新标题1"/>
    <w:basedOn w:val="afffff1"/>
    <w:uiPriority w:val="99"/>
    <w:qFormat/>
    <w:pPr>
      <w:autoSpaceDN w:val="0"/>
      <w:spacing w:before="0" w:after="0" w:line="240" w:lineRule="auto"/>
      <w:jc w:val="both"/>
      <w:outlineLvl w:val="9"/>
    </w:pPr>
    <w:rPr>
      <w:rFonts w:ascii="Times New Roman" w:eastAsia="Lucida Sans Unicode" w:hAnsi="Times New Roman"/>
      <w:b w:val="0"/>
      <w:bCs w:val="0"/>
      <w:kern w:val="0"/>
      <w:sz w:val="20"/>
      <w:szCs w:val="20"/>
    </w:rPr>
  </w:style>
  <w:style w:type="paragraph" w:customStyle="1" w:styleId="2ffb">
    <w:name w:val="新标题2"/>
    <w:basedOn w:val="afffff1"/>
    <w:uiPriority w:val="99"/>
    <w:qFormat/>
    <w:pPr>
      <w:autoSpaceDN w:val="0"/>
      <w:spacing w:before="0" w:after="0" w:line="240" w:lineRule="auto"/>
      <w:jc w:val="both"/>
      <w:outlineLvl w:val="9"/>
    </w:pPr>
    <w:rPr>
      <w:rFonts w:ascii="Times New Roman" w:eastAsia="Lucida Sans Unicode" w:hAnsi="Times New Roman"/>
      <w:b w:val="0"/>
      <w:bCs w:val="0"/>
      <w:kern w:val="0"/>
      <w:sz w:val="20"/>
      <w:szCs w:val="20"/>
    </w:rPr>
  </w:style>
  <w:style w:type="paragraph" w:customStyle="1" w:styleId="3fd">
    <w:name w:val="新标题3"/>
    <w:basedOn w:val="afffff1"/>
    <w:uiPriority w:val="99"/>
    <w:qFormat/>
    <w:pPr>
      <w:autoSpaceDN w:val="0"/>
      <w:spacing w:before="0" w:after="0" w:line="240" w:lineRule="auto"/>
      <w:jc w:val="both"/>
      <w:outlineLvl w:val="9"/>
    </w:pPr>
    <w:rPr>
      <w:rFonts w:ascii="Times New Roman" w:eastAsia="Lucida Sans Unicode" w:hAnsi="Times New Roman"/>
      <w:b w:val="0"/>
      <w:bCs w:val="0"/>
      <w:kern w:val="0"/>
      <w:sz w:val="20"/>
      <w:szCs w:val="20"/>
    </w:rPr>
  </w:style>
  <w:style w:type="paragraph" w:customStyle="1" w:styleId="4d">
    <w:name w:val="新标题4"/>
    <w:basedOn w:val="3fd"/>
    <w:uiPriority w:val="99"/>
    <w:qFormat/>
    <w:rPr>
      <w:rFonts w:ascii="Calibri" w:hAnsi="Calibri"/>
      <w:kern w:val="2"/>
      <w:sz w:val="21"/>
      <w:szCs w:val="22"/>
    </w:rPr>
  </w:style>
  <w:style w:type="paragraph" w:customStyle="1" w:styleId="Char1CharCharChar">
    <w:name w:val="Char1 Char Char Char"/>
    <w:basedOn w:val="aff"/>
    <w:uiPriority w:val="99"/>
    <w:qFormat/>
    <w:pPr>
      <w:widowControl/>
      <w:autoSpaceDN w:val="0"/>
      <w:jc w:val="left"/>
    </w:pPr>
    <w:rPr>
      <w:rFonts w:ascii="Tahoma" w:hAnsi="Tahoma" w:cs="Times New Roman"/>
      <w:szCs w:val="20"/>
    </w:rPr>
  </w:style>
  <w:style w:type="paragraph" w:customStyle="1" w:styleId="4e">
    <w:name w:val="标题4."/>
    <w:basedOn w:val="42"/>
    <w:uiPriority w:val="99"/>
    <w:qFormat/>
    <w:pPr>
      <w:keepLines w:val="0"/>
      <w:numPr>
        <w:ilvl w:val="0"/>
        <w:numId w:val="0"/>
      </w:numPr>
      <w:tabs>
        <w:tab w:val="left" w:pos="814"/>
      </w:tabs>
      <w:suppressAutoHyphens/>
      <w:autoSpaceDN w:val="0"/>
      <w:spacing w:before="0" w:after="0" w:line="240" w:lineRule="auto"/>
      <w:ind w:left="864" w:hanging="144"/>
      <w:jc w:val="left"/>
    </w:pPr>
    <w:rPr>
      <w:rFonts w:ascii="Times New Roman" w:eastAsia="宋体" w:hAnsi="Times New Roman" w:cs="Tahoma"/>
      <w:b/>
      <w:bCs w:val="0"/>
      <w:color w:val="000000"/>
      <w:kern w:val="3"/>
      <w:szCs w:val="21"/>
      <w:lang w:eastAsia="en-US" w:bidi="en-US"/>
    </w:rPr>
  </w:style>
  <w:style w:type="character" w:customStyle="1" w:styleId="5Char0">
    <w:name w:val="标题5 Char"/>
    <w:link w:val="59"/>
    <w:qFormat/>
    <w:locked/>
    <w:rPr>
      <w:rFonts w:cs="Tahoma"/>
      <w:b/>
      <w:color w:val="000000"/>
      <w:kern w:val="3"/>
      <w:sz w:val="28"/>
      <w:szCs w:val="21"/>
      <w:lang w:eastAsia="en-US" w:bidi="en-US"/>
    </w:rPr>
  </w:style>
  <w:style w:type="paragraph" w:customStyle="1" w:styleId="59">
    <w:name w:val="标题5"/>
    <w:basedOn w:val="51"/>
    <w:link w:val="5Char0"/>
    <w:qFormat/>
    <w:pPr>
      <w:numPr>
        <w:ilvl w:val="0"/>
        <w:numId w:val="0"/>
      </w:numPr>
      <w:tabs>
        <w:tab w:val="left" w:pos="814"/>
      </w:tabs>
      <w:suppressAutoHyphens/>
      <w:autoSpaceDN w:val="0"/>
      <w:spacing w:line="374" w:lineRule="auto"/>
      <w:ind w:left="1008" w:hanging="432"/>
      <w:jc w:val="left"/>
    </w:pPr>
    <w:rPr>
      <w:rFonts w:cs="Tahoma"/>
      <w:bCs w:val="0"/>
      <w:color w:val="000000"/>
      <w:kern w:val="3"/>
      <w:szCs w:val="21"/>
      <w:lang w:eastAsia="en-US" w:bidi="en-US"/>
    </w:rPr>
  </w:style>
  <w:style w:type="paragraph" w:customStyle="1" w:styleId="278">
    <w:name w:val="正文 + 首行缩进:  2 字符 段后: 7.8 磅"/>
    <w:basedOn w:val="aff"/>
    <w:uiPriority w:val="99"/>
    <w:qFormat/>
    <w:pPr>
      <w:widowControl/>
      <w:autoSpaceDN w:val="0"/>
      <w:spacing w:after="156"/>
      <w:ind w:firstLine="480"/>
      <w:jc w:val="left"/>
    </w:pPr>
    <w:rPr>
      <w:rFonts w:cs="宋体"/>
      <w:szCs w:val="20"/>
    </w:rPr>
  </w:style>
  <w:style w:type="character" w:customStyle="1" w:styleId="Charffa">
    <w:name w:val="正文(缩进) Char"/>
    <w:link w:val="affffffffffff"/>
    <w:qFormat/>
    <w:locked/>
    <w:rPr>
      <w:sz w:val="24"/>
      <w:szCs w:val="24"/>
    </w:rPr>
  </w:style>
  <w:style w:type="paragraph" w:customStyle="1" w:styleId="affffffffffff">
    <w:name w:val="正文(缩进)"/>
    <w:basedOn w:val="aff"/>
    <w:link w:val="Charffa"/>
    <w:qFormat/>
    <w:pPr>
      <w:widowControl/>
      <w:autoSpaceDN w:val="0"/>
      <w:spacing w:line="400" w:lineRule="exact"/>
      <w:jc w:val="left"/>
    </w:pPr>
    <w:rPr>
      <w:szCs w:val="24"/>
    </w:rPr>
  </w:style>
  <w:style w:type="paragraph" w:customStyle="1" w:styleId="affffffffffff0">
    <w:name w:val="正 文"/>
    <w:uiPriority w:val="99"/>
    <w:qFormat/>
    <w:pPr>
      <w:tabs>
        <w:tab w:val="left" w:pos="840"/>
      </w:tabs>
      <w:autoSpaceDN w:val="0"/>
      <w:spacing w:before="120" w:after="120" w:line="360" w:lineRule="auto"/>
      <w:ind w:left="840" w:hanging="420"/>
    </w:pPr>
    <w:rPr>
      <w:rFonts w:ascii="宋体" w:eastAsia="宋体" w:hAnsi="Times New Roman" w:cs="Times New Roman"/>
      <w:color w:val="000000"/>
      <w:kern w:val="2"/>
      <w:sz w:val="28"/>
      <w:szCs w:val="28"/>
    </w:rPr>
  </w:style>
  <w:style w:type="paragraph" w:customStyle="1" w:styleId="05075">
    <w:name w:val="样式 段后: 0.5 行 左  0.75 字符"/>
    <w:basedOn w:val="aff"/>
    <w:uiPriority w:val="99"/>
    <w:qFormat/>
    <w:pPr>
      <w:widowControl/>
      <w:autoSpaceDN w:val="0"/>
      <w:ind w:firstLine="480"/>
      <w:jc w:val="left"/>
    </w:pPr>
    <w:rPr>
      <w:rFonts w:cs="宋体"/>
      <w:kern w:val="0"/>
      <w:szCs w:val="24"/>
    </w:rPr>
  </w:style>
  <w:style w:type="paragraph" w:customStyle="1" w:styleId="5151">
    <w:name w:val="样式 小四 段后: 5 磅 行距: 1.5 倍行距1"/>
    <w:basedOn w:val="aff"/>
    <w:uiPriority w:val="99"/>
    <w:qFormat/>
    <w:pPr>
      <w:widowControl/>
      <w:autoSpaceDN w:val="0"/>
      <w:adjustRightInd w:val="0"/>
      <w:jc w:val="left"/>
    </w:pPr>
    <w:rPr>
      <w:rFonts w:cs="宋体"/>
      <w:szCs w:val="20"/>
    </w:rPr>
  </w:style>
  <w:style w:type="paragraph" w:customStyle="1" w:styleId="08">
    <w:name w:val="样式 首行缩进:  0.8 厘米"/>
    <w:basedOn w:val="aff"/>
    <w:uiPriority w:val="99"/>
    <w:qFormat/>
    <w:pPr>
      <w:widowControl/>
      <w:autoSpaceDN w:val="0"/>
      <w:spacing w:line="288" w:lineRule="auto"/>
      <w:ind w:firstLine="454"/>
      <w:jc w:val="left"/>
    </w:pPr>
    <w:rPr>
      <w:rFonts w:cs="Times New Roman"/>
      <w:szCs w:val="20"/>
      <w:lang w:val="en-IE"/>
    </w:rPr>
  </w:style>
  <w:style w:type="character" w:customStyle="1" w:styleId="CharCharChar1">
    <w:name w:val="方案正文 Char Char Char"/>
    <w:link w:val="CharChar6"/>
    <w:qFormat/>
    <w:locked/>
    <w:rPr>
      <w:rFonts w:ascii="Arial" w:hAnsi="Arial" w:cs="宋体"/>
      <w:sz w:val="24"/>
      <w:szCs w:val="21"/>
    </w:rPr>
  </w:style>
  <w:style w:type="paragraph" w:customStyle="1" w:styleId="CharChar6">
    <w:name w:val="方案正文 Char Char"/>
    <w:basedOn w:val="aff"/>
    <w:link w:val="CharCharChar1"/>
    <w:qFormat/>
    <w:pPr>
      <w:widowControl/>
      <w:autoSpaceDN w:val="0"/>
      <w:spacing w:before="156"/>
      <w:ind w:firstLineChars="171" w:firstLine="359"/>
      <w:jc w:val="left"/>
    </w:pPr>
    <w:rPr>
      <w:rFonts w:ascii="Arial" w:hAnsi="Arial" w:cs="宋体"/>
      <w:szCs w:val="21"/>
    </w:rPr>
  </w:style>
  <w:style w:type="character" w:customStyle="1" w:styleId="CharChar7">
    <w:name w:val="图片说明 Char Char"/>
    <w:link w:val="Charffb"/>
    <w:qFormat/>
    <w:locked/>
    <w:rPr>
      <w:rFonts w:ascii="Arial" w:hAnsi="Arial" w:cs="Arial"/>
      <w:sz w:val="24"/>
    </w:rPr>
  </w:style>
  <w:style w:type="paragraph" w:customStyle="1" w:styleId="Charffb">
    <w:name w:val="图片说明 Char"/>
    <w:basedOn w:val="CharChar6"/>
    <w:link w:val="CharChar7"/>
    <w:qFormat/>
    <w:pPr>
      <w:widowControl w:val="0"/>
      <w:adjustRightInd w:val="0"/>
      <w:ind w:leftChars="171" w:left="359" w:firstLineChars="200" w:firstLine="480"/>
      <w:jc w:val="both"/>
    </w:pPr>
    <w:rPr>
      <w:rFonts w:cs="Arial"/>
      <w:szCs w:val="22"/>
    </w:rPr>
  </w:style>
  <w:style w:type="character" w:customStyle="1" w:styleId="Charffc">
    <w:name w:val="方案正文 Char"/>
    <w:link w:val="affffffffffff1"/>
    <w:qFormat/>
    <w:locked/>
    <w:rPr>
      <w:rFonts w:ascii="Arial" w:hAnsi="Arial" w:cs="宋体"/>
      <w:sz w:val="24"/>
      <w:szCs w:val="21"/>
    </w:rPr>
  </w:style>
  <w:style w:type="paragraph" w:customStyle="1" w:styleId="affffffffffff1">
    <w:name w:val="方案正文"/>
    <w:basedOn w:val="aff"/>
    <w:link w:val="Charffc"/>
    <w:qFormat/>
    <w:pPr>
      <w:widowControl/>
      <w:autoSpaceDN w:val="0"/>
      <w:spacing w:before="156"/>
      <w:ind w:firstLineChars="171" w:firstLine="359"/>
      <w:jc w:val="left"/>
    </w:pPr>
    <w:rPr>
      <w:rFonts w:ascii="Arial" w:hAnsi="Arial" w:cs="宋体"/>
      <w:szCs w:val="21"/>
    </w:rPr>
  </w:style>
  <w:style w:type="character" w:customStyle="1" w:styleId="CharChar1CharChar">
    <w:name w:val="方案正文 Char Char1 Char Char"/>
    <w:link w:val="CharChar1Char"/>
    <w:qFormat/>
    <w:locked/>
    <w:rPr>
      <w:rFonts w:ascii="Arial" w:hAnsi="Arial" w:cs="宋体"/>
      <w:sz w:val="24"/>
      <w:szCs w:val="21"/>
    </w:rPr>
  </w:style>
  <w:style w:type="paragraph" w:customStyle="1" w:styleId="CharChar1Char">
    <w:name w:val="方案正文 Char Char1 Char"/>
    <w:basedOn w:val="aff"/>
    <w:link w:val="CharChar1CharChar"/>
    <w:qFormat/>
    <w:pPr>
      <w:widowControl/>
      <w:autoSpaceDN w:val="0"/>
      <w:spacing w:before="156"/>
      <w:ind w:firstLineChars="171" w:firstLine="359"/>
      <w:jc w:val="left"/>
    </w:pPr>
    <w:rPr>
      <w:rFonts w:ascii="Arial" w:hAnsi="Arial" w:cs="宋体"/>
      <w:szCs w:val="21"/>
    </w:rPr>
  </w:style>
  <w:style w:type="paragraph" w:customStyle="1" w:styleId="affffffffffff2">
    <w:name w:val="带编号符的正文"/>
    <w:basedOn w:val="aff"/>
    <w:uiPriority w:val="99"/>
    <w:qFormat/>
    <w:pPr>
      <w:widowControl/>
      <w:tabs>
        <w:tab w:val="left" w:pos="1140"/>
      </w:tabs>
      <w:autoSpaceDN w:val="0"/>
      <w:adjustRightInd w:val="0"/>
      <w:spacing w:line="300" w:lineRule="auto"/>
      <w:ind w:left="1140" w:hanging="420"/>
      <w:jc w:val="left"/>
    </w:pPr>
    <w:rPr>
      <w:rFonts w:cs="Times New Roman"/>
      <w:color w:val="000000"/>
      <w:kern w:val="0"/>
      <w:szCs w:val="20"/>
    </w:rPr>
  </w:style>
  <w:style w:type="paragraph" w:customStyle="1" w:styleId="1fff2">
    <w:name w:val="日期1"/>
    <w:basedOn w:val="aff"/>
    <w:next w:val="aff"/>
    <w:uiPriority w:val="99"/>
    <w:qFormat/>
    <w:pPr>
      <w:widowControl/>
      <w:autoSpaceDN w:val="0"/>
      <w:adjustRightInd w:val="0"/>
      <w:spacing w:line="312" w:lineRule="atLeast"/>
      <w:jc w:val="left"/>
    </w:pPr>
    <w:rPr>
      <w:rFonts w:cs="Times New Roman"/>
      <w:caps/>
      <w:kern w:val="0"/>
      <w:szCs w:val="20"/>
    </w:rPr>
  </w:style>
  <w:style w:type="paragraph" w:customStyle="1" w:styleId="101">
    <w:name w:val="10"/>
    <w:basedOn w:val="aff"/>
    <w:next w:val="2d"/>
    <w:uiPriority w:val="99"/>
    <w:qFormat/>
    <w:pPr>
      <w:widowControl/>
      <w:autoSpaceDN w:val="0"/>
      <w:ind w:firstLine="480"/>
      <w:jc w:val="left"/>
    </w:pPr>
    <w:rPr>
      <w:rFonts w:cs="Times New Roman"/>
      <w:szCs w:val="20"/>
    </w:rPr>
  </w:style>
  <w:style w:type="paragraph" w:customStyle="1" w:styleId="CharCharCharCharCharChar1CharCharCharCharCharCharCharCharCharCharCharChar1Char">
    <w:name w:val="Char Char Char Char Char Char1 Char Char Char Char Char Char Char Char Char Char Char Char1 Char"/>
    <w:basedOn w:val="aff"/>
    <w:uiPriority w:val="99"/>
    <w:qFormat/>
    <w:pPr>
      <w:widowControl/>
      <w:autoSpaceDN w:val="0"/>
      <w:adjustRightInd w:val="0"/>
      <w:jc w:val="left"/>
    </w:pPr>
    <w:rPr>
      <w:rFonts w:cs="Times New Roman"/>
      <w:kern w:val="0"/>
      <w:szCs w:val="20"/>
    </w:rPr>
  </w:style>
  <w:style w:type="character" w:customStyle="1" w:styleId="Kent2Char">
    <w:name w:val="样式 正文Kent + 首行缩进:  2 字符 Char"/>
    <w:link w:val="Kent2"/>
    <w:qFormat/>
    <w:locked/>
    <w:rPr>
      <w:rFonts w:ascii="宋体" w:eastAsia="宋体" w:hAnsi="宋体" w:cs="宋体"/>
      <w:sz w:val="24"/>
      <w:szCs w:val="24"/>
    </w:rPr>
  </w:style>
  <w:style w:type="paragraph" w:customStyle="1" w:styleId="Kent2">
    <w:name w:val="样式 正文Kent + 首行缩进:  2 字符"/>
    <w:basedOn w:val="aff"/>
    <w:link w:val="Kent2Char"/>
    <w:qFormat/>
    <w:pPr>
      <w:widowControl/>
      <w:autoSpaceDN w:val="0"/>
      <w:ind w:left="420"/>
      <w:jc w:val="left"/>
    </w:pPr>
    <w:rPr>
      <w:rFonts w:ascii="宋体" w:hAnsi="宋体" w:cs="宋体"/>
      <w:szCs w:val="24"/>
    </w:rPr>
  </w:style>
  <w:style w:type="paragraph" w:customStyle="1" w:styleId="CharChar1Char0">
    <w:name w:val="Char Char1 Char"/>
    <w:basedOn w:val="aff"/>
    <w:uiPriority w:val="99"/>
    <w:qFormat/>
    <w:pPr>
      <w:widowControl/>
      <w:autoSpaceDN w:val="0"/>
      <w:spacing w:after="160" w:line="240" w:lineRule="exact"/>
      <w:jc w:val="left"/>
    </w:pPr>
    <w:rPr>
      <w:rFonts w:ascii="Verdana" w:hAnsi="Verdana" w:cs="Times New Roman"/>
      <w:kern w:val="0"/>
      <w:sz w:val="20"/>
      <w:szCs w:val="20"/>
      <w:lang w:eastAsia="en-US"/>
    </w:rPr>
  </w:style>
  <w:style w:type="paragraph" w:customStyle="1" w:styleId="affffffffffff3">
    <w:name w:val="图片说明"/>
    <w:basedOn w:val="CharChar1Char"/>
    <w:uiPriority w:val="99"/>
    <w:qFormat/>
  </w:style>
  <w:style w:type="paragraph" w:customStyle="1" w:styleId="CharCharChar1Char">
    <w:name w:val="Char Char Char1 Char"/>
    <w:basedOn w:val="aff"/>
    <w:uiPriority w:val="99"/>
    <w:qFormat/>
    <w:pPr>
      <w:widowControl/>
      <w:autoSpaceDE w:val="0"/>
      <w:autoSpaceDN w:val="0"/>
      <w:jc w:val="left"/>
    </w:pPr>
    <w:rPr>
      <w:rFonts w:ascii="Tahoma" w:hAnsi="Tahoma" w:cs="Times New Roman"/>
      <w:szCs w:val="20"/>
    </w:rPr>
  </w:style>
  <w:style w:type="paragraph" w:customStyle="1" w:styleId="CharCharCharCharCharChar">
    <w:name w:val="Char Char Char Char Char Char"/>
    <w:basedOn w:val="aff"/>
    <w:uiPriority w:val="99"/>
    <w:qFormat/>
    <w:pPr>
      <w:widowControl/>
      <w:autoSpaceDN w:val="0"/>
      <w:jc w:val="left"/>
    </w:pPr>
    <w:rPr>
      <w:rFonts w:ascii="Tahoma" w:hAnsi="Tahoma" w:cs="Times New Roman"/>
      <w:szCs w:val="20"/>
    </w:rPr>
  </w:style>
  <w:style w:type="paragraph" w:customStyle="1" w:styleId="WW-">
    <w:name w:val="WW-正文缩进"/>
    <w:basedOn w:val="aff"/>
    <w:uiPriority w:val="99"/>
    <w:qFormat/>
    <w:pPr>
      <w:widowControl/>
      <w:suppressAutoHyphens/>
      <w:autoSpaceDN w:val="0"/>
      <w:ind w:firstLine="420"/>
      <w:jc w:val="left"/>
    </w:pPr>
    <w:rPr>
      <w:rFonts w:cs="Times New Roman"/>
      <w:szCs w:val="20"/>
      <w:lang w:eastAsia="ar-SA"/>
    </w:rPr>
  </w:style>
  <w:style w:type="paragraph" w:customStyle="1" w:styleId="affffffffffff4">
    <w:name w:val="附图标题"/>
    <w:basedOn w:val="aff"/>
    <w:next w:val="WW-"/>
    <w:uiPriority w:val="99"/>
    <w:qFormat/>
    <w:pPr>
      <w:widowControl/>
      <w:tabs>
        <w:tab w:val="left" w:pos="820"/>
      </w:tabs>
      <w:suppressAutoHyphens/>
      <w:autoSpaceDN w:val="0"/>
      <w:ind w:left="820" w:hanging="360"/>
      <w:jc w:val="center"/>
    </w:pPr>
    <w:rPr>
      <w:rFonts w:ascii="Arial" w:eastAsia="黑体" w:hAnsi="Arial" w:cs="Times New Roman"/>
      <w:b/>
      <w:sz w:val="18"/>
      <w:szCs w:val="24"/>
      <w:lang w:eastAsia="ar-SA"/>
    </w:rPr>
  </w:style>
  <w:style w:type="paragraph" w:customStyle="1" w:styleId="bulletbox1">
    <w:name w:val="bullet box 1"/>
    <w:basedOn w:val="aff"/>
    <w:uiPriority w:val="99"/>
    <w:qFormat/>
    <w:pPr>
      <w:widowControl/>
      <w:tabs>
        <w:tab w:val="left" w:pos="820"/>
      </w:tabs>
      <w:suppressAutoHyphens/>
      <w:overflowPunct w:val="0"/>
      <w:autoSpaceDE w:val="0"/>
      <w:ind w:left="820" w:hanging="360"/>
      <w:jc w:val="left"/>
    </w:pPr>
    <w:rPr>
      <w:rFonts w:ascii="Arial" w:hAnsi="Arial" w:cs="Times New Roman"/>
      <w:sz w:val="20"/>
      <w:szCs w:val="20"/>
      <w:lang w:eastAsia="ar-SA"/>
    </w:rPr>
  </w:style>
  <w:style w:type="paragraph" w:customStyle="1" w:styleId="Header4">
    <w:name w:val="Header 4"/>
    <w:basedOn w:val="aff"/>
    <w:uiPriority w:val="99"/>
    <w:qFormat/>
    <w:pPr>
      <w:widowControl/>
      <w:autoSpaceDN w:val="0"/>
      <w:jc w:val="left"/>
    </w:pPr>
    <w:rPr>
      <w:rFonts w:cs="Times New Roman"/>
      <w:kern w:val="0"/>
      <w:szCs w:val="24"/>
      <w:lang w:eastAsia="en-US"/>
    </w:rPr>
  </w:style>
  <w:style w:type="paragraph" w:customStyle="1" w:styleId="table0">
    <w:name w:val="table"/>
    <w:basedOn w:val="aff"/>
    <w:uiPriority w:val="99"/>
    <w:qFormat/>
    <w:pPr>
      <w:widowControl/>
      <w:autoSpaceDN w:val="0"/>
      <w:jc w:val="left"/>
    </w:pPr>
    <w:rPr>
      <w:rFonts w:cs="Times New Roman"/>
      <w:kern w:val="0"/>
      <w:szCs w:val="24"/>
      <w:lang w:eastAsia="en-US"/>
    </w:rPr>
  </w:style>
  <w:style w:type="paragraph" w:customStyle="1" w:styleId="lastincell">
    <w:name w:val="lastincell"/>
    <w:basedOn w:val="aff"/>
    <w:uiPriority w:val="99"/>
    <w:qFormat/>
    <w:pPr>
      <w:widowControl/>
      <w:autoSpaceDN w:val="0"/>
      <w:snapToGrid w:val="0"/>
      <w:jc w:val="left"/>
    </w:pPr>
    <w:rPr>
      <w:rFonts w:ascii="宋体" w:hAnsi="宋体" w:cs="Times New Roman"/>
      <w:kern w:val="0"/>
      <w:szCs w:val="24"/>
    </w:rPr>
  </w:style>
  <w:style w:type="paragraph" w:customStyle="1" w:styleId="affffffffffff5">
    <w:name w:val="插图"/>
    <w:basedOn w:val="aff"/>
    <w:next w:val="aff"/>
    <w:uiPriority w:val="99"/>
    <w:qFormat/>
    <w:pPr>
      <w:widowControl/>
      <w:autoSpaceDN w:val="0"/>
      <w:adjustRightInd w:val="0"/>
      <w:spacing w:line="400" w:lineRule="atLeast"/>
      <w:jc w:val="center"/>
    </w:pPr>
    <w:rPr>
      <w:rFonts w:cs="Times New Roman"/>
      <w:kern w:val="0"/>
      <w:szCs w:val="21"/>
    </w:rPr>
  </w:style>
  <w:style w:type="paragraph" w:customStyle="1" w:styleId="affffffffffff6">
    <w:name w:val="公式编号"/>
    <w:basedOn w:val="aff"/>
    <w:next w:val="aff"/>
    <w:uiPriority w:val="99"/>
    <w:qFormat/>
    <w:pPr>
      <w:widowControl/>
      <w:tabs>
        <w:tab w:val="left" w:pos="360"/>
      </w:tabs>
      <w:autoSpaceDN w:val="0"/>
      <w:adjustRightInd w:val="0"/>
      <w:spacing w:before="60" w:after="60" w:line="360" w:lineRule="atLeast"/>
      <w:jc w:val="right"/>
    </w:pPr>
    <w:rPr>
      <w:rFonts w:cs="Times New Roman"/>
      <w:kern w:val="0"/>
      <w:szCs w:val="20"/>
    </w:rPr>
  </w:style>
  <w:style w:type="paragraph" w:customStyle="1" w:styleId="affffffffffff7">
    <w:name w:val="_正文段落"/>
    <w:basedOn w:val="aff"/>
    <w:uiPriority w:val="99"/>
    <w:qFormat/>
    <w:pPr>
      <w:widowControl/>
      <w:autoSpaceDN w:val="0"/>
      <w:spacing w:beforeLines="15"/>
      <w:jc w:val="left"/>
    </w:pPr>
    <w:rPr>
      <w:rFonts w:cs="Times New Roman"/>
      <w:szCs w:val="24"/>
    </w:rPr>
  </w:style>
  <w:style w:type="paragraph" w:customStyle="1" w:styleId="1fff3">
    <w:name w:val="_标题1"/>
    <w:basedOn w:val="10"/>
    <w:next w:val="affffffffffff7"/>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2ffc">
    <w:name w:val="_标题2"/>
    <w:basedOn w:val="22"/>
    <w:next w:val="affffffffffff7"/>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3fe">
    <w:name w:val="_标题3"/>
    <w:basedOn w:val="31"/>
    <w:next w:val="affffffffffff7"/>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4f">
    <w:name w:val="_标题4"/>
    <w:basedOn w:val="42"/>
    <w:next w:val="affffffffffff7"/>
    <w:uiPriority w:val="99"/>
    <w:qFormat/>
    <w:pPr>
      <w:keepLines w:val="0"/>
      <w:numPr>
        <w:ilvl w:val="0"/>
        <w:numId w:val="0"/>
      </w:numPr>
      <w:tabs>
        <w:tab w:val="left" w:pos="814"/>
      </w:tabs>
      <w:suppressAutoHyphens/>
      <w:autoSpaceDN w:val="0"/>
      <w:spacing w:before="0" w:after="0" w:line="240" w:lineRule="auto"/>
      <w:ind w:left="864" w:hanging="144"/>
      <w:jc w:val="left"/>
    </w:pPr>
    <w:rPr>
      <w:rFonts w:ascii="Times New Roman" w:eastAsia="宋体" w:hAnsi="Times New Roman" w:cs="Tahoma"/>
      <w:b/>
      <w:bCs w:val="0"/>
      <w:color w:val="000000"/>
      <w:kern w:val="3"/>
      <w:szCs w:val="21"/>
      <w:lang w:eastAsia="en-US" w:bidi="en-US"/>
    </w:rPr>
  </w:style>
  <w:style w:type="paragraph" w:customStyle="1" w:styleId="5a">
    <w:name w:val="_标题5"/>
    <w:basedOn w:val="51"/>
    <w:next w:val="affffffffffff7"/>
    <w:uiPriority w:val="99"/>
    <w:qFormat/>
    <w:pPr>
      <w:numPr>
        <w:ilvl w:val="0"/>
        <w:numId w:val="0"/>
      </w:numPr>
      <w:tabs>
        <w:tab w:val="left" w:pos="814"/>
      </w:tabs>
      <w:suppressAutoHyphens/>
      <w:autoSpaceDN w:val="0"/>
      <w:spacing w:line="374" w:lineRule="auto"/>
      <w:ind w:left="1008" w:hanging="432"/>
      <w:jc w:val="left"/>
    </w:pPr>
    <w:rPr>
      <w:rFonts w:cs="Tahoma"/>
      <w:bCs w:val="0"/>
      <w:color w:val="000000"/>
      <w:kern w:val="3"/>
      <w:szCs w:val="21"/>
      <w:lang w:eastAsia="en-US" w:bidi="en-US"/>
    </w:rPr>
  </w:style>
  <w:style w:type="paragraph" w:customStyle="1" w:styleId="65">
    <w:name w:val="_标题6"/>
    <w:basedOn w:val="6"/>
    <w:next w:val="affffffffffff7"/>
    <w:uiPriority w:val="99"/>
    <w:qFormat/>
    <w:pPr>
      <w:numPr>
        <w:ilvl w:val="0"/>
        <w:numId w:val="0"/>
      </w:numPr>
      <w:tabs>
        <w:tab w:val="left" w:pos="814"/>
      </w:tabs>
      <w:suppressAutoHyphens/>
      <w:autoSpaceDN w:val="0"/>
      <w:spacing w:line="319" w:lineRule="auto"/>
      <w:ind w:left="1152" w:hanging="432"/>
      <w:jc w:val="left"/>
    </w:pPr>
    <w:rPr>
      <w:rFonts w:ascii="Arial" w:eastAsia="黑体" w:hAnsi="Arial" w:cs="Tahoma"/>
      <w:bCs w:val="0"/>
      <w:color w:val="000000"/>
      <w:kern w:val="3"/>
      <w:szCs w:val="21"/>
      <w:lang w:eastAsia="en-US" w:bidi="en-US"/>
    </w:rPr>
  </w:style>
  <w:style w:type="paragraph" w:customStyle="1" w:styleId="Bullet">
    <w:name w:val="Bullet"/>
    <w:basedOn w:val="aff"/>
    <w:uiPriority w:val="99"/>
    <w:qFormat/>
    <w:pPr>
      <w:widowControl/>
      <w:tabs>
        <w:tab w:val="left" w:pos="360"/>
      </w:tabs>
      <w:autoSpaceDN w:val="0"/>
      <w:ind w:left="360" w:hanging="360"/>
      <w:jc w:val="left"/>
    </w:pPr>
    <w:rPr>
      <w:rFonts w:cs="Times New Roman"/>
      <w:kern w:val="0"/>
      <w:sz w:val="20"/>
      <w:szCs w:val="20"/>
    </w:rPr>
  </w:style>
  <w:style w:type="paragraph" w:customStyle="1" w:styleId="CharChar1CharCharCharCharCharCharCharCharCharCharCharCharCharCharChar">
    <w:name w:val="Char Char1 Char Char Char Char Char Char Char Char Char Char Char Char Char Char Char"/>
    <w:basedOn w:val="aff"/>
    <w:uiPriority w:val="99"/>
    <w:qFormat/>
    <w:pPr>
      <w:widowControl/>
      <w:autoSpaceDN w:val="0"/>
      <w:spacing w:after="160" w:line="240" w:lineRule="exact"/>
      <w:jc w:val="left"/>
    </w:pPr>
    <w:rPr>
      <w:rFonts w:ascii="Verdana" w:hAnsi="Verdana" w:cs="Times New Roman"/>
      <w:kern w:val="0"/>
      <w:sz w:val="20"/>
      <w:szCs w:val="20"/>
      <w:lang w:eastAsia="en-US"/>
    </w:rPr>
  </w:style>
  <w:style w:type="paragraph" w:customStyle="1" w:styleId="ItemList">
    <w:name w:val="Item List"/>
    <w:uiPriority w:val="99"/>
    <w:qFormat/>
    <w:pPr>
      <w:tabs>
        <w:tab w:val="left" w:pos="850"/>
      </w:tabs>
      <w:autoSpaceDN w:val="0"/>
      <w:spacing w:line="300" w:lineRule="auto"/>
      <w:ind w:left="850" w:hanging="425"/>
    </w:pPr>
    <w:rPr>
      <w:rFonts w:ascii="Arial" w:eastAsia="宋体" w:hAnsi="Arial" w:cs="Times New Roman"/>
      <w:bCs/>
      <w:sz w:val="21"/>
    </w:rPr>
  </w:style>
  <w:style w:type="paragraph" w:customStyle="1" w:styleId="1fff4">
    <w:name w:val="缺省文本:1"/>
    <w:basedOn w:val="aff"/>
    <w:uiPriority w:val="99"/>
    <w:qFormat/>
    <w:pPr>
      <w:widowControl/>
      <w:autoSpaceDE w:val="0"/>
      <w:autoSpaceDN w:val="0"/>
      <w:adjustRightInd w:val="0"/>
      <w:spacing w:line="480" w:lineRule="exact"/>
      <w:jc w:val="left"/>
    </w:pPr>
    <w:rPr>
      <w:rFonts w:ascii="宋体" w:cs="Times New Roman"/>
      <w:kern w:val="0"/>
      <w:szCs w:val="24"/>
    </w:rPr>
  </w:style>
  <w:style w:type="paragraph" w:customStyle="1" w:styleId="1fff5">
    <w:name w:val="正文列表样式1"/>
    <w:basedOn w:val="afffffffff2"/>
    <w:uiPriority w:val="99"/>
    <w:qFormat/>
  </w:style>
  <w:style w:type="character" w:customStyle="1" w:styleId="Bullet1Char">
    <w:name w:val="Bullet1 Char"/>
    <w:link w:val="Bullet1"/>
    <w:qFormat/>
    <w:locked/>
    <w:rPr>
      <w:sz w:val="24"/>
      <w:szCs w:val="24"/>
    </w:rPr>
  </w:style>
  <w:style w:type="paragraph" w:customStyle="1" w:styleId="Bullet1">
    <w:name w:val="Bullet1"/>
    <w:basedOn w:val="aff"/>
    <w:link w:val="Bullet1Char"/>
    <w:qFormat/>
    <w:pPr>
      <w:widowControl/>
      <w:tabs>
        <w:tab w:val="left" w:pos="716"/>
      </w:tabs>
      <w:autoSpaceDN w:val="0"/>
      <w:ind w:left="716" w:hanging="284"/>
      <w:jc w:val="left"/>
    </w:pPr>
    <w:rPr>
      <w:szCs w:val="24"/>
    </w:rPr>
  </w:style>
  <w:style w:type="paragraph" w:customStyle="1" w:styleId="affffffffffff8">
    <w:name w:val="二级无标题条"/>
    <w:basedOn w:val="aff"/>
    <w:uiPriority w:val="99"/>
    <w:qFormat/>
    <w:pPr>
      <w:widowControl/>
      <w:autoSpaceDN w:val="0"/>
      <w:jc w:val="left"/>
    </w:pPr>
    <w:rPr>
      <w:rFonts w:cs="Times New Roman"/>
      <w:b/>
      <w:szCs w:val="24"/>
    </w:rPr>
  </w:style>
  <w:style w:type="paragraph" w:customStyle="1" w:styleId="affffffffffff9">
    <w:name w:val="三级无标题条"/>
    <w:basedOn w:val="aff"/>
    <w:uiPriority w:val="99"/>
    <w:qFormat/>
    <w:pPr>
      <w:widowControl/>
      <w:autoSpaceDN w:val="0"/>
      <w:jc w:val="left"/>
    </w:pPr>
    <w:rPr>
      <w:rFonts w:cs="Times New Roman"/>
      <w:b/>
      <w:szCs w:val="24"/>
    </w:rPr>
  </w:style>
  <w:style w:type="paragraph" w:customStyle="1" w:styleId="affffffffffffa">
    <w:name w:val="四级无标题条"/>
    <w:basedOn w:val="aff"/>
    <w:uiPriority w:val="99"/>
    <w:qFormat/>
    <w:pPr>
      <w:widowControl/>
      <w:autoSpaceDN w:val="0"/>
      <w:jc w:val="left"/>
    </w:pPr>
    <w:rPr>
      <w:rFonts w:eastAsia="黑体" w:cs="Times New Roman"/>
      <w:b/>
      <w:szCs w:val="24"/>
    </w:rPr>
  </w:style>
  <w:style w:type="paragraph" w:customStyle="1" w:styleId="affffffffffffb">
    <w:name w:val="五级无标题条"/>
    <w:basedOn w:val="aff"/>
    <w:uiPriority w:val="99"/>
    <w:qFormat/>
    <w:pPr>
      <w:widowControl/>
      <w:autoSpaceDN w:val="0"/>
      <w:jc w:val="left"/>
    </w:pPr>
    <w:rPr>
      <w:rFonts w:ascii="黑体" w:eastAsia="黑体" w:cs="Times New Roman"/>
      <w:b/>
      <w:szCs w:val="24"/>
    </w:rPr>
  </w:style>
  <w:style w:type="paragraph" w:customStyle="1" w:styleId="affffffffffffc">
    <w:name w:val="一级无标题条"/>
    <w:basedOn w:val="aff"/>
    <w:uiPriority w:val="99"/>
    <w:qFormat/>
    <w:pPr>
      <w:widowControl/>
      <w:tabs>
        <w:tab w:val="left" w:pos="420"/>
      </w:tabs>
      <w:autoSpaceDN w:val="0"/>
      <w:jc w:val="left"/>
    </w:pPr>
    <w:rPr>
      <w:rFonts w:cs="Times New Roman"/>
      <w:b/>
      <w:szCs w:val="24"/>
    </w:rPr>
  </w:style>
  <w:style w:type="character" w:customStyle="1" w:styleId="GEDIChar">
    <w:name w:val="GEDI正文样式 Char"/>
    <w:link w:val="GEDI"/>
    <w:qFormat/>
    <w:locked/>
    <w:rPr>
      <w:sz w:val="24"/>
      <w:szCs w:val="24"/>
    </w:rPr>
  </w:style>
  <w:style w:type="paragraph" w:customStyle="1" w:styleId="GEDI">
    <w:name w:val="GEDI正文样式"/>
    <w:basedOn w:val="aff"/>
    <w:link w:val="GEDIChar"/>
    <w:qFormat/>
    <w:pPr>
      <w:widowControl/>
      <w:autoSpaceDN w:val="0"/>
      <w:adjustRightInd w:val="0"/>
      <w:snapToGrid w:val="0"/>
      <w:spacing w:line="480" w:lineRule="atLeast"/>
      <w:ind w:firstLine="480"/>
      <w:jc w:val="left"/>
    </w:pPr>
    <w:rPr>
      <w:szCs w:val="24"/>
    </w:rPr>
  </w:style>
  <w:style w:type="character" w:customStyle="1" w:styleId="GEDIChar0">
    <w:name w:val="GEDI一级项目编号 Char"/>
    <w:link w:val="GEDI0"/>
    <w:qFormat/>
    <w:locked/>
    <w:rPr>
      <w:sz w:val="24"/>
      <w:szCs w:val="24"/>
    </w:rPr>
  </w:style>
  <w:style w:type="paragraph" w:customStyle="1" w:styleId="GEDI0">
    <w:name w:val="GEDI一级项目编号"/>
    <w:basedOn w:val="aff"/>
    <w:link w:val="GEDIChar0"/>
    <w:qFormat/>
    <w:pPr>
      <w:widowControl/>
      <w:autoSpaceDN w:val="0"/>
      <w:adjustRightInd w:val="0"/>
      <w:snapToGrid w:val="0"/>
      <w:spacing w:line="480" w:lineRule="atLeast"/>
      <w:jc w:val="left"/>
    </w:pPr>
    <w:rPr>
      <w:szCs w:val="24"/>
    </w:rPr>
  </w:style>
  <w:style w:type="paragraph" w:customStyle="1" w:styleId="2h2Heading2HiddenHeading2CCBSheading22H21">
    <w:name w:val="样式 标题 2h2Heading 2 HiddenHeading 2 CCBSheading 2第一章 标题 2H2...1"/>
    <w:basedOn w:val="22"/>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affffffffffffd">
    <w:name w:val="标题一"/>
    <w:basedOn w:val="aff"/>
    <w:next w:val="aff"/>
    <w:uiPriority w:val="99"/>
    <w:qFormat/>
    <w:pPr>
      <w:widowControl/>
      <w:autoSpaceDN w:val="0"/>
      <w:jc w:val="left"/>
      <w:outlineLvl w:val="0"/>
    </w:pPr>
    <w:rPr>
      <w:rFonts w:eastAsia="华文仿宋" w:cs="Times New Roman"/>
      <w:b/>
      <w:kern w:val="0"/>
      <w:sz w:val="40"/>
      <w:szCs w:val="24"/>
    </w:rPr>
  </w:style>
  <w:style w:type="paragraph" w:customStyle="1" w:styleId="affffffffffffe">
    <w:name w:val="项目列表"/>
    <w:basedOn w:val="afff6"/>
    <w:uiPriority w:val="99"/>
    <w:qFormat/>
    <w:pPr>
      <w:suppressAutoHyphens/>
      <w:autoSpaceDN w:val="0"/>
      <w:spacing w:after="0"/>
      <w:jc w:val="center"/>
    </w:pPr>
    <w:rPr>
      <w:rFonts w:cs="Tahoma"/>
      <w:color w:val="000000"/>
      <w:kern w:val="3"/>
      <w:szCs w:val="21"/>
      <w:lang w:eastAsia="en-US" w:bidi="en-US"/>
    </w:rPr>
  </w:style>
  <w:style w:type="paragraph" w:customStyle="1" w:styleId="afffffffffffff">
    <w:name w:val="版本记录标题文字"/>
    <w:basedOn w:val="aff"/>
    <w:uiPriority w:val="99"/>
    <w:semiHidden/>
    <w:qFormat/>
    <w:pPr>
      <w:widowControl/>
      <w:autoSpaceDN w:val="0"/>
      <w:spacing w:line="480" w:lineRule="atLeast"/>
      <w:jc w:val="left"/>
    </w:pPr>
    <w:rPr>
      <w:rFonts w:cs="Times New Roman"/>
      <w:szCs w:val="24"/>
    </w:rPr>
  </w:style>
  <w:style w:type="paragraph" w:customStyle="1" w:styleId="3ff">
    <w:name w:val="标题 3 + 微软雅黑"/>
    <w:basedOn w:val="aff"/>
    <w:uiPriority w:val="99"/>
    <w:qFormat/>
    <w:pPr>
      <w:widowControl/>
      <w:tabs>
        <w:tab w:val="left" w:pos="1080"/>
      </w:tabs>
      <w:autoSpaceDN w:val="0"/>
      <w:ind w:left="1080" w:hanging="1080"/>
      <w:jc w:val="left"/>
    </w:pPr>
    <w:rPr>
      <w:rFonts w:ascii="微软雅黑" w:eastAsia="微软雅黑" w:hAnsi="微软雅黑" w:cs="Times New Roman"/>
      <w:sz w:val="30"/>
      <w:szCs w:val="30"/>
    </w:rPr>
  </w:style>
  <w:style w:type="paragraph" w:customStyle="1" w:styleId="05050">
    <w:name w:val="样式 正文首行缩进 + 段前: 0.5 行 段后: 0.5 行"/>
    <w:basedOn w:val="aff"/>
    <w:uiPriority w:val="99"/>
    <w:qFormat/>
    <w:pPr>
      <w:widowControl/>
      <w:autoSpaceDN w:val="0"/>
      <w:spacing w:beforeLines="50" w:line="480" w:lineRule="exact"/>
      <w:ind w:firstLine="420"/>
      <w:jc w:val="left"/>
    </w:pPr>
    <w:rPr>
      <w:rFonts w:cs="宋体"/>
      <w:szCs w:val="20"/>
    </w:rPr>
  </w:style>
  <w:style w:type="paragraph" w:customStyle="1" w:styleId="4ALTZ1Char">
    <w:name w:val="样式 正文缩进正文（首行缩进两字）四号特点标题4表正文正文非缩进缩进ALT+Z段1正文不缩进特点 Char..."/>
    <w:basedOn w:val="aff0"/>
    <w:uiPriority w:val="99"/>
    <w:qFormat/>
    <w:pPr>
      <w:suppressAutoHyphens/>
      <w:autoSpaceDN w:val="0"/>
      <w:spacing w:line="240" w:lineRule="auto"/>
      <w:ind w:firstLineChars="0" w:firstLine="420"/>
      <w:jc w:val="left"/>
    </w:pPr>
    <w:rPr>
      <w:rFonts w:ascii="Times New Roman" w:hAnsi="Times New Roman" w:cs="Tahoma"/>
      <w:color w:val="000000"/>
      <w:kern w:val="3"/>
      <w:lang w:eastAsia="en-US" w:bidi="en-US"/>
    </w:rPr>
  </w:style>
  <w:style w:type="paragraph" w:customStyle="1" w:styleId="afffffffffffff0">
    <w:name w:val="附录正文+"/>
    <w:basedOn w:val="aff"/>
    <w:uiPriority w:val="99"/>
    <w:qFormat/>
    <w:pPr>
      <w:widowControl/>
      <w:autoSpaceDN w:val="0"/>
      <w:adjustRightInd w:val="0"/>
      <w:snapToGrid w:val="0"/>
      <w:jc w:val="left"/>
    </w:pPr>
    <w:rPr>
      <w:rFonts w:cs="宋体"/>
      <w:sz w:val="28"/>
      <w:szCs w:val="20"/>
    </w:rPr>
  </w:style>
  <w:style w:type="paragraph" w:customStyle="1" w:styleId="Bullet2">
    <w:name w:val="Bullet 2"/>
    <w:basedOn w:val="Bullet1"/>
    <w:uiPriority w:val="99"/>
    <w:qFormat/>
    <w:pPr>
      <w:numPr>
        <w:ilvl w:val="1"/>
        <w:numId w:val="34"/>
      </w:numPr>
      <w:shd w:val="clear" w:color="auto" w:fill="FFFFFF"/>
      <w:tabs>
        <w:tab w:val="clear" w:pos="1272"/>
        <w:tab w:val="left" w:pos="360"/>
        <w:tab w:val="left" w:pos="6405"/>
      </w:tabs>
      <w:spacing w:before="640" w:after="200"/>
      <w:ind w:left="0" w:firstLine="0"/>
      <w:jc w:val="center"/>
      <w:outlineLvl w:val="0"/>
    </w:pPr>
    <w:rPr>
      <w:rFonts w:ascii="黑体" w:eastAsia="黑体"/>
      <w:sz w:val="21"/>
      <w:szCs w:val="20"/>
    </w:rPr>
  </w:style>
  <w:style w:type="character" w:customStyle="1" w:styleId="2Charb">
    <w:name w:val="正文缩进2字符 Char"/>
    <w:link w:val="2ffd"/>
    <w:qFormat/>
    <w:locked/>
    <w:rPr>
      <w:rFonts w:ascii="Arial" w:hAnsi="Arial" w:cs="Arial"/>
      <w:color w:val="000000"/>
      <w:szCs w:val="21"/>
    </w:rPr>
  </w:style>
  <w:style w:type="paragraph" w:customStyle="1" w:styleId="2ffd">
    <w:name w:val="正文缩进2字符"/>
    <w:basedOn w:val="afffa"/>
    <w:link w:val="2Charb"/>
    <w:qFormat/>
    <w:pPr>
      <w:keepNext/>
      <w:keepLines/>
      <w:widowControl/>
      <w:tabs>
        <w:tab w:val="left" w:pos="851"/>
      </w:tabs>
      <w:ind w:left="851" w:hanging="851"/>
      <w:outlineLvl w:val="3"/>
    </w:pPr>
    <w:rPr>
      <w:rFonts w:ascii="Arial" w:eastAsiaTheme="minorEastAsia" w:hAnsi="Arial" w:cs="Arial"/>
      <w:color w:val="000000"/>
    </w:rPr>
  </w:style>
  <w:style w:type="paragraph" w:customStyle="1" w:styleId="MMTopic1">
    <w:name w:val="MM Topic 1"/>
    <w:basedOn w:val="10"/>
    <w:uiPriority w:val="99"/>
    <w:qFormat/>
    <w:pPr>
      <w:numPr>
        <w:numId w:val="35"/>
      </w:numPr>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Char2CharCharCharCharCharCharCharCharCharCharCharCharCharCharCharCharCharChar">
    <w:name w:val="Char2 Char Char Char Char Char Char Char Char Char Char Char Char Char Char Char Char Char Char"/>
    <w:basedOn w:val="aff"/>
    <w:uiPriority w:val="99"/>
    <w:qFormat/>
    <w:pPr>
      <w:widowControl/>
      <w:autoSpaceDN w:val="0"/>
      <w:spacing w:line="330" w:lineRule="atLeast"/>
      <w:ind w:left="360"/>
      <w:jc w:val="left"/>
    </w:pPr>
    <w:rPr>
      <w:rFonts w:ascii="ˎ̥" w:hAnsi="ˎ̥" w:cs="宋体"/>
      <w:color w:val="51585D"/>
      <w:kern w:val="0"/>
      <w:szCs w:val="18"/>
    </w:rPr>
  </w:style>
  <w:style w:type="paragraph" w:customStyle="1" w:styleId="MMTopic2">
    <w:name w:val="MM Topic 2"/>
    <w:basedOn w:val="22"/>
    <w:uiPriority w:val="99"/>
    <w:qFormat/>
    <w:pPr>
      <w:numPr>
        <w:numId w:val="36"/>
      </w:numPr>
      <w:tabs>
        <w:tab w:val="left" w:pos="420"/>
      </w:tabs>
      <w:suppressAutoHyphens/>
      <w:autoSpaceDN w:val="0"/>
      <w:adjustRightInd w:val="0"/>
      <w:spacing w:after="0" w:line="240" w:lineRule="auto"/>
      <w:ind w:left="0" w:firstLine="0"/>
      <w:jc w:val="left"/>
    </w:pPr>
    <w:rPr>
      <w:rFonts w:ascii="Arial" w:hAnsi="Arial" w:cs="Tahoma"/>
      <w:b/>
      <w:bCs w:val="0"/>
      <w:color w:val="000000"/>
      <w:kern w:val="3"/>
      <w:sz w:val="30"/>
      <w:szCs w:val="21"/>
      <w:lang w:eastAsia="en-US" w:bidi="en-US"/>
    </w:rPr>
  </w:style>
  <w:style w:type="character" w:customStyle="1" w:styleId="Charffd">
    <w:name w:val="正文标书 Char"/>
    <w:link w:val="afffffffffffff1"/>
    <w:qFormat/>
    <w:locked/>
    <w:rPr>
      <w:rFonts w:ascii="Calibri" w:hAnsi="宋体" w:cs="Calibri"/>
      <w:sz w:val="24"/>
      <w:szCs w:val="24"/>
      <w:lang w:eastAsia="en-US" w:bidi="en-US"/>
    </w:rPr>
  </w:style>
  <w:style w:type="paragraph" w:customStyle="1" w:styleId="afffffffffffff1">
    <w:name w:val="正文标书"/>
    <w:basedOn w:val="aff"/>
    <w:link w:val="Charffd"/>
    <w:qFormat/>
    <w:pPr>
      <w:widowControl/>
      <w:tabs>
        <w:tab w:val="left" w:pos="3780"/>
      </w:tabs>
      <w:autoSpaceDN w:val="0"/>
      <w:ind w:rightChars="100" w:right="240" w:firstLine="480"/>
      <w:jc w:val="left"/>
    </w:pPr>
    <w:rPr>
      <w:rFonts w:ascii="Calibri" w:hAnsi="宋体" w:cs="Calibri"/>
      <w:szCs w:val="24"/>
      <w:lang w:eastAsia="en-US" w:bidi="en-US"/>
    </w:rPr>
  </w:style>
  <w:style w:type="paragraph" w:customStyle="1" w:styleId="CharChar20">
    <w:name w:val="Char Char2"/>
    <w:basedOn w:val="aff"/>
    <w:uiPriority w:val="99"/>
    <w:qFormat/>
    <w:pPr>
      <w:widowControl/>
      <w:autoSpaceDN w:val="0"/>
      <w:jc w:val="left"/>
    </w:pPr>
    <w:rPr>
      <w:rFonts w:cs="Times New Roman"/>
      <w:szCs w:val="20"/>
    </w:rPr>
  </w:style>
  <w:style w:type="character" w:customStyle="1" w:styleId="Charffe">
    <w:name w:val="冯正文 Char"/>
    <w:link w:val="afffffffffffff2"/>
    <w:qFormat/>
    <w:locked/>
    <w:rPr>
      <w:rFonts w:ascii="宋体" w:eastAsia="宋体" w:hAnsi="宋体"/>
      <w:sz w:val="24"/>
      <w:szCs w:val="24"/>
    </w:rPr>
  </w:style>
  <w:style w:type="paragraph" w:customStyle="1" w:styleId="afffffffffffff2">
    <w:name w:val="冯正文"/>
    <w:basedOn w:val="aff"/>
    <w:link w:val="Charffe"/>
    <w:qFormat/>
    <w:pPr>
      <w:widowControl/>
      <w:autoSpaceDN w:val="0"/>
      <w:jc w:val="left"/>
    </w:pPr>
    <w:rPr>
      <w:rFonts w:ascii="宋体" w:hAnsi="宋体"/>
      <w:szCs w:val="24"/>
    </w:rPr>
  </w:style>
  <w:style w:type="paragraph" w:customStyle="1" w:styleId="BulletLevel2">
    <w:name w:val="Bullet Level 2"/>
    <w:uiPriority w:val="99"/>
    <w:qFormat/>
    <w:pPr>
      <w:numPr>
        <w:numId w:val="37"/>
      </w:numPr>
      <w:autoSpaceDN w:val="0"/>
      <w:spacing w:before="60" w:after="60"/>
      <w:ind w:firstLine="0"/>
    </w:pPr>
    <w:rPr>
      <w:rFonts w:ascii="Times New Roman" w:eastAsia="楷体_GB2312" w:hAnsi="Times New Roman" w:cs="Times New Roman"/>
      <w:sz w:val="21"/>
    </w:rPr>
  </w:style>
  <w:style w:type="character" w:customStyle="1" w:styleId="2Charc">
    <w:name w:val="表文2 Char"/>
    <w:link w:val="2ffe"/>
    <w:qFormat/>
    <w:locked/>
    <w:rPr>
      <w:rFonts w:ascii="方正书宋_GBK" w:eastAsia="方正书宋_GBK"/>
      <w:szCs w:val="21"/>
    </w:rPr>
  </w:style>
  <w:style w:type="paragraph" w:customStyle="1" w:styleId="2ffe">
    <w:name w:val="表文2"/>
    <w:basedOn w:val="aff"/>
    <w:link w:val="2Charc"/>
    <w:qFormat/>
    <w:pPr>
      <w:widowControl/>
      <w:topLinePunct/>
      <w:autoSpaceDN w:val="0"/>
      <w:spacing w:line="360" w:lineRule="atLeast"/>
      <w:ind w:leftChars="100" w:left="100" w:rightChars="100" w:right="100"/>
      <w:jc w:val="left"/>
    </w:pPr>
    <w:rPr>
      <w:rFonts w:ascii="方正书宋_GBK" w:eastAsia="方正书宋_GBK"/>
      <w:szCs w:val="21"/>
    </w:rPr>
  </w:style>
  <w:style w:type="paragraph" w:customStyle="1" w:styleId="2fff">
    <w:name w:val="样式 段 + 首行缩进:  2 字符"/>
    <w:basedOn w:val="aff"/>
    <w:uiPriority w:val="99"/>
    <w:qFormat/>
    <w:pPr>
      <w:widowControl/>
      <w:autoSpaceDE w:val="0"/>
      <w:autoSpaceDN w:val="0"/>
      <w:ind w:firstLine="420"/>
      <w:jc w:val="left"/>
    </w:pPr>
    <w:rPr>
      <w:rFonts w:ascii="宋体" w:cs="Times New Roman"/>
      <w:kern w:val="0"/>
      <w:szCs w:val="24"/>
    </w:rPr>
  </w:style>
  <w:style w:type="character" w:customStyle="1" w:styleId="12nomalChineseChar">
    <w:name w:val="12nomalChinese Char"/>
    <w:link w:val="12nomalChinese"/>
    <w:qFormat/>
    <w:locked/>
    <w:rPr>
      <w:rFonts w:ascii="Arial" w:hAnsi="Arial" w:cs="Arial"/>
      <w:sz w:val="24"/>
      <w:szCs w:val="24"/>
    </w:rPr>
  </w:style>
  <w:style w:type="paragraph" w:customStyle="1" w:styleId="12nomalChinese">
    <w:name w:val="12nomalChinese"/>
    <w:basedOn w:val="aff"/>
    <w:link w:val="12nomalChineseChar"/>
    <w:qFormat/>
    <w:pPr>
      <w:widowControl/>
      <w:autoSpaceDN w:val="0"/>
      <w:ind w:firstLine="420"/>
      <w:jc w:val="left"/>
    </w:pPr>
    <w:rPr>
      <w:rFonts w:ascii="Arial" w:hAnsi="Arial" w:cs="Arial"/>
      <w:szCs w:val="24"/>
    </w:rPr>
  </w:style>
  <w:style w:type="paragraph" w:customStyle="1" w:styleId="3h3H31113l3CT3h4Heading3-old3rd">
    <w:name w:val="样式 标题 3第二层条第三层h3H31.1.1 标题 3l3CT3h4Heading 3 - old3rd..."/>
    <w:basedOn w:val="31"/>
    <w:uiPriority w:val="99"/>
    <w:qFormat/>
    <w:pPr>
      <w:numPr>
        <w:numId w:val="38"/>
      </w:numPr>
      <w:tabs>
        <w:tab w:val="left" w:pos="425"/>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TableHead">
    <w:name w:val="TableHead"/>
    <w:basedOn w:val="10"/>
    <w:uiPriority w:val="99"/>
    <w:qFormat/>
    <w:pPr>
      <w:numPr>
        <w:numId w:val="39"/>
      </w:numPr>
      <w:suppressAutoHyphens/>
      <w:autoSpaceDN w:val="0"/>
      <w:spacing w:before="0" w:after="0" w:line="240" w:lineRule="auto"/>
      <w:ind w:left="0" w:firstLine="0"/>
      <w:jc w:val="left"/>
    </w:pPr>
    <w:rPr>
      <w:rFonts w:eastAsia="宋体" w:cs="Tahoma"/>
      <w:b/>
      <w:bCs w:val="0"/>
      <w:color w:val="000000"/>
      <w:kern w:val="44"/>
      <w:sz w:val="32"/>
      <w:szCs w:val="21"/>
      <w:lang w:eastAsia="en-US" w:bidi="en-US"/>
    </w:rPr>
  </w:style>
  <w:style w:type="paragraph" w:customStyle="1" w:styleId="27">
    <w:name w:val="列表编号2（小写数字）"/>
    <w:basedOn w:val="aff"/>
    <w:uiPriority w:val="99"/>
    <w:qFormat/>
    <w:pPr>
      <w:widowControl/>
      <w:numPr>
        <w:numId w:val="40"/>
      </w:numPr>
      <w:tabs>
        <w:tab w:val="left" w:pos="840"/>
      </w:tabs>
      <w:autoSpaceDN w:val="0"/>
      <w:adjustRightInd w:val="0"/>
      <w:snapToGrid w:val="0"/>
      <w:ind w:firstLine="0"/>
      <w:jc w:val="left"/>
    </w:pPr>
    <w:rPr>
      <w:rFonts w:cs="Times New Roman"/>
      <w:kern w:val="0"/>
      <w:szCs w:val="20"/>
    </w:rPr>
  </w:style>
  <w:style w:type="character" w:customStyle="1" w:styleId="2Chard">
    <w:name w:val="样式 正文缩进 + 首行缩进:  2 字符 Char"/>
    <w:link w:val="2fff0"/>
    <w:qFormat/>
    <w:locked/>
    <w:rPr>
      <w:rFonts w:ascii="Arial" w:hAnsi="Arial" w:cs="Arial"/>
      <w:sz w:val="24"/>
    </w:rPr>
  </w:style>
  <w:style w:type="paragraph" w:customStyle="1" w:styleId="2fff0">
    <w:name w:val="样式 正文缩进 + 首行缩进:  2 字符"/>
    <w:basedOn w:val="aff"/>
    <w:link w:val="2Chard"/>
    <w:qFormat/>
    <w:pPr>
      <w:widowControl/>
      <w:autoSpaceDN w:val="0"/>
      <w:jc w:val="left"/>
    </w:pPr>
    <w:rPr>
      <w:rFonts w:ascii="Arial" w:hAnsi="Arial" w:cs="Arial"/>
    </w:rPr>
  </w:style>
  <w:style w:type="paragraph" w:customStyle="1" w:styleId="afd">
    <w:name w:val="脚注后续"/>
    <w:uiPriority w:val="99"/>
    <w:qFormat/>
    <w:pPr>
      <w:numPr>
        <w:numId w:val="41"/>
      </w:numPr>
      <w:autoSpaceDN w:val="0"/>
      <w:ind w:left="567" w:firstLine="0"/>
    </w:pPr>
    <w:rPr>
      <w:rFonts w:ascii="宋体" w:eastAsia="宋体" w:hAnsi="Times New Roman" w:cs="Times New Roman"/>
      <w:sz w:val="18"/>
    </w:rPr>
  </w:style>
  <w:style w:type="paragraph" w:customStyle="1" w:styleId="af">
    <w:name w:val="指南正文二级"/>
    <w:basedOn w:val="aff"/>
    <w:next w:val="TOC2"/>
    <w:uiPriority w:val="99"/>
    <w:qFormat/>
    <w:pPr>
      <w:widowControl/>
      <w:numPr>
        <w:numId w:val="42"/>
      </w:numPr>
      <w:autoSpaceDN w:val="0"/>
      <w:ind w:leftChars="405" w:left="1274" w:hangingChars="202" w:hanging="424"/>
      <w:jc w:val="left"/>
    </w:pPr>
    <w:rPr>
      <w:rFonts w:ascii="宋体" w:hAnsi="宋体" w:cs="Times New Roman"/>
      <w:szCs w:val="21"/>
    </w:rPr>
  </w:style>
  <w:style w:type="paragraph" w:customStyle="1" w:styleId="bulletsingle">
    <w:name w:val="bullet single"/>
    <w:basedOn w:val="aff"/>
    <w:uiPriority w:val="99"/>
    <w:qFormat/>
    <w:pPr>
      <w:keepLines/>
      <w:widowControl/>
      <w:overflowPunct w:val="0"/>
      <w:autoSpaceDE w:val="0"/>
      <w:autoSpaceDN w:val="0"/>
      <w:adjustRightInd w:val="0"/>
      <w:spacing w:line="240" w:lineRule="atLeast"/>
      <w:ind w:left="720" w:hanging="280"/>
      <w:jc w:val="left"/>
    </w:pPr>
    <w:rPr>
      <w:rFonts w:cs="Times New Roman"/>
      <w:kern w:val="0"/>
      <w:sz w:val="22"/>
      <w:szCs w:val="20"/>
    </w:rPr>
  </w:style>
  <w:style w:type="paragraph" w:customStyle="1" w:styleId="28">
    <w:name w:val="条目2"/>
    <w:basedOn w:val="aff"/>
    <w:uiPriority w:val="99"/>
    <w:qFormat/>
    <w:pPr>
      <w:widowControl/>
      <w:numPr>
        <w:numId w:val="43"/>
      </w:numPr>
      <w:autoSpaceDN w:val="0"/>
      <w:spacing w:beforeLines="50"/>
      <w:jc w:val="left"/>
    </w:pPr>
    <w:rPr>
      <w:rFonts w:cs="Times New Roman"/>
      <w:szCs w:val="24"/>
    </w:rPr>
  </w:style>
  <w:style w:type="paragraph" w:customStyle="1" w:styleId="afffffffffffff3">
    <w:name w:val="工程建设款标题"/>
    <w:basedOn w:val="aff"/>
    <w:next w:val="affffff9"/>
    <w:uiPriority w:val="99"/>
    <w:qFormat/>
    <w:pPr>
      <w:widowControl/>
      <w:autoSpaceDN w:val="0"/>
      <w:jc w:val="left"/>
    </w:pPr>
    <w:rPr>
      <w:rFonts w:ascii="黑体" w:eastAsia="黑体" w:cs="Times New Roman"/>
      <w:kern w:val="0"/>
      <w:szCs w:val="20"/>
    </w:rPr>
  </w:style>
  <w:style w:type="paragraph" w:customStyle="1" w:styleId="afffffffffffff4">
    <w:name w:val="表格正文 居左"/>
    <w:basedOn w:val="aff"/>
    <w:uiPriority w:val="4"/>
    <w:qFormat/>
    <w:pPr>
      <w:widowControl/>
      <w:autoSpaceDN w:val="0"/>
      <w:jc w:val="left"/>
    </w:pPr>
    <w:rPr>
      <w:rFonts w:ascii="Calibri" w:hAnsi="Calibri" w:cs="Times New Roman"/>
      <w:color w:val="000000"/>
      <w:szCs w:val="21"/>
    </w:rPr>
  </w:style>
  <w:style w:type="character" w:customStyle="1" w:styleId="1Char9">
    <w:name w:val="二级正文_符号列表1级 Char"/>
    <w:link w:val="1d"/>
    <w:uiPriority w:val="99"/>
    <w:qFormat/>
    <w:locked/>
    <w:rPr>
      <w:rFonts w:ascii="Calibri" w:eastAsia="宋体" w:hAnsi="Calibri"/>
      <w:b/>
      <w:kern w:val="2"/>
      <w:sz w:val="24"/>
      <w:szCs w:val="24"/>
    </w:rPr>
  </w:style>
  <w:style w:type="paragraph" w:customStyle="1" w:styleId="1d">
    <w:name w:val="二级正文_符号列表1级"/>
    <w:basedOn w:val="aff"/>
    <w:link w:val="1Char9"/>
    <w:uiPriority w:val="99"/>
    <w:qFormat/>
    <w:pPr>
      <w:widowControl/>
      <w:numPr>
        <w:numId w:val="44"/>
      </w:numPr>
      <w:autoSpaceDN w:val="0"/>
      <w:ind w:firstLine="0"/>
      <w:jc w:val="left"/>
    </w:pPr>
    <w:rPr>
      <w:rFonts w:ascii="Calibri" w:hAnsi="Calibri"/>
      <w:b/>
      <w:szCs w:val="24"/>
    </w:rPr>
  </w:style>
  <w:style w:type="paragraph" w:customStyle="1" w:styleId="TOC12">
    <w:name w:val="TOC 标题12"/>
    <w:basedOn w:val="10"/>
    <w:next w:val="aff"/>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afffffffffffff5">
    <w:name w:val="首行缩进"/>
    <w:basedOn w:val="aff"/>
    <w:uiPriority w:val="99"/>
    <w:qFormat/>
    <w:pPr>
      <w:widowControl/>
      <w:autoSpaceDN w:val="0"/>
      <w:ind w:firstLine="480"/>
      <w:jc w:val="left"/>
    </w:pPr>
    <w:rPr>
      <w:rFonts w:ascii="宋体" w:hAnsi="宋体" w:cs="Times New Roman"/>
      <w:kern w:val="0"/>
      <w:szCs w:val="24"/>
    </w:rPr>
  </w:style>
  <w:style w:type="paragraph" w:customStyle="1" w:styleId="afffffffffffff6">
    <w:name w:val="图 居中"/>
    <w:basedOn w:val="aff"/>
    <w:uiPriority w:val="6"/>
    <w:qFormat/>
    <w:pPr>
      <w:widowControl/>
      <w:autoSpaceDN w:val="0"/>
      <w:jc w:val="center"/>
    </w:pPr>
    <w:rPr>
      <w:rFonts w:ascii="Calibri" w:hAnsi="Calibri" w:cs="Times New Roman"/>
      <w:szCs w:val="21"/>
    </w:rPr>
  </w:style>
  <w:style w:type="paragraph" w:customStyle="1" w:styleId="afffffffffffff7">
    <w:name w:val="列项●（二级）"/>
    <w:uiPriority w:val="99"/>
    <w:qFormat/>
    <w:pPr>
      <w:tabs>
        <w:tab w:val="left" w:pos="760"/>
        <w:tab w:val="left" w:pos="840"/>
      </w:tabs>
      <w:autoSpaceDN w:val="0"/>
      <w:ind w:left="1264"/>
    </w:pPr>
    <w:rPr>
      <w:rFonts w:ascii="宋体" w:eastAsia="宋体" w:hAnsi="Times New Roman" w:cs="Times New Roman"/>
      <w:sz w:val="21"/>
    </w:rPr>
  </w:style>
  <w:style w:type="character" w:customStyle="1" w:styleId="title2Char">
    <w:name w:val="title2 Char"/>
    <w:link w:val="title2"/>
    <w:qFormat/>
    <w:locked/>
    <w:rPr>
      <w:rFonts w:ascii="宋体" w:eastAsia="宋体" w:hAnsi="宋体"/>
      <w:b/>
      <w:sz w:val="24"/>
      <w:szCs w:val="24"/>
    </w:rPr>
  </w:style>
  <w:style w:type="paragraph" w:customStyle="1" w:styleId="title2">
    <w:name w:val="title2"/>
    <w:basedOn w:val="afffffffb"/>
    <w:link w:val="title2Char"/>
    <w:qFormat/>
    <w:pPr>
      <w:keepNext w:val="0"/>
      <w:keepLines w:val="0"/>
      <w:widowControl/>
      <w:tabs>
        <w:tab w:val="clear" w:pos="814"/>
      </w:tabs>
      <w:suppressAutoHyphens w:val="0"/>
      <w:spacing w:beforeLines="100" w:line="360" w:lineRule="auto"/>
      <w:ind w:left="142"/>
      <w:outlineLvl w:val="1"/>
    </w:pPr>
    <w:rPr>
      <w:rFonts w:ascii="宋体" w:hAnsi="宋体" w:cstheme="minorBidi"/>
      <w:color w:val="auto"/>
      <w:kern w:val="2"/>
      <w:sz w:val="24"/>
      <w:szCs w:val="24"/>
      <w:lang w:eastAsia="zh-CN" w:bidi="ar-SA"/>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aff"/>
    <w:uiPriority w:val="99"/>
    <w:qFormat/>
    <w:pPr>
      <w:widowControl/>
      <w:autoSpaceDN w:val="0"/>
      <w:jc w:val="left"/>
    </w:pPr>
    <w:rPr>
      <w:rFonts w:cs="Times New Roman"/>
      <w:szCs w:val="24"/>
    </w:rPr>
  </w:style>
  <w:style w:type="character" w:customStyle="1" w:styleId="Charfff">
    <w:name w:val="标准正文 Char"/>
    <w:link w:val="afe"/>
    <w:uiPriority w:val="99"/>
    <w:qFormat/>
    <w:locked/>
    <w:rPr>
      <w:rFonts w:ascii="宋体" w:eastAsia="宋体" w:hAnsi="宋体"/>
      <w:kern w:val="2"/>
      <w:sz w:val="24"/>
      <w:szCs w:val="24"/>
    </w:rPr>
  </w:style>
  <w:style w:type="paragraph" w:customStyle="1" w:styleId="afe">
    <w:name w:val="标准正文"/>
    <w:basedOn w:val="aff"/>
    <w:link w:val="Charfff"/>
    <w:uiPriority w:val="99"/>
    <w:qFormat/>
    <w:pPr>
      <w:widowControl/>
      <w:numPr>
        <w:numId w:val="45"/>
      </w:numPr>
      <w:autoSpaceDN w:val="0"/>
      <w:ind w:firstLine="0"/>
      <w:jc w:val="left"/>
    </w:pPr>
    <w:rPr>
      <w:rFonts w:ascii="宋体" w:hAnsi="宋体"/>
      <w:szCs w:val="24"/>
    </w:rPr>
  </w:style>
  <w:style w:type="character" w:customStyle="1" w:styleId="074Char1">
    <w:name w:val="标书正文:  0.74 厘米 Char1"/>
    <w:link w:val="0740"/>
    <w:qFormat/>
    <w:locked/>
    <w:rPr>
      <w:sz w:val="24"/>
    </w:rPr>
  </w:style>
  <w:style w:type="paragraph" w:customStyle="1" w:styleId="0740">
    <w:name w:val="标书正文:  0.74 厘米"/>
    <w:basedOn w:val="aff"/>
    <w:link w:val="074Char1"/>
    <w:qFormat/>
    <w:pPr>
      <w:widowControl/>
      <w:autoSpaceDN w:val="0"/>
      <w:snapToGrid w:val="0"/>
      <w:ind w:firstLine="420"/>
      <w:jc w:val="left"/>
    </w:pPr>
  </w:style>
  <w:style w:type="paragraph" w:customStyle="1" w:styleId="afffffffffffff8">
    <w:name w:val="章目"/>
    <w:basedOn w:val="aff"/>
    <w:uiPriority w:val="99"/>
    <w:qFormat/>
    <w:pPr>
      <w:widowControl/>
      <w:tabs>
        <w:tab w:val="left" w:pos="720"/>
      </w:tabs>
      <w:autoSpaceDN w:val="0"/>
      <w:ind w:left="720" w:hanging="720"/>
      <w:jc w:val="left"/>
    </w:pPr>
    <w:rPr>
      <w:rFonts w:ascii="Verdana" w:hAnsi="Verdana" w:cs="Times New Roman"/>
      <w:kern w:val="0"/>
      <w:sz w:val="44"/>
      <w:szCs w:val="21"/>
    </w:rPr>
  </w:style>
  <w:style w:type="paragraph" w:customStyle="1" w:styleId="main4">
    <w:name w:val="main4"/>
    <w:basedOn w:val="aff"/>
    <w:uiPriority w:val="99"/>
    <w:qFormat/>
    <w:pPr>
      <w:widowControl/>
      <w:autoSpaceDN w:val="0"/>
      <w:spacing w:before="68"/>
      <w:ind w:left="136" w:right="136"/>
      <w:jc w:val="left"/>
    </w:pPr>
    <w:rPr>
      <w:rFonts w:ascii="宋体" w:hAnsi="宋体" w:cs="宋体"/>
      <w:kern w:val="0"/>
      <w:sz w:val="20"/>
      <w:szCs w:val="20"/>
    </w:rPr>
  </w:style>
  <w:style w:type="paragraph" w:customStyle="1" w:styleId="CharCharCharCharCharCharCharCharCharCharCharCharCharCharCharChar1">
    <w:name w:val="Char Char Char Char Char Char Char Char Char Char Char Char Char Char Char Char1"/>
    <w:basedOn w:val="aff"/>
    <w:uiPriority w:val="99"/>
    <w:qFormat/>
    <w:pPr>
      <w:widowControl/>
      <w:tabs>
        <w:tab w:val="left" w:pos="360"/>
      </w:tabs>
      <w:autoSpaceDN w:val="0"/>
      <w:adjustRightInd w:val="0"/>
      <w:ind w:left="482"/>
      <w:jc w:val="left"/>
    </w:pPr>
    <w:rPr>
      <w:rFonts w:ascii="Tahoma" w:hAnsi="Tahoma" w:cs="Times New Roman"/>
      <w:szCs w:val="20"/>
    </w:rPr>
  </w:style>
  <w:style w:type="paragraph" w:customStyle="1" w:styleId="ListParagraph1">
    <w:name w:val="List Paragraph1"/>
    <w:basedOn w:val="aff"/>
    <w:uiPriority w:val="99"/>
    <w:qFormat/>
    <w:pPr>
      <w:widowControl/>
      <w:autoSpaceDN w:val="0"/>
      <w:ind w:firstLine="420"/>
      <w:jc w:val="left"/>
    </w:pPr>
    <w:rPr>
      <w:rFonts w:cs="Times New Roman"/>
      <w:szCs w:val="21"/>
    </w:rPr>
  </w:style>
  <w:style w:type="character" w:customStyle="1" w:styleId="Style1Char">
    <w:name w:val="Style1 Char"/>
    <w:link w:val="Style1"/>
    <w:uiPriority w:val="99"/>
    <w:qFormat/>
    <w:locked/>
    <w:rPr>
      <w:rFonts w:eastAsia="仿宋_GB2312" w:cs="Tahoma"/>
      <w:b/>
      <w:color w:val="000000"/>
      <w:kern w:val="3"/>
      <w:sz w:val="28"/>
      <w:szCs w:val="21"/>
      <w:lang w:eastAsia="en-US" w:bidi="en-US"/>
    </w:rPr>
  </w:style>
  <w:style w:type="paragraph" w:customStyle="1" w:styleId="Style1">
    <w:name w:val="Style1"/>
    <w:basedOn w:val="31"/>
    <w:link w:val="Style1Char"/>
    <w:uiPriority w:val="99"/>
    <w:qFormat/>
    <w:pPr>
      <w:numPr>
        <w:numId w:val="46"/>
      </w:numPr>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character" w:customStyle="1" w:styleId="Style2Char">
    <w:name w:val="Style2 Char"/>
    <w:link w:val="Style2"/>
    <w:uiPriority w:val="99"/>
    <w:qFormat/>
    <w:locked/>
    <w:rPr>
      <w:rFonts w:eastAsia="仿宋_GB2312" w:cs="Tahoma"/>
      <w:b/>
      <w:color w:val="000000"/>
      <w:kern w:val="3"/>
      <w:sz w:val="28"/>
      <w:szCs w:val="21"/>
      <w:lang w:eastAsia="en-US" w:bidi="en-US"/>
    </w:rPr>
  </w:style>
  <w:style w:type="paragraph" w:customStyle="1" w:styleId="Style2">
    <w:name w:val="Style2"/>
    <w:basedOn w:val="Style1"/>
    <w:link w:val="Style2Char"/>
    <w:uiPriority w:val="99"/>
    <w:qFormat/>
    <w:pPr>
      <w:numPr>
        <w:numId w:val="47"/>
      </w:numPr>
      <w:ind w:left="720" w:hanging="432"/>
    </w:pPr>
  </w:style>
  <w:style w:type="character" w:customStyle="1" w:styleId="Style3Char">
    <w:name w:val="Style3 Char"/>
    <w:link w:val="Style3"/>
    <w:uiPriority w:val="99"/>
    <w:qFormat/>
    <w:locked/>
    <w:rPr>
      <w:rFonts w:eastAsia="仿宋_GB2312" w:cs="Tahoma"/>
      <w:b/>
      <w:color w:val="000000"/>
      <w:kern w:val="3"/>
      <w:sz w:val="28"/>
      <w:szCs w:val="21"/>
      <w:lang w:eastAsia="en-US" w:bidi="en-US"/>
    </w:rPr>
  </w:style>
  <w:style w:type="paragraph" w:customStyle="1" w:styleId="Style3">
    <w:name w:val="Style3"/>
    <w:basedOn w:val="31"/>
    <w:link w:val="Style3Char"/>
    <w:uiPriority w:val="99"/>
    <w:qFormat/>
    <w:pPr>
      <w:numPr>
        <w:numId w:val="48"/>
      </w:numPr>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character" w:customStyle="1" w:styleId="Style4Char">
    <w:name w:val="Style4 Char"/>
    <w:link w:val="Style4"/>
    <w:uiPriority w:val="99"/>
    <w:qFormat/>
    <w:locked/>
    <w:rPr>
      <w:rFonts w:cs="Tahoma"/>
      <w:b/>
      <w:color w:val="000000"/>
      <w:kern w:val="3"/>
      <w:sz w:val="24"/>
      <w:szCs w:val="21"/>
      <w:lang w:eastAsia="en-US" w:bidi="en-US"/>
    </w:rPr>
  </w:style>
  <w:style w:type="paragraph" w:customStyle="1" w:styleId="Style4">
    <w:name w:val="Style4"/>
    <w:basedOn w:val="42"/>
    <w:link w:val="Style4Char"/>
    <w:uiPriority w:val="99"/>
    <w:qFormat/>
    <w:pPr>
      <w:keepLines w:val="0"/>
      <w:numPr>
        <w:numId w:val="49"/>
      </w:numPr>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Style5Char">
    <w:name w:val="Style5 Char"/>
    <w:link w:val="Style5"/>
    <w:uiPriority w:val="99"/>
    <w:qFormat/>
    <w:locked/>
    <w:rPr>
      <w:rFonts w:eastAsia="仿宋_GB2312" w:cs="Tahoma"/>
      <w:b/>
      <w:color w:val="000000"/>
      <w:kern w:val="3"/>
      <w:sz w:val="28"/>
      <w:szCs w:val="21"/>
      <w:lang w:eastAsia="en-US" w:bidi="en-US"/>
    </w:rPr>
  </w:style>
  <w:style w:type="paragraph" w:customStyle="1" w:styleId="Style5">
    <w:name w:val="Style5"/>
    <w:basedOn w:val="Style1"/>
    <w:link w:val="Style5Char"/>
    <w:uiPriority w:val="99"/>
    <w:qFormat/>
    <w:pPr>
      <w:numPr>
        <w:numId w:val="50"/>
      </w:numPr>
      <w:ind w:left="720" w:hanging="432"/>
    </w:pPr>
  </w:style>
  <w:style w:type="character" w:customStyle="1" w:styleId="Style6Char">
    <w:name w:val="Style6 Char"/>
    <w:link w:val="Style6"/>
    <w:uiPriority w:val="99"/>
    <w:qFormat/>
    <w:locked/>
    <w:rPr>
      <w:rFonts w:cs="Tahoma"/>
      <w:b/>
      <w:color w:val="000000"/>
      <w:kern w:val="3"/>
      <w:sz w:val="24"/>
      <w:szCs w:val="21"/>
      <w:lang w:eastAsia="en-US" w:bidi="en-US"/>
    </w:rPr>
  </w:style>
  <w:style w:type="paragraph" w:customStyle="1" w:styleId="Style6">
    <w:name w:val="Style6"/>
    <w:basedOn w:val="Style4"/>
    <w:link w:val="Style6Char"/>
    <w:uiPriority w:val="99"/>
    <w:qFormat/>
    <w:pPr>
      <w:numPr>
        <w:numId w:val="51"/>
      </w:numPr>
      <w:ind w:left="864" w:hanging="144"/>
    </w:pPr>
  </w:style>
  <w:style w:type="character" w:customStyle="1" w:styleId="Style7Char">
    <w:name w:val="Style7 Char"/>
    <w:link w:val="Style7"/>
    <w:uiPriority w:val="99"/>
    <w:qFormat/>
    <w:locked/>
    <w:rPr>
      <w:rFonts w:ascii="Times New Roman" w:eastAsia="宋体" w:hAnsi="Times New Roman" w:cs="Tahoma"/>
      <w:b/>
      <w:color w:val="000000"/>
      <w:kern w:val="3"/>
      <w:sz w:val="28"/>
      <w:szCs w:val="21"/>
      <w:lang w:eastAsia="en-US" w:bidi="en-US"/>
    </w:rPr>
  </w:style>
  <w:style w:type="paragraph" w:customStyle="1" w:styleId="Style7">
    <w:name w:val="Style7"/>
    <w:basedOn w:val="51"/>
    <w:link w:val="Style7Char"/>
    <w:uiPriority w:val="99"/>
    <w:qFormat/>
    <w:pPr>
      <w:numPr>
        <w:numId w:val="52"/>
      </w:numPr>
      <w:suppressAutoHyphens/>
      <w:autoSpaceDN w:val="0"/>
      <w:spacing w:line="374" w:lineRule="auto"/>
      <w:ind w:left="1008" w:hanging="432"/>
      <w:jc w:val="left"/>
    </w:pPr>
    <w:rPr>
      <w:rFonts w:cs="Tahoma"/>
      <w:bCs w:val="0"/>
      <w:color w:val="000000"/>
      <w:kern w:val="3"/>
      <w:szCs w:val="21"/>
      <w:lang w:eastAsia="en-US" w:bidi="en-US"/>
    </w:rPr>
  </w:style>
  <w:style w:type="character" w:customStyle="1" w:styleId="Style8Char">
    <w:name w:val="Style8 Char"/>
    <w:link w:val="Style8"/>
    <w:uiPriority w:val="99"/>
    <w:qFormat/>
    <w:locked/>
    <w:rPr>
      <w:rFonts w:ascii="Times New Roman" w:eastAsia="宋体" w:hAnsi="Times New Roman" w:cs="Tahoma"/>
      <w:b/>
      <w:color w:val="000000"/>
      <w:kern w:val="3"/>
      <w:sz w:val="28"/>
      <w:szCs w:val="21"/>
      <w:lang w:eastAsia="en-US" w:bidi="en-US"/>
    </w:rPr>
  </w:style>
  <w:style w:type="paragraph" w:customStyle="1" w:styleId="Style8">
    <w:name w:val="Style8"/>
    <w:basedOn w:val="Style7"/>
    <w:link w:val="Style8Char"/>
    <w:uiPriority w:val="99"/>
    <w:qFormat/>
    <w:pPr>
      <w:numPr>
        <w:numId w:val="53"/>
      </w:numPr>
      <w:ind w:left="1008" w:hanging="432"/>
    </w:pPr>
  </w:style>
  <w:style w:type="character" w:customStyle="1" w:styleId="Style9Char">
    <w:name w:val="Style9 Char"/>
    <w:link w:val="Style9"/>
    <w:uiPriority w:val="99"/>
    <w:qFormat/>
    <w:locked/>
    <w:rPr>
      <w:rFonts w:cs="Tahoma"/>
      <w:b/>
      <w:color w:val="000000"/>
      <w:kern w:val="3"/>
      <w:sz w:val="24"/>
      <w:szCs w:val="21"/>
      <w:lang w:eastAsia="en-US" w:bidi="en-US"/>
    </w:rPr>
  </w:style>
  <w:style w:type="paragraph" w:customStyle="1" w:styleId="Style9">
    <w:name w:val="Style9"/>
    <w:basedOn w:val="42"/>
    <w:link w:val="Style9Char"/>
    <w:uiPriority w:val="99"/>
    <w:qFormat/>
    <w:pPr>
      <w:keepLines w:val="0"/>
      <w:numPr>
        <w:numId w:val="54"/>
      </w:numPr>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Style10Char">
    <w:name w:val="Style10 Char"/>
    <w:link w:val="Style10"/>
    <w:uiPriority w:val="99"/>
    <w:qFormat/>
    <w:locked/>
    <w:rPr>
      <w:rFonts w:ascii="Times New Roman" w:eastAsia="宋体" w:hAnsi="Times New Roman" w:cs="Tahoma"/>
      <w:b/>
      <w:color w:val="000000"/>
      <w:kern w:val="3"/>
      <w:sz w:val="28"/>
      <w:szCs w:val="21"/>
      <w:lang w:eastAsia="en-US" w:bidi="en-US"/>
    </w:rPr>
  </w:style>
  <w:style w:type="paragraph" w:customStyle="1" w:styleId="Style10">
    <w:name w:val="Style10"/>
    <w:basedOn w:val="Style8"/>
    <w:link w:val="Style10Char"/>
    <w:uiPriority w:val="99"/>
    <w:qFormat/>
    <w:pPr>
      <w:numPr>
        <w:numId w:val="55"/>
      </w:numPr>
      <w:ind w:left="1008" w:hanging="432"/>
    </w:pPr>
  </w:style>
  <w:style w:type="character" w:customStyle="1" w:styleId="Style11Char">
    <w:name w:val="Style11 Char"/>
    <w:link w:val="Style11"/>
    <w:uiPriority w:val="99"/>
    <w:qFormat/>
    <w:locked/>
    <w:rPr>
      <w:rFonts w:cs="Tahoma"/>
      <w:b/>
      <w:color w:val="000000"/>
      <w:kern w:val="3"/>
      <w:sz w:val="24"/>
      <w:szCs w:val="21"/>
      <w:lang w:eastAsia="en-US" w:bidi="en-US"/>
    </w:rPr>
  </w:style>
  <w:style w:type="paragraph" w:customStyle="1" w:styleId="Style11">
    <w:name w:val="Style11"/>
    <w:basedOn w:val="Style6"/>
    <w:link w:val="Style11Char"/>
    <w:uiPriority w:val="99"/>
    <w:qFormat/>
    <w:pPr>
      <w:numPr>
        <w:numId w:val="56"/>
      </w:numPr>
      <w:ind w:left="864" w:hanging="144"/>
    </w:pPr>
  </w:style>
  <w:style w:type="character" w:customStyle="1" w:styleId="Style12Char">
    <w:name w:val="Style12 Char"/>
    <w:link w:val="Style12"/>
    <w:uiPriority w:val="99"/>
    <w:qFormat/>
    <w:locked/>
    <w:rPr>
      <w:rFonts w:ascii="Times New Roman" w:eastAsia="宋体" w:hAnsi="Times New Roman" w:cs="Tahoma"/>
      <w:b/>
      <w:color w:val="000000"/>
      <w:kern w:val="3"/>
      <w:sz w:val="28"/>
      <w:szCs w:val="21"/>
      <w:lang w:eastAsia="en-US" w:bidi="en-US"/>
    </w:rPr>
  </w:style>
  <w:style w:type="paragraph" w:customStyle="1" w:styleId="Style12">
    <w:name w:val="Style12"/>
    <w:basedOn w:val="Style7"/>
    <w:link w:val="Style12Char"/>
    <w:uiPriority w:val="99"/>
    <w:qFormat/>
    <w:pPr>
      <w:numPr>
        <w:numId w:val="57"/>
      </w:numPr>
      <w:ind w:left="1008" w:hanging="432"/>
    </w:pPr>
  </w:style>
  <w:style w:type="character" w:customStyle="1" w:styleId="Style13Char">
    <w:name w:val="Style13 Char"/>
    <w:link w:val="Style13"/>
    <w:uiPriority w:val="99"/>
    <w:qFormat/>
    <w:locked/>
    <w:rPr>
      <w:rFonts w:ascii="Times New Roman" w:eastAsia="宋体" w:hAnsi="Times New Roman" w:cs="Tahoma"/>
      <w:b/>
      <w:color w:val="000000"/>
      <w:kern w:val="3"/>
      <w:sz w:val="28"/>
      <w:szCs w:val="21"/>
      <w:lang w:eastAsia="en-US" w:bidi="en-US"/>
    </w:rPr>
  </w:style>
  <w:style w:type="paragraph" w:customStyle="1" w:styleId="Style13">
    <w:name w:val="Style13"/>
    <w:basedOn w:val="Style12"/>
    <w:link w:val="Style13Char"/>
    <w:uiPriority w:val="99"/>
    <w:qFormat/>
    <w:pPr>
      <w:numPr>
        <w:numId w:val="58"/>
      </w:numPr>
      <w:ind w:left="1008" w:hanging="432"/>
    </w:pPr>
  </w:style>
  <w:style w:type="character" w:customStyle="1" w:styleId="Style14Char">
    <w:name w:val="Style14 Char"/>
    <w:link w:val="Style14"/>
    <w:uiPriority w:val="99"/>
    <w:qFormat/>
    <w:locked/>
    <w:rPr>
      <w:rFonts w:ascii="Times New Roman" w:eastAsia="宋体" w:hAnsi="Times New Roman" w:cs="Tahoma"/>
      <w:b/>
      <w:color w:val="000000"/>
      <w:kern w:val="3"/>
      <w:sz w:val="28"/>
      <w:szCs w:val="21"/>
      <w:lang w:eastAsia="en-US" w:bidi="en-US"/>
    </w:rPr>
  </w:style>
  <w:style w:type="paragraph" w:customStyle="1" w:styleId="Style14">
    <w:name w:val="Style14"/>
    <w:basedOn w:val="Style13"/>
    <w:link w:val="Style14Char"/>
    <w:uiPriority w:val="99"/>
    <w:qFormat/>
    <w:pPr>
      <w:numPr>
        <w:numId w:val="59"/>
      </w:numPr>
      <w:ind w:left="1008" w:hanging="432"/>
    </w:pPr>
  </w:style>
  <w:style w:type="character" w:customStyle="1" w:styleId="Style15Char">
    <w:name w:val="Style15 Char"/>
    <w:link w:val="Style15"/>
    <w:uiPriority w:val="99"/>
    <w:qFormat/>
    <w:locked/>
    <w:rPr>
      <w:rFonts w:ascii="Times New Roman" w:eastAsia="宋体" w:hAnsi="Times New Roman" w:cs="Tahoma"/>
      <w:b/>
      <w:color w:val="000000"/>
      <w:kern w:val="3"/>
      <w:sz w:val="28"/>
      <w:szCs w:val="21"/>
      <w:lang w:eastAsia="en-US" w:bidi="en-US"/>
    </w:rPr>
  </w:style>
  <w:style w:type="paragraph" w:customStyle="1" w:styleId="Style15">
    <w:name w:val="Style15"/>
    <w:basedOn w:val="Style14"/>
    <w:link w:val="Style15Char"/>
    <w:uiPriority w:val="99"/>
    <w:qFormat/>
    <w:pPr>
      <w:numPr>
        <w:numId w:val="60"/>
      </w:numPr>
      <w:ind w:left="1008" w:hanging="432"/>
    </w:pPr>
  </w:style>
  <w:style w:type="character" w:customStyle="1" w:styleId="Style16Char">
    <w:name w:val="Style16 Char"/>
    <w:link w:val="Style16"/>
    <w:uiPriority w:val="99"/>
    <w:qFormat/>
    <w:locked/>
    <w:rPr>
      <w:rFonts w:eastAsia="仿宋_GB2312" w:cs="Tahoma"/>
      <w:b/>
      <w:color w:val="000000"/>
      <w:kern w:val="3"/>
      <w:sz w:val="28"/>
      <w:szCs w:val="21"/>
      <w:lang w:eastAsia="en-US" w:bidi="en-US"/>
    </w:rPr>
  </w:style>
  <w:style w:type="paragraph" w:customStyle="1" w:styleId="Style16">
    <w:name w:val="Style16"/>
    <w:basedOn w:val="Style5"/>
    <w:link w:val="Style16Char"/>
    <w:uiPriority w:val="99"/>
    <w:qFormat/>
    <w:pPr>
      <w:numPr>
        <w:numId w:val="61"/>
      </w:numPr>
      <w:ind w:left="720" w:hanging="432"/>
    </w:pPr>
  </w:style>
  <w:style w:type="character" w:customStyle="1" w:styleId="Style17Char">
    <w:name w:val="Style17 Char"/>
    <w:link w:val="Style17"/>
    <w:uiPriority w:val="99"/>
    <w:qFormat/>
    <w:locked/>
    <w:rPr>
      <w:rFonts w:cs="Tahoma"/>
      <w:b/>
      <w:color w:val="000000"/>
      <w:kern w:val="3"/>
      <w:sz w:val="24"/>
      <w:szCs w:val="21"/>
      <w:lang w:eastAsia="en-US" w:bidi="en-US"/>
    </w:rPr>
  </w:style>
  <w:style w:type="paragraph" w:customStyle="1" w:styleId="Style17">
    <w:name w:val="Style17"/>
    <w:basedOn w:val="Style11"/>
    <w:link w:val="Style17Char"/>
    <w:uiPriority w:val="99"/>
    <w:qFormat/>
    <w:pPr>
      <w:numPr>
        <w:numId w:val="62"/>
      </w:numPr>
      <w:ind w:left="864" w:hanging="144"/>
    </w:pPr>
  </w:style>
  <w:style w:type="character" w:customStyle="1" w:styleId="Style18Char">
    <w:name w:val="Style18 Char"/>
    <w:link w:val="Style18"/>
    <w:uiPriority w:val="99"/>
    <w:qFormat/>
    <w:locked/>
    <w:rPr>
      <w:rFonts w:cs="Tahoma"/>
      <w:b/>
      <w:color w:val="000000"/>
      <w:kern w:val="3"/>
      <w:sz w:val="24"/>
      <w:szCs w:val="21"/>
      <w:lang w:eastAsia="en-US" w:bidi="en-US"/>
    </w:rPr>
  </w:style>
  <w:style w:type="paragraph" w:customStyle="1" w:styleId="Style18">
    <w:name w:val="Style18"/>
    <w:basedOn w:val="Style11"/>
    <w:link w:val="Style18Char"/>
    <w:uiPriority w:val="99"/>
    <w:qFormat/>
    <w:pPr>
      <w:numPr>
        <w:numId w:val="63"/>
      </w:numPr>
      <w:ind w:left="864" w:hanging="144"/>
    </w:pPr>
  </w:style>
  <w:style w:type="character" w:customStyle="1" w:styleId="8Char">
    <w:name w:val="样式8 Char"/>
    <w:link w:val="83"/>
    <w:qFormat/>
    <w:locked/>
    <w:rPr>
      <w:rFonts w:ascii="Cambria" w:hAnsi="Cambria"/>
      <w:b/>
      <w:bCs/>
      <w:sz w:val="28"/>
      <w:szCs w:val="28"/>
    </w:rPr>
  </w:style>
  <w:style w:type="paragraph" w:customStyle="1" w:styleId="83">
    <w:name w:val="样式8"/>
    <w:basedOn w:val="aff"/>
    <w:link w:val="8Char"/>
    <w:qFormat/>
    <w:pPr>
      <w:keepNext/>
      <w:keepLines/>
      <w:widowControl/>
      <w:autoSpaceDN w:val="0"/>
      <w:spacing w:before="280" w:after="290" w:line="374" w:lineRule="auto"/>
      <w:ind w:left="420" w:hanging="420"/>
      <w:jc w:val="left"/>
      <w:outlineLvl w:val="3"/>
    </w:pPr>
    <w:rPr>
      <w:rFonts w:ascii="Cambria" w:hAnsi="Cambria"/>
      <w:b/>
      <w:bCs/>
      <w:sz w:val="28"/>
      <w:szCs w:val="28"/>
    </w:rPr>
  </w:style>
  <w:style w:type="character" w:customStyle="1" w:styleId="9Char">
    <w:name w:val="样式9 Char"/>
    <w:link w:val="92"/>
    <w:qFormat/>
    <w:locked/>
    <w:rPr>
      <w:rFonts w:ascii="Cambria" w:hAnsi="Cambria"/>
      <w:b/>
      <w:bCs/>
      <w:sz w:val="28"/>
      <w:szCs w:val="28"/>
    </w:rPr>
  </w:style>
  <w:style w:type="paragraph" w:customStyle="1" w:styleId="92">
    <w:name w:val="样式9"/>
    <w:basedOn w:val="aff"/>
    <w:link w:val="9Char"/>
    <w:qFormat/>
    <w:pPr>
      <w:keepNext/>
      <w:keepLines/>
      <w:widowControl/>
      <w:autoSpaceDN w:val="0"/>
      <w:spacing w:before="280" w:after="290" w:line="374" w:lineRule="auto"/>
      <w:ind w:left="420" w:hanging="420"/>
      <w:jc w:val="left"/>
      <w:outlineLvl w:val="3"/>
    </w:pPr>
    <w:rPr>
      <w:rFonts w:ascii="Cambria" w:hAnsi="Cambria"/>
      <w:b/>
      <w:bCs/>
      <w:sz w:val="28"/>
      <w:szCs w:val="28"/>
    </w:rPr>
  </w:style>
  <w:style w:type="character" w:customStyle="1" w:styleId="10Char">
    <w:name w:val="样式10 Char"/>
    <w:link w:val="102"/>
    <w:qFormat/>
    <w:locked/>
    <w:rPr>
      <w:rFonts w:ascii="Cambria" w:hAnsi="Cambria"/>
      <w:b/>
      <w:bCs/>
      <w:sz w:val="28"/>
      <w:szCs w:val="28"/>
    </w:rPr>
  </w:style>
  <w:style w:type="paragraph" w:customStyle="1" w:styleId="102">
    <w:name w:val="样式10"/>
    <w:basedOn w:val="aff"/>
    <w:link w:val="10Char"/>
    <w:qFormat/>
    <w:pPr>
      <w:keepNext/>
      <w:keepLines/>
      <w:widowControl/>
      <w:autoSpaceDN w:val="0"/>
      <w:spacing w:before="280" w:after="290" w:line="374" w:lineRule="auto"/>
      <w:jc w:val="left"/>
      <w:outlineLvl w:val="3"/>
    </w:pPr>
    <w:rPr>
      <w:rFonts w:ascii="Cambria" w:hAnsi="Cambria"/>
      <w:b/>
      <w:bCs/>
      <w:sz w:val="28"/>
      <w:szCs w:val="28"/>
    </w:rPr>
  </w:style>
  <w:style w:type="character" w:customStyle="1" w:styleId="12Char">
    <w:name w:val="样式12 Char"/>
    <w:link w:val="123"/>
    <w:qFormat/>
    <w:locked/>
    <w:rPr>
      <w:rFonts w:ascii="Calibri" w:hAnsi="Calibri" w:cs="Calibri"/>
      <w:b/>
      <w:bCs/>
      <w:sz w:val="32"/>
      <w:szCs w:val="32"/>
    </w:rPr>
  </w:style>
  <w:style w:type="paragraph" w:customStyle="1" w:styleId="123">
    <w:name w:val="样式12"/>
    <w:basedOn w:val="115"/>
    <w:link w:val="12Char"/>
    <w:qFormat/>
    <w:pPr>
      <w:keepNext/>
      <w:keepLines/>
      <w:widowControl/>
      <w:spacing w:before="260" w:after="260" w:line="415" w:lineRule="auto"/>
      <w:ind w:firstLineChars="0" w:firstLine="0"/>
      <w:jc w:val="left"/>
      <w:outlineLvl w:val="2"/>
    </w:pPr>
    <w:rPr>
      <w:rFonts w:ascii="Calibri" w:eastAsiaTheme="minorEastAsia" w:hAnsi="Calibri" w:cs="Calibri"/>
      <w:b/>
      <w:bCs/>
      <w:sz w:val="32"/>
      <w:szCs w:val="32"/>
    </w:rPr>
  </w:style>
  <w:style w:type="character" w:customStyle="1" w:styleId="13Char">
    <w:name w:val="样式13 Char"/>
    <w:link w:val="130"/>
    <w:qFormat/>
    <w:locked/>
    <w:rPr>
      <w:rFonts w:ascii="Calibri" w:hAnsi="Calibri" w:cs="Calibri"/>
      <w:b/>
      <w:bCs/>
      <w:sz w:val="32"/>
      <w:szCs w:val="32"/>
    </w:rPr>
  </w:style>
  <w:style w:type="paragraph" w:customStyle="1" w:styleId="130">
    <w:name w:val="样式13"/>
    <w:basedOn w:val="123"/>
    <w:link w:val="13Char"/>
    <w:qFormat/>
  </w:style>
  <w:style w:type="character" w:customStyle="1" w:styleId="14Char">
    <w:name w:val="样式14 Char"/>
    <w:link w:val="140"/>
    <w:uiPriority w:val="99"/>
    <w:qFormat/>
    <w:locked/>
    <w:rPr>
      <w:rFonts w:eastAsia="仿宋_GB2312" w:cs="Tahoma"/>
      <w:b/>
      <w:color w:val="000000"/>
      <w:kern w:val="3"/>
      <w:sz w:val="28"/>
      <w:szCs w:val="21"/>
      <w:lang w:eastAsia="en-US" w:bidi="en-US"/>
    </w:rPr>
  </w:style>
  <w:style w:type="paragraph" w:customStyle="1" w:styleId="140">
    <w:name w:val="样式14"/>
    <w:basedOn w:val="Style1"/>
    <w:link w:val="14Char"/>
    <w:uiPriority w:val="99"/>
    <w:qFormat/>
  </w:style>
  <w:style w:type="character" w:customStyle="1" w:styleId="15Char">
    <w:name w:val="样式15 Char"/>
    <w:link w:val="154"/>
    <w:uiPriority w:val="99"/>
    <w:qFormat/>
    <w:locked/>
    <w:rPr>
      <w:rFonts w:cs="Tahoma"/>
      <w:b/>
      <w:color w:val="000000"/>
      <w:kern w:val="3"/>
      <w:sz w:val="24"/>
      <w:szCs w:val="21"/>
      <w:lang w:eastAsia="en-US" w:bidi="en-US"/>
    </w:rPr>
  </w:style>
  <w:style w:type="paragraph" w:customStyle="1" w:styleId="154">
    <w:name w:val="样式15"/>
    <w:basedOn w:val="Style11"/>
    <w:link w:val="15Char"/>
    <w:uiPriority w:val="99"/>
    <w:qFormat/>
  </w:style>
  <w:style w:type="character" w:customStyle="1" w:styleId="16Char">
    <w:name w:val="样式16 Char"/>
    <w:link w:val="160"/>
    <w:uiPriority w:val="99"/>
    <w:qFormat/>
    <w:locked/>
    <w:rPr>
      <w:rFonts w:ascii="Times New Roman" w:eastAsia="宋体" w:hAnsi="Times New Roman" w:cs="Tahoma"/>
      <w:b/>
      <w:color w:val="000000"/>
      <w:kern w:val="3"/>
      <w:sz w:val="28"/>
      <w:szCs w:val="21"/>
      <w:lang w:eastAsia="en-US" w:bidi="en-US"/>
    </w:rPr>
  </w:style>
  <w:style w:type="paragraph" w:customStyle="1" w:styleId="160">
    <w:name w:val="样式16"/>
    <w:basedOn w:val="51"/>
    <w:link w:val="16Char"/>
    <w:uiPriority w:val="99"/>
    <w:qFormat/>
    <w:pPr>
      <w:numPr>
        <w:numId w:val="64"/>
      </w:numPr>
      <w:tabs>
        <w:tab w:val="left" w:pos="823"/>
      </w:tabs>
      <w:suppressAutoHyphens/>
      <w:autoSpaceDN w:val="0"/>
      <w:spacing w:line="374" w:lineRule="auto"/>
      <w:ind w:left="1008" w:hanging="432"/>
      <w:jc w:val="left"/>
    </w:pPr>
    <w:rPr>
      <w:rFonts w:cs="Tahoma"/>
      <w:bCs w:val="0"/>
      <w:color w:val="000000"/>
      <w:kern w:val="3"/>
      <w:szCs w:val="21"/>
      <w:lang w:eastAsia="en-US" w:bidi="en-US"/>
    </w:rPr>
  </w:style>
  <w:style w:type="character" w:customStyle="1" w:styleId="17Char">
    <w:name w:val="样式17 Char"/>
    <w:link w:val="170"/>
    <w:uiPriority w:val="99"/>
    <w:qFormat/>
    <w:locked/>
    <w:rPr>
      <w:rFonts w:ascii="Times New Roman" w:eastAsia="宋体" w:hAnsi="Times New Roman" w:cs="Tahoma"/>
      <w:b/>
      <w:color w:val="000000"/>
      <w:kern w:val="3"/>
      <w:sz w:val="28"/>
      <w:szCs w:val="21"/>
      <w:lang w:eastAsia="en-US" w:bidi="en-US"/>
    </w:rPr>
  </w:style>
  <w:style w:type="paragraph" w:customStyle="1" w:styleId="170">
    <w:name w:val="样式17"/>
    <w:basedOn w:val="Style7"/>
    <w:link w:val="17Char"/>
    <w:uiPriority w:val="99"/>
    <w:qFormat/>
  </w:style>
  <w:style w:type="character" w:customStyle="1" w:styleId="18Char">
    <w:name w:val="样式18 Char"/>
    <w:link w:val="180"/>
    <w:qFormat/>
    <w:locked/>
    <w:rPr>
      <w:rFonts w:ascii="Cambria" w:hAnsi="Cambria"/>
      <w:b/>
      <w:bCs/>
      <w:sz w:val="28"/>
      <w:szCs w:val="28"/>
    </w:rPr>
  </w:style>
  <w:style w:type="paragraph" w:customStyle="1" w:styleId="180">
    <w:name w:val="样式18"/>
    <w:basedOn w:val="64"/>
    <w:link w:val="18Char"/>
    <w:qFormat/>
    <w:pPr>
      <w:keepNext/>
      <w:keepLines/>
      <w:widowControl/>
      <w:spacing w:before="280" w:after="290" w:line="374" w:lineRule="auto"/>
      <w:jc w:val="left"/>
      <w:outlineLvl w:val="3"/>
    </w:pPr>
    <w:rPr>
      <w:rFonts w:ascii="Cambria" w:hAnsi="Cambria" w:cstheme="minorBidi"/>
      <w:bCs/>
      <w:sz w:val="28"/>
      <w:szCs w:val="28"/>
    </w:rPr>
  </w:style>
  <w:style w:type="character" w:customStyle="1" w:styleId="19Char">
    <w:name w:val="样式19 Char"/>
    <w:link w:val="190"/>
    <w:uiPriority w:val="99"/>
    <w:qFormat/>
    <w:locked/>
    <w:rPr>
      <w:rFonts w:ascii="Times New Roman" w:eastAsia="宋体" w:hAnsi="Times New Roman" w:cs="Tahoma"/>
      <w:b/>
      <w:color w:val="000000"/>
      <w:kern w:val="3"/>
      <w:sz w:val="28"/>
      <w:szCs w:val="21"/>
      <w:lang w:eastAsia="en-US" w:bidi="en-US"/>
    </w:rPr>
  </w:style>
  <w:style w:type="paragraph" w:customStyle="1" w:styleId="190">
    <w:name w:val="样式19"/>
    <w:basedOn w:val="Style7"/>
    <w:link w:val="19Char"/>
    <w:uiPriority w:val="99"/>
    <w:qFormat/>
  </w:style>
  <w:style w:type="character" w:customStyle="1" w:styleId="20Char">
    <w:name w:val="样式20 Char"/>
    <w:link w:val="200"/>
    <w:uiPriority w:val="99"/>
    <w:qFormat/>
    <w:locked/>
    <w:rPr>
      <w:rFonts w:ascii="Times New Roman" w:eastAsia="宋体" w:hAnsi="Times New Roman" w:cs="Tahoma"/>
      <w:b/>
      <w:color w:val="000000"/>
      <w:kern w:val="3"/>
      <w:sz w:val="28"/>
      <w:szCs w:val="21"/>
      <w:lang w:eastAsia="en-US" w:bidi="en-US"/>
    </w:rPr>
  </w:style>
  <w:style w:type="paragraph" w:customStyle="1" w:styleId="200">
    <w:name w:val="样式20"/>
    <w:basedOn w:val="190"/>
    <w:link w:val="20Char"/>
    <w:uiPriority w:val="99"/>
    <w:qFormat/>
  </w:style>
  <w:style w:type="character" w:customStyle="1" w:styleId="21Char">
    <w:name w:val="样式21 Char"/>
    <w:link w:val="212"/>
    <w:uiPriority w:val="99"/>
    <w:qFormat/>
    <w:locked/>
    <w:rPr>
      <w:rFonts w:ascii="Arial" w:eastAsia="黑体" w:hAnsi="Arial" w:cs="Tahoma"/>
      <w:b/>
      <w:color w:val="000000"/>
      <w:kern w:val="3"/>
      <w:sz w:val="30"/>
      <w:szCs w:val="21"/>
      <w:lang w:eastAsia="en-US" w:bidi="en-US"/>
    </w:rPr>
  </w:style>
  <w:style w:type="paragraph" w:customStyle="1" w:styleId="212">
    <w:name w:val="样式21"/>
    <w:basedOn w:val="22"/>
    <w:link w:val="21Char"/>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3A-3h3Heading3-oldLevel3HeadH3level3PIM3s">
    <w:name w:val="样式 标题 3(A-3)h3Heading 3 - oldLevel 3 HeadH3level_3PIM 3s..."/>
    <w:basedOn w:val="31"/>
    <w:uiPriority w:val="99"/>
    <w:qFormat/>
    <w:pPr>
      <w:numPr>
        <w:numId w:val="64"/>
      </w:numPr>
      <w:tabs>
        <w:tab w:val="left" w:pos="823"/>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afffffffffffff9">
    <w:name w:val="居中正文"/>
    <w:basedOn w:val="aff"/>
    <w:uiPriority w:val="99"/>
    <w:qFormat/>
    <w:pPr>
      <w:widowControl/>
      <w:autoSpaceDN w:val="0"/>
      <w:jc w:val="center"/>
    </w:pPr>
    <w:rPr>
      <w:rFonts w:ascii="Consolas" w:hAnsi="Consolas" w:cs="宋体"/>
      <w:kern w:val="0"/>
      <w:szCs w:val="20"/>
    </w:rPr>
  </w:style>
  <w:style w:type="paragraph" w:customStyle="1" w:styleId="afffffffffffffa">
    <w:name w:val="封面公司中文名称"/>
    <w:basedOn w:val="aff"/>
    <w:uiPriority w:val="99"/>
    <w:qFormat/>
    <w:pPr>
      <w:widowControl/>
      <w:autoSpaceDN w:val="0"/>
      <w:jc w:val="center"/>
    </w:pPr>
    <w:rPr>
      <w:rFonts w:ascii="Consolas" w:eastAsia="黑体" w:hAnsi="Consolas" w:cs="宋体"/>
      <w:kern w:val="0"/>
      <w:sz w:val="36"/>
      <w:szCs w:val="21"/>
    </w:rPr>
  </w:style>
  <w:style w:type="paragraph" w:customStyle="1" w:styleId="124">
    <w:name w:val="样式 目录 1 + 首行缩进:  2 字符"/>
    <w:basedOn w:val="TOC1"/>
    <w:uiPriority w:val="99"/>
    <w:qFormat/>
    <w:pPr>
      <w:tabs>
        <w:tab w:val="right" w:leader="dot" w:pos="8296"/>
      </w:tabs>
      <w:suppressAutoHyphens/>
      <w:autoSpaceDN w:val="0"/>
    </w:pPr>
    <w:rPr>
      <w:rFonts w:ascii="Calibri" w:hAnsi="Calibri" w:cs="Tahoma"/>
      <w:bCs w:val="0"/>
      <w:caps w:val="0"/>
      <w:color w:val="000000"/>
      <w:kern w:val="3"/>
      <w:lang w:eastAsia="en-US" w:bidi="en-US"/>
    </w:rPr>
  </w:style>
  <w:style w:type="paragraph" w:customStyle="1" w:styleId="213">
    <w:name w:val="列出段落21"/>
    <w:basedOn w:val="aff"/>
    <w:uiPriority w:val="99"/>
    <w:qFormat/>
    <w:pPr>
      <w:widowControl/>
      <w:autoSpaceDN w:val="0"/>
      <w:ind w:firstLine="420"/>
      <w:jc w:val="left"/>
    </w:pPr>
    <w:rPr>
      <w:rFonts w:ascii="Calibri" w:hAnsi="Calibri" w:cs="Times New Roman"/>
      <w:szCs w:val="21"/>
    </w:rPr>
  </w:style>
  <w:style w:type="character" w:customStyle="1" w:styleId="Charfff0">
    <w:name w:val="项目符号 Char"/>
    <w:link w:val="af0"/>
    <w:uiPriority w:val="99"/>
    <w:qFormat/>
    <w:locked/>
    <w:rPr>
      <w:rFonts w:ascii="Calibri" w:eastAsia="宋体" w:hAnsi="Calibri"/>
      <w:color w:val="000000"/>
      <w:kern w:val="2"/>
      <w:sz w:val="24"/>
      <w:szCs w:val="24"/>
    </w:rPr>
  </w:style>
  <w:style w:type="paragraph" w:customStyle="1" w:styleId="af0">
    <w:name w:val="项目符号"/>
    <w:basedOn w:val="aff"/>
    <w:next w:val="aff"/>
    <w:link w:val="Charfff0"/>
    <w:uiPriority w:val="99"/>
    <w:qFormat/>
    <w:pPr>
      <w:widowControl/>
      <w:numPr>
        <w:ilvl w:val="1"/>
        <w:numId w:val="65"/>
      </w:numPr>
      <w:autoSpaceDN w:val="0"/>
      <w:ind w:firstLine="0"/>
      <w:jc w:val="left"/>
    </w:pPr>
    <w:rPr>
      <w:rFonts w:ascii="Calibri" w:hAnsi="Calibri"/>
      <w:color w:val="000000"/>
      <w:szCs w:val="24"/>
    </w:rPr>
  </w:style>
  <w:style w:type="paragraph" w:customStyle="1" w:styleId="afffffffffffffb">
    <w:name w:val="示例内容"/>
    <w:uiPriority w:val="99"/>
    <w:qFormat/>
    <w:pPr>
      <w:autoSpaceDN w:val="0"/>
    </w:pPr>
    <w:rPr>
      <w:rFonts w:ascii="宋体" w:eastAsia="宋体" w:hAnsi="Times New Roman" w:cs="Times New Roman"/>
      <w:sz w:val="18"/>
      <w:szCs w:val="18"/>
    </w:rPr>
  </w:style>
  <w:style w:type="paragraph" w:customStyle="1" w:styleId="afffffffffffffc">
    <w:name w:val="封面副标题"/>
    <w:basedOn w:val="aff"/>
    <w:uiPriority w:val="99"/>
    <w:qFormat/>
    <w:pPr>
      <w:widowControl/>
      <w:autoSpaceDN w:val="0"/>
      <w:jc w:val="center"/>
    </w:pPr>
    <w:rPr>
      <w:rFonts w:ascii="Consolas" w:eastAsia="黑体" w:hAnsi="Consolas" w:cs="宋体"/>
      <w:kern w:val="0"/>
      <w:sz w:val="44"/>
      <w:szCs w:val="21"/>
    </w:rPr>
  </w:style>
  <w:style w:type="paragraph" w:customStyle="1" w:styleId="afffffffffffffd">
    <w:name w:val="表格内小标题"/>
    <w:basedOn w:val="aff"/>
    <w:uiPriority w:val="99"/>
    <w:qFormat/>
    <w:pPr>
      <w:widowControl/>
      <w:autoSpaceDN w:val="0"/>
      <w:jc w:val="center"/>
    </w:pPr>
    <w:rPr>
      <w:rFonts w:ascii="宋体" w:eastAsia="黑体" w:hAnsi="宋体" w:cs="宋体"/>
      <w:bCs/>
      <w:kern w:val="0"/>
      <w:szCs w:val="20"/>
    </w:rPr>
  </w:style>
  <w:style w:type="paragraph" w:customStyle="1" w:styleId="2fff1">
    <w:name w:val="表格2"/>
    <w:basedOn w:val="aff"/>
    <w:uiPriority w:val="99"/>
    <w:qFormat/>
    <w:pPr>
      <w:widowControl/>
      <w:autoSpaceDN w:val="0"/>
      <w:spacing w:beforeLines="20"/>
      <w:jc w:val="left"/>
    </w:pPr>
    <w:rPr>
      <w:rFonts w:ascii="宋体" w:hAnsi="宋体" w:cs="Times New Roman"/>
      <w:szCs w:val="24"/>
    </w:rPr>
  </w:style>
  <w:style w:type="character" w:customStyle="1" w:styleId="paragraph1Char">
    <w:name w:val="paragraph1 Char"/>
    <w:link w:val="paragraph1"/>
    <w:qFormat/>
    <w:locked/>
    <w:rPr>
      <w:sz w:val="24"/>
      <w:szCs w:val="24"/>
    </w:rPr>
  </w:style>
  <w:style w:type="paragraph" w:customStyle="1" w:styleId="paragraph1">
    <w:name w:val="paragraph1"/>
    <w:basedOn w:val="aff"/>
    <w:link w:val="paragraph1Char"/>
    <w:qFormat/>
    <w:pPr>
      <w:widowControl/>
      <w:autoSpaceDN w:val="0"/>
      <w:ind w:firstLine="480"/>
      <w:jc w:val="left"/>
    </w:pPr>
    <w:rPr>
      <w:szCs w:val="24"/>
    </w:rPr>
  </w:style>
  <w:style w:type="character" w:customStyle="1" w:styleId="EPCCharChar">
    <w:name w:val="封面“EPC联合体”中文文字 Char Char"/>
    <w:link w:val="EPC"/>
    <w:qFormat/>
    <w:locked/>
    <w:rPr>
      <w:rFonts w:ascii="宋体" w:eastAsia="宋体" w:hAnsi="宋体"/>
      <w:b/>
      <w:sz w:val="32"/>
      <w:szCs w:val="32"/>
    </w:rPr>
  </w:style>
  <w:style w:type="paragraph" w:customStyle="1" w:styleId="EPC">
    <w:name w:val="封面“EPC联合体”中文文字"/>
    <w:basedOn w:val="aff"/>
    <w:link w:val="EPCCharChar"/>
    <w:qFormat/>
    <w:pPr>
      <w:widowControl/>
      <w:autoSpaceDN w:val="0"/>
      <w:spacing w:line="480" w:lineRule="atLeast"/>
      <w:jc w:val="center"/>
    </w:pPr>
    <w:rPr>
      <w:rFonts w:ascii="宋体" w:hAnsi="宋体"/>
      <w:b/>
      <w:sz w:val="32"/>
      <w:szCs w:val="32"/>
    </w:rPr>
  </w:style>
  <w:style w:type="character" w:customStyle="1" w:styleId="Charfff1">
    <w:name w:val="手册正文 Char"/>
    <w:link w:val="afffffffffffffe"/>
    <w:qFormat/>
    <w:locked/>
    <w:rPr>
      <w:rFonts w:ascii="宋体" w:eastAsia="宋体" w:hAnsi="宋体" w:cs="宋体"/>
      <w:color w:val="000000"/>
      <w:sz w:val="24"/>
    </w:rPr>
  </w:style>
  <w:style w:type="paragraph" w:customStyle="1" w:styleId="afffffffffffffe">
    <w:name w:val="手册正文"/>
    <w:basedOn w:val="aff"/>
    <w:link w:val="Charfff1"/>
    <w:qFormat/>
    <w:pPr>
      <w:widowControl/>
      <w:autoSpaceDN w:val="0"/>
      <w:spacing w:beforeLines="50"/>
      <w:ind w:firstLine="480"/>
      <w:jc w:val="left"/>
    </w:pPr>
    <w:rPr>
      <w:rFonts w:ascii="宋体" w:hAnsi="宋体" w:cs="宋体"/>
      <w:color w:val="000000"/>
    </w:rPr>
  </w:style>
  <w:style w:type="paragraph" w:customStyle="1" w:styleId="affffffffffffff">
    <w:name w:val="目录及更改履历"/>
    <w:basedOn w:val="aff"/>
    <w:uiPriority w:val="99"/>
    <w:qFormat/>
    <w:pPr>
      <w:widowControl/>
      <w:autoSpaceDN w:val="0"/>
      <w:spacing w:before="156" w:after="156"/>
      <w:jc w:val="center"/>
    </w:pPr>
    <w:rPr>
      <w:rFonts w:ascii="黑体" w:eastAsia="黑体" w:hAnsi="Arial" w:cs="Arial"/>
      <w:sz w:val="28"/>
      <w:szCs w:val="26"/>
    </w:rPr>
  </w:style>
  <w:style w:type="paragraph" w:customStyle="1" w:styleId="affffffffffffff0">
    <w:name w:val="功能模块"/>
    <w:basedOn w:val="aff"/>
    <w:uiPriority w:val="99"/>
    <w:qFormat/>
    <w:pPr>
      <w:widowControl/>
      <w:autoSpaceDN w:val="0"/>
      <w:adjustRightInd w:val="0"/>
      <w:jc w:val="center"/>
    </w:pPr>
    <w:rPr>
      <w:rFonts w:cs="Times New Roman"/>
      <w:szCs w:val="20"/>
    </w:rPr>
  </w:style>
  <w:style w:type="paragraph" w:customStyle="1" w:styleId="WW-0">
    <w:name w:val="WW-正文首行缩进"/>
    <w:basedOn w:val="aff"/>
    <w:uiPriority w:val="99"/>
    <w:qFormat/>
    <w:pPr>
      <w:widowControl/>
      <w:suppressAutoHyphens/>
      <w:autoSpaceDN w:val="0"/>
      <w:spacing w:after="120"/>
      <w:ind w:firstLine="539"/>
      <w:jc w:val="left"/>
    </w:pPr>
    <w:rPr>
      <w:rFonts w:ascii="宋体" w:hAnsi="宋体" w:cs="Times New Roman"/>
      <w:szCs w:val="21"/>
    </w:rPr>
  </w:style>
  <w:style w:type="paragraph" w:customStyle="1" w:styleId="WW-1">
    <w:name w:val="WW-正文（首行缩进两字）"/>
    <w:basedOn w:val="aff"/>
    <w:uiPriority w:val="99"/>
    <w:qFormat/>
    <w:pPr>
      <w:widowControl/>
      <w:suppressAutoHyphens/>
      <w:autoSpaceDN w:val="0"/>
      <w:spacing w:line="277" w:lineRule="atLeast"/>
      <w:ind w:firstLine="420"/>
      <w:jc w:val="left"/>
    </w:pPr>
    <w:rPr>
      <w:rFonts w:cs="Times New Roman"/>
      <w:szCs w:val="20"/>
    </w:rPr>
  </w:style>
  <w:style w:type="paragraph" w:customStyle="1" w:styleId="Figureedge">
    <w:name w:val="Figure edge"/>
    <w:basedOn w:val="aff"/>
    <w:uiPriority w:val="99"/>
    <w:qFormat/>
    <w:pPr>
      <w:widowControl/>
      <w:autoSpaceDN w:val="0"/>
      <w:snapToGrid w:val="0"/>
      <w:jc w:val="left"/>
    </w:pPr>
    <w:rPr>
      <w:rFonts w:ascii="Wingdings" w:hAnsi="Wingdings" w:cs="Times New Roman"/>
      <w:kern w:val="0"/>
      <w:sz w:val="20"/>
      <w:szCs w:val="20"/>
    </w:rPr>
  </w:style>
  <w:style w:type="character" w:customStyle="1" w:styleId="-Char0">
    <w:name w:val="正文-缩进 Char"/>
    <w:link w:val="-0"/>
    <w:qFormat/>
    <w:locked/>
    <w:rPr>
      <w:rFonts w:ascii="Arial" w:hAnsi="Arial" w:cs="Arial"/>
      <w:color w:val="000000"/>
      <w:szCs w:val="19"/>
    </w:rPr>
  </w:style>
  <w:style w:type="paragraph" w:customStyle="1" w:styleId="-0">
    <w:name w:val="正文-缩进"/>
    <w:basedOn w:val="aff"/>
    <w:link w:val="-Char0"/>
    <w:qFormat/>
    <w:pPr>
      <w:widowControl/>
      <w:autoSpaceDN w:val="0"/>
      <w:spacing w:line="360" w:lineRule="exact"/>
      <w:ind w:firstLine="420"/>
      <w:jc w:val="left"/>
    </w:pPr>
    <w:rPr>
      <w:rFonts w:ascii="Arial" w:hAnsi="Arial" w:cs="Arial"/>
      <w:color w:val="000000"/>
      <w:szCs w:val="19"/>
    </w:rPr>
  </w:style>
  <w:style w:type="character" w:customStyle="1" w:styleId="Charfff2">
    <w:name w:val="注释样式 Char"/>
    <w:link w:val="affffffffffffff1"/>
    <w:qFormat/>
    <w:locked/>
    <w:rPr>
      <w:rFonts w:ascii="宋体" w:eastAsia="宋体" w:hAnsi="宋体"/>
      <w:i/>
      <w:iCs/>
      <w:color w:val="0000FF"/>
      <w:sz w:val="24"/>
      <w:szCs w:val="24"/>
    </w:rPr>
  </w:style>
  <w:style w:type="paragraph" w:customStyle="1" w:styleId="affffffffffffff1">
    <w:name w:val="注释样式"/>
    <w:basedOn w:val="aff"/>
    <w:link w:val="Charfff2"/>
    <w:qFormat/>
    <w:pPr>
      <w:widowControl/>
      <w:autoSpaceDN w:val="0"/>
      <w:ind w:firstLine="480"/>
      <w:jc w:val="left"/>
    </w:pPr>
    <w:rPr>
      <w:rFonts w:ascii="宋体" w:hAnsi="宋体"/>
      <w:i/>
      <w:iCs/>
      <w:color w:val="0000FF"/>
      <w:szCs w:val="24"/>
    </w:rPr>
  </w:style>
  <w:style w:type="character" w:customStyle="1" w:styleId="Charfff3">
    <w:name w:val="三级正文 Char"/>
    <w:link w:val="affffffffffffff2"/>
    <w:qFormat/>
    <w:locked/>
    <w:rPr>
      <w:rFonts w:ascii="Calibri" w:hAnsi="Calibri" w:cs="Calibri"/>
      <w:sz w:val="24"/>
      <w:szCs w:val="24"/>
    </w:rPr>
  </w:style>
  <w:style w:type="paragraph" w:customStyle="1" w:styleId="affffffffffffff2">
    <w:name w:val="三级正文"/>
    <w:basedOn w:val="aff"/>
    <w:link w:val="Charfff3"/>
    <w:qFormat/>
    <w:pPr>
      <w:widowControl/>
      <w:autoSpaceDN w:val="0"/>
      <w:ind w:firstLine="480"/>
      <w:jc w:val="left"/>
    </w:pPr>
    <w:rPr>
      <w:rFonts w:ascii="Calibri" w:hAnsi="Calibri" w:cs="Calibri"/>
      <w:szCs w:val="24"/>
    </w:rPr>
  </w:style>
  <w:style w:type="character" w:customStyle="1" w:styleId="Charfff4">
    <w:name w:val="四级正文 Char"/>
    <w:link w:val="affffffffffffff3"/>
    <w:qFormat/>
    <w:locked/>
    <w:rPr>
      <w:sz w:val="24"/>
      <w:szCs w:val="24"/>
    </w:rPr>
  </w:style>
  <w:style w:type="paragraph" w:customStyle="1" w:styleId="affffffffffffff3">
    <w:name w:val="四级正文"/>
    <w:basedOn w:val="aff"/>
    <w:link w:val="Charfff4"/>
    <w:qFormat/>
    <w:pPr>
      <w:widowControl/>
      <w:autoSpaceDN w:val="0"/>
      <w:jc w:val="left"/>
    </w:pPr>
    <w:rPr>
      <w:szCs w:val="24"/>
    </w:rPr>
  </w:style>
  <w:style w:type="character" w:customStyle="1" w:styleId="Numberedlist220">
    <w:name w:val="Numbered list 2.2 字元"/>
    <w:link w:val="Numberedlist22"/>
    <w:uiPriority w:val="99"/>
    <w:qFormat/>
    <w:locked/>
    <w:rPr>
      <w:rFonts w:ascii="宋体" w:hAnsi="宋体"/>
      <w:bCs/>
      <w:kern w:val="44"/>
      <w:sz w:val="30"/>
      <w:szCs w:val="32"/>
      <w:lang w:val="en-GB" w:eastAsia="en-US"/>
    </w:rPr>
  </w:style>
  <w:style w:type="paragraph" w:customStyle="1" w:styleId="Numberedlist22">
    <w:name w:val="Numbered list 2.2"/>
    <w:basedOn w:val="22"/>
    <w:next w:val="aff"/>
    <w:link w:val="Numberedlist220"/>
    <w:uiPriority w:val="99"/>
    <w:qFormat/>
    <w:pPr>
      <w:numPr>
        <w:numId w:val="66"/>
      </w:numPr>
      <w:tabs>
        <w:tab w:val="left" w:pos="360"/>
      </w:tabs>
      <w:suppressAutoHyphens/>
      <w:autoSpaceDN w:val="0"/>
      <w:adjustRightInd w:val="0"/>
      <w:spacing w:after="0" w:line="240" w:lineRule="auto"/>
      <w:ind w:left="0" w:firstLine="0"/>
      <w:jc w:val="left"/>
    </w:pPr>
    <w:rPr>
      <w:rFonts w:ascii="宋体" w:eastAsiaTheme="minorEastAsia" w:hAnsi="宋体" w:cstheme="minorBidi"/>
      <w:kern w:val="44"/>
      <w:sz w:val="30"/>
      <w:lang w:val="en-GB" w:eastAsia="en-US"/>
    </w:rPr>
  </w:style>
  <w:style w:type="paragraph" w:customStyle="1" w:styleId="Numberedlist21">
    <w:name w:val="Numbered list 2.1"/>
    <w:basedOn w:val="10"/>
    <w:next w:val="aff"/>
    <w:uiPriority w:val="99"/>
    <w:qFormat/>
    <w:pPr>
      <w:numPr>
        <w:numId w:val="66"/>
      </w:numPr>
      <w:suppressAutoHyphens/>
      <w:autoSpaceDN w:val="0"/>
      <w:spacing w:before="0" w:after="0" w:line="240" w:lineRule="auto"/>
      <w:ind w:left="0" w:firstLine="0"/>
      <w:jc w:val="left"/>
    </w:pPr>
    <w:rPr>
      <w:rFonts w:eastAsia="宋体" w:cs="Tahoma"/>
      <w:b/>
      <w:bCs w:val="0"/>
      <w:color w:val="000000"/>
      <w:kern w:val="44"/>
      <w:sz w:val="32"/>
      <w:szCs w:val="21"/>
      <w:lang w:eastAsia="en-US" w:bidi="en-US"/>
    </w:rPr>
  </w:style>
  <w:style w:type="paragraph" w:customStyle="1" w:styleId="Numberedlist23">
    <w:name w:val="Numbered list 2.3"/>
    <w:basedOn w:val="31"/>
    <w:next w:val="aff"/>
    <w:uiPriority w:val="99"/>
    <w:qFormat/>
    <w:pPr>
      <w:numPr>
        <w:numId w:val="66"/>
      </w:numPr>
      <w:tabs>
        <w:tab w:val="left" w:pos="360"/>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Char1CharCharChar1">
    <w:name w:val="Char1 Char Char Char1"/>
    <w:basedOn w:val="aff"/>
    <w:uiPriority w:val="99"/>
    <w:qFormat/>
    <w:pPr>
      <w:widowControl/>
      <w:tabs>
        <w:tab w:val="left" w:pos="432"/>
        <w:tab w:val="left" w:pos="900"/>
      </w:tabs>
      <w:autoSpaceDN w:val="0"/>
      <w:ind w:leftChars="178" w:left="432" w:hanging="432"/>
      <w:jc w:val="left"/>
    </w:pPr>
    <w:rPr>
      <w:rFonts w:cs="Times New Roman"/>
      <w:szCs w:val="24"/>
    </w:rPr>
  </w:style>
  <w:style w:type="character" w:customStyle="1" w:styleId="Charfff5">
    <w:name w:val="六级正文 Char"/>
    <w:link w:val="affffffffffffff4"/>
    <w:qFormat/>
    <w:locked/>
    <w:rPr>
      <w:rFonts w:ascii="Calibri" w:hAnsi="Calibri" w:cs="Calibri"/>
      <w:sz w:val="24"/>
      <w:lang w:eastAsia="en-US"/>
    </w:rPr>
  </w:style>
  <w:style w:type="paragraph" w:customStyle="1" w:styleId="affffffffffffff4">
    <w:name w:val="六级正文"/>
    <w:basedOn w:val="2ff5"/>
    <w:link w:val="Charfff5"/>
    <w:qFormat/>
    <w:pPr>
      <w:widowControl/>
      <w:adjustRightInd w:val="0"/>
      <w:snapToGrid w:val="0"/>
      <w:spacing w:line="240" w:lineRule="auto"/>
      <w:ind w:firstLine="0"/>
    </w:pPr>
    <w:rPr>
      <w:rFonts w:eastAsiaTheme="minorEastAsia" w:cs="Calibri"/>
      <w:lang w:eastAsia="en-US"/>
    </w:rPr>
  </w:style>
  <w:style w:type="paragraph" w:customStyle="1" w:styleId="1fff6">
    <w:name w:val="正文文本缩进1"/>
    <w:basedOn w:val="aff"/>
    <w:uiPriority w:val="99"/>
    <w:qFormat/>
    <w:pPr>
      <w:widowControl/>
      <w:autoSpaceDN w:val="0"/>
      <w:spacing w:after="120"/>
      <w:ind w:left="283"/>
      <w:jc w:val="left"/>
    </w:pPr>
    <w:rPr>
      <w:rFonts w:ascii="Book Antiqua" w:hAnsi="Book Antiqua" w:cs="Times New Roman"/>
      <w:kern w:val="0"/>
      <w:sz w:val="22"/>
      <w:szCs w:val="20"/>
    </w:rPr>
  </w:style>
  <w:style w:type="character" w:customStyle="1" w:styleId="1Chara">
    <w:name w:val="四级正文_符号列表1级 Char"/>
    <w:link w:val="1a"/>
    <w:uiPriority w:val="99"/>
    <w:qFormat/>
    <w:locked/>
    <w:rPr>
      <w:rFonts w:ascii="Times New Roman" w:eastAsia="宋体" w:hAnsi="Times New Roman"/>
      <w:b/>
      <w:kern w:val="2"/>
      <w:sz w:val="24"/>
      <w:szCs w:val="22"/>
    </w:rPr>
  </w:style>
  <w:style w:type="paragraph" w:customStyle="1" w:styleId="1a">
    <w:name w:val="四级正文_符号列表1级"/>
    <w:basedOn w:val="affffffffffffff3"/>
    <w:next w:val="1fff7"/>
    <w:link w:val="1Chara"/>
    <w:uiPriority w:val="99"/>
    <w:qFormat/>
    <w:pPr>
      <w:numPr>
        <w:numId w:val="67"/>
      </w:numPr>
      <w:ind w:leftChars="405" w:left="1274" w:hangingChars="176" w:hanging="424"/>
    </w:pPr>
    <w:rPr>
      <w:b/>
      <w:szCs w:val="22"/>
    </w:rPr>
  </w:style>
  <w:style w:type="paragraph" w:customStyle="1" w:styleId="1fff7">
    <w:name w:val="四级正文_符号列表1级_正文"/>
    <w:basedOn w:val="affffffffffffff3"/>
    <w:link w:val="1Charb"/>
    <w:uiPriority w:val="99"/>
    <w:qFormat/>
    <w:pPr>
      <w:ind w:leftChars="607" w:left="1275"/>
    </w:pPr>
    <w:rPr>
      <w:szCs w:val="20"/>
      <w:lang w:val="zh-CN"/>
    </w:rPr>
  </w:style>
  <w:style w:type="character" w:customStyle="1" w:styleId="BodyIndent1stChar">
    <w:name w:val="Body Indent 1st Char"/>
    <w:link w:val="BodyIndent1st"/>
    <w:qFormat/>
    <w:locked/>
    <w:rPr>
      <w:rFonts w:ascii="Book Antiqua" w:hAnsi="Book Antiqua"/>
      <w:sz w:val="24"/>
    </w:rPr>
  </w:style>
  <w:style w:type="paragraph" w:customStyle="1" w:styleId="BodyIndent1st">
    <w:name w:val="Body Indent 1st"/>
    <w:basedOn w:val="aff"/>
    <w:link w:val="BodyIndent1stChar"/>
    <w:qFormat/>
    <w:pPr>
      <w:widowControl/>
      <w:autoSpaceDN w:val="0"/>
      <w:spacing w:before="180" w:after="60"/>
      <w:ind w:firstLine="476"/>
      <w:jc w:val="left"/>
    </w:pPr>
    <w:rPr>
      <w:rFonts w:ascii="Book Antiqua" w:hAnsi="Book Antiqua"/>
    </w:rPr>
  </w:style>
  <w:style w:type="paragraph" w:customStyle="1" w:styleId="1fff8">
    <w:name w:val="正文首行缩进1"/>
    <w:basedOn w:val="3fb"/>
    <w:uiPriority w:val="99"/>
    <w:qFormat/>
    <w:pPr>
      <w:shd w:val="clear" w:color="auto" w:fill="auto"/>
      <w:spacing w:after="120" w:line="240" w:lineRule="auto"/>
      <w:ind w:firstLineChars="100" w:firstLine="420"/>
    </w:pPr>
    <w:rPr>
      <w:rFonts w:ascii="Times New Roman" w:eastAsia="宋体" w:hAnsi="Times New Roman" w:cs="Times New Roman"/>
      <w:spacing w:val="0"/>
      <w:lang w:eastAsia="en-US"/>
    </w:rPr>
  </w:style>
  <w:style w:type="character" w:customStyle="1" w:styleId="1Charc">
    <w:name w:val="阶段关键文档_符号列表1级 Char"/>
    <w:link w:val="1fff9"/>
    <w:uiPriority w:val="99"/>
    <w:qFormat/>
    <w:locked/>
    <w:rPr>
      <w:rFonts w:ascii="Times New Roman" w:eastAsia="宋体" w:hAnsi="Times New Roman"/>
      <w:b/>
      <w:kern w:val="2"/>
      <w:sz w:val="24"/>
      <w:szCs w:val="22"/>
    </w:rPr>
  </w:style>
  <w:style w:type="paragraph" w:customStyle="1" w:styleId="1fff9">
    <w:name w:val="阶段关键文档_符号列表1级"/>
    <w:basedOn w:val="1a"/>
    <w:link w:val="1Charc"/>
    <w:uiPriority w:val="99"/>
    <w:qFormat/>
    <w:pPr>
      <w:ind w:leftChars="0" w:left="1276" w:firstLineChars="0" w:hanging="425"/>
    </w:pPr>
  </w:style>
  <w:style w:type="paragraph" w:customStyle="1" w:styleId="1fffa">
    <w:name w:val="修订1"/>
    <w:uiPriority w:val="99"/>
    <w:qFormat/>
    <w:pPr>
      <w:autoSpaceDN w:val="0"/>
    </w:pPr>
    <w:rPr>
      <w:rFonts w:ascii="Calibri" w:eastAsia="宋体" w:hAnsi="Calibri" w:cs="Times New Roman"/>
    </w:rPr>
  </w:style>
  <w:style w:type="paragraph" w:customStyle="1" w:styleId="affffffffffffff5">
    <w:name w:val="阶断关键文档标题"/>
    <w:basedOn w:val="aff"/>
    <w:uiPriority w:val="99"/>
    <w:qFormat/>
    <w:pPr>
      <w:widowControl/>
      <w:autoSpaceDN w:val="0"/>
      <w:spacing w:beforeLines="100"/>
      <w:ind w:left="1515" w:hangingChars="629" w:hanging="1515"/>
      <w:jc w:val="left"/>
    </w:pPr>
    <w:rPr>
      <w:rFonts w:cs="Times New Roman"/>
      <w:b/>
      <w:szCs w:val="20"/>
    </w:rPr>
  </w:style>
  <w:style w:type="paragraph" w:customStyle="1" w:styleId="2fff2">
    <w:name w:val="正文缩进2"/>
    <w:basedOn w:val="aff"/>
    <w:uiPriority w:val="99"/>
    <w:qFormat/>
    <w:pPr>
      <w:widowControl/>
      <w:autoSpaceDN w:val="0"/>
      <w:ind w:firstLine="420"/>
      <w:jc w:val="left"/>
    </w:pPr>
    <w:rPr>
      <w:rFonts w:cs="Times New Roman"/>
      <w:kern w:val="0"/>
      <w:sz w:val="20"/>
      <w:szCs w:val="20"/>
    </w:rPr>
  </w:style>
  <w:style w:type="paragraph" w:customStyle="1" w:styleId="1fffb">
    <w:name w:val="普通(网站)1"/>
    <w:basedOn w:val="aff"/>
    <w:uiPriority w:val="99"/>
    <w:qFormat/>
    <w:pPr>
      <w:widowControl/>
      <w:autoSpaceDN w:val="0"/>
      <w:jc w:val="left"/>
    </w:pPr>
    <w:rPr>
      <w:rFonts w:ascii="宋体" w:hAnsi="宋体" w:cs="Times New Roman"/>
      <w:kern w:val="0"/>
      <w:szCs w:val="20"/>
    </w:rPr>
  </w:style>
  <w:style w:type="paragraph" w:customStyle="1" w:styleId="affffffffffffff6">
    <w:name w:val="签名页文字"/>
    <w:basedOn w:val="aff"/>
    <w:uiPriority w:val="99"/>
    <w:qFormat/>
    <w:pPr>
      <w:widowControl/>
      <w:autoSpaceDN w:val="0"/>
      <w:spacing w:line="600" w:lineRule="exact"/>
      <w:ind w:leftChars="1100" w:left="1100"/>
      <w:jc w:val="left"/>
    </w:pPr>
    <w:rPr>
      <w:rFonts w:cs="Times New Roman"/>
      <w:sz w:val="32"/>
      <w:szCs w:val="20"/>
    </w:rPr>
  </w:style>
  <w:style w:type="character" w:customStyle="1" w:styleId="1Charb">
    <w:name w:val="四级正文_符号列表1级_正文 Char"/>
    <w:link w:val="1fff7"/>
    <w:uiPriority w:val="99"/>
    <w:qFormat/>
    <w:locked/>
    <w:rPr>
      <w:sz w:val="24"/>
      <w:szCs w:val="20"/>
      <w:lang w:val="zh-CN"/>
    </w:rPr>
  </w:style>
  <w:style w:type="paragraph" w:customStyle="1" w:styleId="1fffc">
    <w:name w:val="副标题1"/>
    <w:basedOn w:val="aff"/>
    <w:next w:val="aff"/>
    <w:uiPriority w:val="11"/>
    <w:qFormat/>
    <w:pPr>
      <w:widowControl/>
      <w:autoSpaceDN w:val="0"/>
      <w:spacing w:after="720"/>
      <w:jc w:val="right"/>
    </w:pPr>
    <w:rPr>
      <w:rFonts w:ascii="Cambria" w:hAnsi="Cambria" w:cs="Times New Roman"/>
      <w:kern w:val="0"/>
      <w:sz w:val="20"/>
      <w:szCs w:val="20"/>
      <w:lang w:eastAsia="en-US"/>
    </w:rPr>
  </w:style>
  <w:style w:type="paragraph" w:customStyle="1" w:styleId="1fffd">
    <w:name w:val="批注框文本1"/>
    <w:basedOn w:val="aff"/>
    <w:uiPriority w:val="99"/>
    <w:qFormat/>
    <w:pPr>
      <w:widowControl/>
      <w:autoSpaceDN w:val="0"/>
      <w:jc w:val="left"/>
    </w:pPr>
    <w:rPr>
      <w:rFonts w:cs="Times New Roman"/>
      <w:sz w:val="18"/>
      <w:szCs w:val="20"/>
    </w:rPr>
  </w:style>
  <w:style w:type="paragraph" w:customStyle="1" w:styleId="17">
    <w:name w:val="1级列项"/>
    <w:basedOn w:val="aff"/>
    <w:uiPriority w:val="99"/>
    <w:qFormat/>
    <w:pPr>
      <w:widowControl/>
      <w:numPr>
        <w:numId w:val="68"/>
      </w:numPr>
      <w:tabs>
        <w:tab w:val="left" w:pos="839"/>
      </w:tabs>
      <w:autoSpaceDN w:val="0"/>
      <w:spacing w:line="480" w:lineRule="atLeast"/>
      <w:ind w:firstLine="0"/>
      <w:jc w:val="left"/>
    </w:pPr>
    <w:rPr>
      <w:rFonts w:cs="Times New Roman"/>
      <w:szCs w:val="20"/>
    </w:rPr>
  </w:style>
  <w:style w:type="character" w:customStyle="1" w:styleId="2Chare">
    <w:name w:val="样式 正文首行缩进 + 首行缩进:  2 字符 Char"/>
    <w:link w:val="2fff3"/>
    <w:qFormat/>
    <w:locked/>
    <w:rPr>
      <w:sz w:val="24"/>
      <w:lang w:eastAsia="en-US"/>
    </w:rPr>
  </w:style>
  <w:style w:type="paragraph" w:customStyle="1" w:styleId="2fff3">
    <w:name w:val="样式 正文首行缩进 + 首行缩进:  2 字符"/>
    <w:basedOn w:val="1fff8"/>
    <w:link w:val="2Chare"/>
    <w:qFormat/>
    <w:pPr>
      <w:spacing w:after="240" w:line="360" w:lineRule="auto"/>
      <w:ind w:firstLineChars="200" w:firstLine="200"/>
    </w:pPr>
    <w:rPr>
      <w:rFonts w:asciiTheme="minorHAnsi" w:eastAsiaTheme="minorEastAsia" w:hAnsiTheme="minorHAnsi" w:cstheme="minorBidi"/>
    </w:rPr>
  </w:style>
  <w:style w:type="paragraph" w:customStyle="1" w:styleId="HTML10">
    <w:name w:val="HTML 预设格式1"/>
    <w:basedOn w:val="aff"/>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jc w:val="left"/>
    </w:pPr>
    <w:rPr>
      <w:rFonts w:ascii="宋体" w:hAnsi="宋体" w:cs="Times New Roman"/>
      <w:kern w:val="0"/>
      <w:szCs w:val="20"/>
    </w:rPr>
  </w:style>
  <w:style w:type="character" w:customStyle="1" w:styleId="SGCCBodyTxt1Char">
    <w:name w:val="SGCC Body Txt 1 Char"/>
    <w:link w:val="SGCCBodyTxt1"/>
    <w:qFormat/>
    <w:locked/>
    <w:rPr>
      <w:rFonts w:ascii="宋体" w:eastAsia="宋体" w:hAnsi="宋体"/>
      <w:sz w:val="22"/>
    </w:rPr>
  </w:style>
  <w:style w:type="paragraph" w:customStyle="1" w:styleId="SGCCBodyTxt1">
    <w:name w:val="SGCC Body Txt 1"/>
    <w:basedOn w:val="aff"/>
    <w:link w:val="SGCCBodyTxt1Char"/>
    <w:qFormat/>
    <w:pPr>
      <w:widowControl/>
      <w:autoSpaceDN w:val="0"/>
      <w:ind w:left="2880"/>
      <w:jc w:val="left"/>
    </w:pPr>
    <w:rPr>
      <w:rFonts w:ascii="宋体" w:hAnsi="宋体"/>
      <w:sz w:val="22"/>
    </w:rPr>
  </w:style>
  <w:style w:type="paragraph" w:customStyle="1" w:styleId="Tabletext">
    <w:name w:val="Table text"/>
    <w:basedOn w:val="aff"/>
    <w:uiPriority w:val="99"/>
    <w:qFormat/>
    <w:pPr>
      <w:widowControl/>
      <w:overflowPunct w:val="0"/>
      <w:autoSpaceDE w:val="0"/>
      <w:autoSpaceDN w:val="0"/>
      <w:adjustRightInd w:val="0"/>
      <w:spacing w:before="60" w:after="60"/>
      <w:jc w:val="left"/>
    </w:pPr>
    <w:rPr>
      <w:rFonts w:ascii="Arial" w:hAnsi="Arial" w:cs="Times New Roman"/>
      <w:kern w:val="0"/>
      <w:szCs w:val="20"/>
    </w:rPr>
  </w:style>
  <w:style w:type="paragraph" w:customStyle="1" w:styleId="affffffffffffff7">
    <w:name w:val="目录"/>
    <w:basedOn w:val="aff"/>
    <w:next w:val="aff"/>
    <w:uiPriority w:val="99"/>
    <w:qFormat/>
    <w:pPr>
      <w:widowControl/>
      <w:autoSpaceDN w:val="0"/>
      <w:jc w:val="left"/>
    </w:pPr>
    <w:rPr>
      <w:rFonts w:ascii="Arial" w:eastAsia="黑体" w:hAnsi="Arial" w:cs="Times New Roman"/>
      <w:b/>
      <w:kern w:val="0"/>
      <w:sz w:val="32"/>
      <w:szCs w:val="20"/>
    </w:rPr>
  </w:style>
  <w:style w:type="paragraph" w:customStyle="1" w:styleId="1fffe">
    <w:name w:val="批注文字1"/>
    <w:basedOn w:val="aff"/>
    <w:uiPriority w:val="99"/>
    <w:qFormat/>
    <w:pPr>
      <w:widowControl/>
      <w:autoSpaceDN w:val="0"/>
      <w:jc w:val="left"/>
    </w:pPr>
    <w:rPr>
      <w:rFonts w:cs="Times New Roman"/>
      <w:szCs w:val="20"/>
    </w:rPr>
  </w:style>
  <w:style w:type="character" w:customStyle="1" w:styleId="GB231215Char">
    <w:name w:val="样式 仿宋_GB2312 三号 行距: 1.5 倍行距 Char"/>
    <w:link w:val="GB231215"/>
    <w:qFormat/>
    <w:locked/>
    <w:rPr>
      <w:rFonts w:ascii="仿宋_GB2312" w:eastAsia="仿宋_GB2312"/>
      <w:sz w:val="32"/>
    </w:rPr>
  </w:style>
  <w:style w:type="paragraph" w:customStyle="1" w:styleId="GB231215">
    <w:name w:val="样式 仿宋_GB2312 三号 行距: 1.5 倍行距"/>
    <w:basedOn w:val="aff"/>
    <w:link w:val="GB231215Char"/>
    <w:qFormat/>
    <w:pPr>
      <w:widowControl/>
      <w:autoSpaceDN w:val="0"/>
      <w:snapToGrid w:val="0"/>
      <w:ind w:firstLine="640"/>
      <w:jc w:val="left"/>
    </w:pPr>
    <w:rPr>
      <w:rFonts w:ascii="仿宋_GB2312" w:eastAsia="仿宋_GB2312"/>
      <w:sz w:val="32"/>
    </w:rPr>
  </w:style>
  <w:style w:type="paragraph" w:customStyle="1" w:styleId="117">
    <w:name w:val="明显引用11"/>
    <w:basedOn w:val="aff"/>
    <w:next w:val="aff"/>
    <w:uiPriority w:val="30"/>
    <w:qFormat/>
    <w:pPr>
      <w:widowControl/>
      <w:pBdr>
        <w:top w:val="single" w:sz="8" w:space="10" w:color="943634"/>
        <w:left w:val="single" w:sz="8" w:space="10" w:color="943634"/>
        <w:bottom w:val="single" w:sz="8" w:space="10" w:color="943634"/>
        <w:right w:val="single" w:sz="8" w:space="10" w:color="943634"/>
      </w:pBdr>
      <w:shd w:val="clear" w:color="auto" w:fill="C0504D"/>
      <w:autoSpaceDN w:val="0"/>
      <w:spacing w:before="140" w:after="140" w:line="276" w:lineRule="auto"/>
      <w:ind w:left="1440" w:right="1440"/>
      <w:jc w:val="left"/>
    </w:pPr>
    <w:rPr>
      <w:rFonts w:ascii="Calibri" w:hAnsi="Calibri" w:cs="Times New Roman"/>
      <w:b/>
      <w:i/>
      <w:color w:val="FFFFFF"/>
      <w:kern w:val="0"/>
      <w:sz w:val="20"/>
      <w:szCs w:val="20"/>
      <w:lang w:eastAsia="en-US"/>
    </w:rPr>
  </w:style>
  <w:style w:type="character" w:customStyle="1" w:styleId="Charfff6">
    <w:name w:val="五级正文 Char"/>
    <w:link w:val="affffffffffffff8"/>
    <w:qFormat/>
    <w:locked/>
    <w:rPr>
      <w:sz w:val="24"/>
    </w:rPr>
  </w:style>
  <w:style w:type="paragraph" w:customStyle="1" w:styleId="affffffffffffff8">
    <w:name w:val="五级正文"/>
    <w:basedOn w:val="aff"/>
    <w:link w:val="Charfff6"/>
    <w:qFormat/>
    <w:pPr>
      <w:widowControl/>
      <w:autoSpaceDN w:val="0"/>
      <w:ind w:firstLine="480"/>
      <w:jc w:val="left"/>
    </w:pPr>
  </w:style>
  <w:style w:type="paragraph" w:customStyle="1" w:styleId="1ffff">
    <w:name w:val="文档结构图1"/>
    <w:basedOn w:val="aff"/>
    <w:uiPriority w:val="99"/>
    <w:qFormat/>
    <w:pPr>
      <w:widowControl/>
      <w:autoSpaceDN w:val="0"/>
      <w:jc w:val="left"/>
    </w:pPr>
    <w:rPr>
      <w:rFonts w:ascii="宋体" w:cs="Times New Roman"/>
      <w:sz w:val="18"/>
      <w:szCs w:val="20"/>
    </w:rPr>
  </w:style>
  <w:style w:type="character" w:customStyle="1" w:styleId="SGCCBullet1Char">
    <w:name w:val="SGCC Bullet 1 Char"/>
    <w:link w:val="SGCCBullet1"/>
    <w:uiPriority w:val="99"/>
    <w:qFormat/>
    <w:locked/>
    <w:rPr>
      <w:rFonts w:ascii="宋体" w:eastAsia="宋体" w:hAnsi="宋体"/>
      <w:kern w:val="2"/>
      <w:sz w:val="22"/>
      <w:szCs w:val="22"/>
    </w:rPr>
  </w:style>
  <w:style w:type="paragraph" w:customStyle="1" w:styleId="SGCCBullet1">
    <w:name w:val="SGCC Bullet 1"/>
    <w:basedOn w:val="aff"/>
    <w:link w:val="SGCCBullet1Char"/>
    <w:uiPriority w:val="99"/>
    <w:qFormat/>
    <w:pPr>
      <w:widowControl/>
      <w:numPr>
        <w:numId w:val="69"/>
      </w:numPr>
      <w:tabs>
        <w:tab w:val="left" w:pos="3960"/>
      </w:tabs>
      <w:autoSpaceDN w:val="0"/>
      <w:ind w:firstLine="0"/>
      <w:jc w:val="left"/>
    </w:pPr>
    <w:rPr>
      <w:rFonts w:ascii="宋体" w:hAnsi="宋体"/>
      <w:sz w:val="22"/>
    </w:rPr>
  </w:style>
  <w:style w:type="paragraph" w:customStyle="1" w:styleId="BulletsL1">
    <w:name w:val="Bullets L1"/>
    <w:basedOn w:val="aff"/>
    <w:uiPriority w:val="99"/>
    <w:qFormat/>
    <w:pPr>
      <w:widowControl/>
      <w:numPr>
        <w:numId w:val="70"/>
      </w:numPr>
      <w:autoSpaceDN w:val="0"/>
      <w:spacing w:before="60" w:after="60"/>
      <w:ind w:left="360"/>
      <w:jc w:val="left"/>
    </w:pPr>
    <w:rPr>
      <w:rFonts w:ascii="Arial" w:hAnsi="Arial" w:cs="Times New Roman"/>
      <w:kern w:val="0"/>
      <w:sz w:val="20"/>
      <w:szCs w:val="20"/>
      <w:lang w:eastAsia="en-US"/>
    </w:rPr>
  </w:style>
  <w:style w:type="paragraph" w:customStyle="1" w:styleId="3-51">
    <w:name w:val="中等深浅网格 3 - 强调文字颜色 51"/>
    <w:uiPriority w:val="61"/>
    <w:qFormat/>
    <w:pPr>
      <w:autoSpaceDN w:val="0"/>
    </w:pPr>
    <w:rPr>
      <w:rFonts w:ascii="Calibri" w:eastAsia="宋体" w:hAnsi="Calibri" w:cs="Times New Roman"/>
    </w:rPr>
  </w:style>
  <w:style w:type="paragraph" w:customStyle="1" w:styleId="TOC11">
    <w:name w:val="TOC 标题11"/>
    <w:basedOn w:val="10"/>
    <w:next w:val="aff"/>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a9">
    <w:name w:val="重点_标题（深）"/>
    <w:basedOn w:val="aff"/>
    <w:uiPriority w:val="99"/>
    <w:qFormat/>
    <w:pPr>
      <w:widowControl/>
      <w:numPr>
        <w:numId w:val="71"/>
      </w:numPr>
      <w:pBdr>
        <w:top w:val="single" w:sz="4" w:space="1" w:color="auto"/>
        <w:left w:val="single" w:sz="4" w:space="4" w:color="auto"/>
        <w:bottom w:val="thinThickSmallGap" w:sz="24" w:space="1" w:color="auto"/>
        <w:right w:val="single" w:sz="4" w:space="4" w:color="auto"/>
      </w:pBdr>
      <w:shd w:val="clear" w:color="auto" w:fill="D9D9D9"/>
      <w:autoSpaceDN w:val="0"/>
      <w:adjustRightInd w:val="0"/>
      <w:ind w:left="0" w:firstLine="0"/>
      <w:jc w:val="left"/>
    </w:pPr>
    <w:rPr>
      <w:rFonts w:ascii="Verdana" w:hAnsi="Verdana" w:cs="宋体"/>
      <w:b/>
      <w:szCs w:val="24"/>
    </w:rPr>
  </w:style>
  <w:style w:type="character" w:customStyle="1" w:styleId="Charfff7">
    <w:name w:val="表格说明 Char"/>
    <w:link w:val="affffffffffffff9"/>
    <w:qFormat/>
    <w:locked/>
    <w:rPr>
      <w:rFonts w:ascii="Arial" w:hAnsi="Arial" w:cs="Arial"/>
      <w:b/>
      <w:bCs/>
      <w:sz w:val="24"/>
      <w:szCs w:val="24"/>
      <w:u w:val="single"/>
    </w:rPr>
  </w:style>
  <w:style w:type="paragraph" w:customStyle="1" w:styleId="affffffffffffff9">
    <w:name w:val="表格说明"/>
    <w:basedOn w:val="aff"/>
    <w:next w:val="aff"/>
    <w:link w:val="Charfff7"/>
    <w:qFormat/>
    <w:pPr>
      <w:widowControl/>
      <w:autoSpaceDN w:val="0"/>
      <w:spacing w:before="200" w:after="200" w:line="288" w:lineRule="auto"/>
      <w:jc w:val="center"/>
    </w:pPr>
    <w:rPr>
      <w:rFonts w:ascii="Arial" w:hAnsi="Arial" w:cs="Arial"/>
      <w:b/>
      <w:bCs/>
      <w:szCs w:val="24"/>
      <w:u w:val="single"/>
    </w:rPr>
  </w:style>
  <w:style w:type="paragraph" w:customStyle="1" w:styleId="affffffffffffffa">
    <w:name w:val="资料正文"/>
    <w:basedOn w:val="aff"/>
    <w:uiPriority w:val="99"/>
    <w:qFormat/>
    <w:pPr>
      <w:widowControl/>
      <w:autoSpaceDN w:val="0"/>
      <w:jc w:val="left"/>
    </w:pPr>
    <w:rPr>
      <w:rFonts w:ascii="Calibri" w:hAnsi="Calibri" w:cs="Times New Roman"/>
      <w:szCs w:val="21"/>
    </w:rPr>
  </w:style>
  <w:style w:type="paragraph" w:customStyle="1" w:styleId="affffffffffffffb">
    <w:name w:val="附录正文"/>
    <w:basedOn w:val="aff"/>
    <w:uiPriority w:val="99"/>
    <w:qFormat/>
    <w:pPr>
      <w:widowControl/>
      <w:autoSpaceDN w:val="0"/>
      <w:jc w:val="left"/>
    </w:pPr>
    <w:rPr>
      <w:rFonts w:cs="Times New Roman"/>
      <w:szCs w:val="24"/>
    </w:rPr>
  </w:style>
  <w:style w:type="paragraph" w:customStyle="1" w:styleId="23">
    <w:name w:val="项目符号2"/>
    <w:basedOn w:val="aff"/>
    <w:uiPriority w:val="99"/>
    <w:qFormat/>
    <w:pPr>
      <w:widowControl/>
      <w:numPr>
        <w:numId w:val="72"/>
      </w:numPr>
      <w:autoSpaceDN w:val="0"/>
      <w:ind w:firstLine="0"/>
      <w:jc w:val="left"/>
    </w:pPr>
    <w:rPr>
      <w:rFonts w:cs="Times New Roman"/>
      <w:szCs w:val="24"/>
    </w:rPr>
  </w:style>
  <w:style w:type="paragraph" w:customStyle="1" w:styleId="bianhao2">
    <w:name w:val="bianhao2"/>
    <w:basedOn w:val="aff"/>
    <w:uiPriority w:val="99"/>
    <w:qFormat/>
    <w:pPr>
      <w:widowControl/>
      <w:tabs>
        <w:tab w:val="left" w:pos="1259"/>
      </w:tabs>
      <w:autoSpaceDN w:val="0"/>
      <w:ind w:left="1259" w:hanging="420"/>
      <w:jc w:val="left"/>
    </w:pPr>
    <w:rPr>
      <w:rFonts w:cs="Times New Roman"/>
      <w:szCs w:val="24"/>
    </w:rPr>
  </w:style>
  <w:style w:type="paragraph" w:customStyle="1" w:styleId="affffffffffffffc">
    <w:name w:val="正文（仿宋，首行缩进二字）"/>
    <w:basedOn w:val="aff"/>
    <w:uiPriority w:val="99"/>
    <w:qFormat/>
    <w:pPr>
      <w:widowControl/>
      <w:autoSpaceDN w:val="0"/>
      <w:snapToGrid w:val="0"/>
      <w:spacing w:line="300" w:lineRule="auto"/>
      <w:ind w:firstLine="480"/>
      <w:jc w:val="left"/>
    </w:pPr>
    <w:rPr>
      <w:rFonts w:eastAsia="仿宋_GB2312" w:cs="Times New Roman"/>
      <w:szCs w:val="24"/>
    </w:rPr>
  </w:style>
  <w:style w:type="paragraph" w:customStyle="1" w:styleId="4f0">
    <w:name w:val="列出段落4"/>
    <w:basedOn w:val="aff"/>
    <w:uiPriority w:val="99"/>
    <w:qFormat/>
    <w:pPr>
      <w:autoSpaceDN w:val="0"/>
      <w:adjustRightInd w:val="0"/>
      <w:snapToGrid w:val="0"/>
      <w:spacing w:after="120"/>
      <w:ind w:left="578" w:firstLine="420"/>
    </w:pPr>
    <w:rPr>
      <w:rFonts w:ascii="仿宋_GB2312" w:eastAsia="仿宋_GB2312" w:hAnsi="宋体" w:cs="Times New Roman"/>
      <w:szCs w:val="20"/>
      <w:lang w:eastAsia="zh-TW"/>
    </w:rPr>
  </w:style>
  <w:style w:type="character" w:customStyle="1" w:styleId="1H1SectionHeadh11stlevell11H11H12H13H14H11Char">
    <w:name w:val="样式 标题 1主标题H1Section Headh11st levell11H11H12H13H14H1...1 Char"/>
    <w:link w:val="1H1SectionHeadh11stlevell11H11H12H13H14H11"/>
    <w:uiPriority w:val="99"/>
    <w:qFormat/>
    <w:locked/>
    <w:rPr>
      <w:rFonts w:ascii="宋体" w:eastAsia="仿宋_GB2312" w:hAnsi="宋体"/>
      <w:bCs/>
      <w:color w:val="000000"/>
      <w:kern w:val="44"/>
      <w:sz w:val="24"/>
      <w:szCs w:val="36"/>
    </w:rPr>
  </w:style>
  <w:style w:type="paragraph" w:customStyle="1" w:styleId="1H1SectionHeadh11stlevell11H11H12H13H14H11">
    <w:name w:val="样式 标题 1主标题H1Section Headh11st levell11H11H12H13H14H1...1"/>
    <w:basedOn w:val="10"/>
    <w:link w:val="1H1SectionHeadh11stlevell11H11H12H13H14H11Char"/>
    <w:uiPriority w:val="99"/>
    <w:qFormat/>
    <w:pPr>
      <w:numPr>
        <w:numId w:val="0"/>
      </w:numPr>
      <w:tabs>
        <w:tab w:val="left" w:pos="814"/>
      </w:tabs>
      <w:suppressAutoHyphens/>
      <w:autoSpaceDN w:val="0"/>
      <w:spacing w:before="0" w:after="0" w:line="240" w:lineRule="auto"/>
      <w:jc w:val="left"/>
    </w:pPr>
    <w:rPr>
      <w:rFonts w:ascii="宋体" w:eastAsia="仿宋_GB2312" w:hAnsi="宋体" w:cstheme="minorBidi"/>
      <w:color w:val="000000"/>
      <w:kern w:val="44"/>
      <w:sz w:val="24"/>
      <w:szCs w:val="36"/>
    </w:rPr>
  </w:style>
  <w:style w:type="paragraph" w:customStyle="1" w:styleId="xl36">
    <w:name w:val="xl36"/>
    <w:basedOn w:val="aff"/>
    <w:uiPriority w:val="99"/>
    <w:qFormat/>
    <w:pPr>
      <w:widowControl/>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40">
    <w:name w:val="xl40"/>
    <w:basedOn w:val="aff"/>
    <w:uiPriority w:val="99"/>
    <w:qFormat/>
    <w:pPr>
      <w:widowControl/>
      <w:pBdr>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Cs w:val="24"/>
    </w:rPr>
  </w:style>
  <w:style w:type="paragraph" w:customStyle="1" w:styleId="xl41">
    <w:name w:val="xl41"/>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Cs w:val="24"/>
    </w:rPr>
  </w:style>
  <w:style w:type="paragraph" w:customStyle="1" w:styleId="xl42">
    <w:name w:val="xl42"/>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43">
    <w:name w:val="xl43"/>
    <w:basedOn w:val="aff"/>
    <w:uiPriority w:val="99"/>
    <w:qFormat/>
    <w:pPr>
      <w:widowControl/>
      <w:pBdr>
        <w:left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29">
    <w:name w:val="xl29"/>
    <w:basedOn w:val="aff"/>
    <w:uiPriority w:val="99"/>
    <w:qFormat/>
    <w:pPr>
      <w:widowControl/>
      <w:pBdr>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51">
    <w:name w:val="xl51"/>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color w:val="FF0000"/>
      <w:kern w:val="0"/>
      <w:sz w:val="20"/>
      <w:szCs w:val="20"/>
    </w:rPr>
  </w:style>
  <w:style w:type="paragraph" w:customStyle="1" w:styleId="xl30">
    <w:name w:val="xl30"/>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52">
    <w:name w:val="xl52"/>
    <w:basedOn w:val="aff"/>
    <w:uiPriority w:val="99"/>
    <w:qFormat/>
    <w:pPr>
      <w:widowControl/>
      <w:pBdr>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color w:val="FF0000"/>
      <w:kern w:val="0"/>
      <w:sz w:val="20"/>
      <w:szCs w:val="20"/>
    </w:rPr>
  </w:style>
  <w:style w:type="paragraph" w:customStyle="1" w:styleId="xl31">
    <w:name w:val="xl31"/>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right"/>
    </w:pPr>
    <w:rPr>
      <w:rFonts w:ascii="仿宋_GB2312" w:eastAsia="仿宋_GB2312" w:hAnsi="Arial Unicode MS" w:cs="Arial Unicode MS"/>
      <w:b/>
      <w:bCs/>
      <w:i/>
      <w:iCs/>
      <w:kern w:val="0"/>
      <w:sz w:val="20"/>
      <w:szCs w:val="20"/>
    </w:rPr>
  </w:style>
  <w:style w:type="paragraph" w:customStyle="1" w:styleId="xl35">
    <w:name w:val="xl35"/>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right"/>
    </w:pPr>
    <w:rPr>
      <w:rFonts w:ascii="仿宋_GB2312" w:eastAsia="仿宋_GB2312" w:hAnsi="Arial Unicode MS" w:cs="Arial Unicode MS"/>
      <w:color w:val="FF0000"/>
      <w:kern w:val="0"/>
      <w:sz w:val="20"/>
      <w:szCs w:val="20"/>
    </w:rPr>
  </w:style>
  <w:style w:type="paragraph" w:customStyle="1" w:styleId="xl32">
    <w:name w:val="xl32"/>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34">
    <w:name w:val="xl3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color w:val="FF0000"/>
      <w:kern w:val="0"/>
      <w:sz w:val="20"/>
      <w:szCs w:val="20"/>
    </w:rPr>
  </w:style>
  <w:style w:type="paragraph" w:customStyle="1" w:styleId="xl37">
    <w:name w:val="xl37"/>
    <w:basedOn w:val="aff"/>
    <w:uiPriority w:val="99"/>
    <w:qFormat/>
    <w:pPr>
      <w:widowControl/>
      <w:pBdr>
        <w:top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38">
    <w:name w:val="xl38"/>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Char1CharCharCharCharCharCharCharCharCharCharCharCharCharCharChar">
    <w:name w:val="Char1 Char Char Char Char Char Char Char Char Char Char Char Char Char Char Char"/>
    <w:basedOn w:val="aff"/>
    <w:uiPriority w:val="99"/>
    <w:qFormat/>
    <w:pPr>
      <w:widowControl/>
      <w:autoSpaceDN w:val="0"/>
      <w:spacing w:before="100" w:beforeAutospacing="1" w:after="100" w:afterAutospacing="1" w:line="330" w:lineRule="atLeast"/>
      <w:ind w:left="360"/>
      <w:jc w:val="left"/>
    </w:pPr>
    <w:rPr>
      <w:rFonts w:ascii="ˎ̥" w:eastAsia="仿宋_GB2312" w:hAnsi="ˎ̥" w:cs="宋体"/>
      <w:color w:val="51585D"/>
      <w:kern w:val="0"/>
      <w:sz w:val="32"/>
      <w:szCs w:val="18"/>
    </w:rPr>
  </w:style>
  <w:style w:type="paragraph" w:customStyle="1" w:styleId="xl26">
    <w:name w:val="xl26"/>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25">
    <w:name w:val="xl25"/>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24">
    <w:name w:val="xl24"/>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47">
    <w:name w:val="xl47"/>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48">
    <w:name w:val="xl48"/>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46">
    <w:name w:val="xl46"/>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27">
    <w:name w:val="xl27"/>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45">
    <w:name w:val="xl45"/>
    <w:basedOn w:val="aff"/>
    <w:uiPriority w:val="99"/>
    <w:qFormat/>
    <w:pPr>
      <w:widowControl/>
      <w:pBdr>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49">
    <w:name w:val="xl49"/>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33">
    <w:name w:val="xl33"/>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color w:val="FF0000"/>
      <w:kern w:val="0"/>
      <w:sz w:val="20"/>
      <w:szCs w:val="20"/>
    </w:rPr>
  </w:style>
  <w:style w:type="paragraph" w:customStyle="1" w:styleId="xl28">
    <w:name w:val="xl28"/>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right"/>
    </w:pPr>
    <w:rPr>
      <w:rFonts w:ascii="仿宋_GB2312" w:eastAsia="仿宋_GB2312" w:hAnsi="Arial Unicode MS" w:cs="Arial Unicode MS"/>
      <w:kern w:val="0"/>
      <w:sz w:val="20"/>
      <w:szCs w:val="20"/>
    </w:rPr>
  </w:style>
  <w:style w:type="paragraph" w:customStyle="1" w:styleId="xl44">
    <w:name w:val="xl44"/>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50">
    <w:name w:val="xl50"/>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Preface">
    <w:name w:val="Preface"/>
    <w:basedOn w:val="aff"/>
    <w:uiPriority w:val="99"/>
    <w:qFormat/>
    <w:pPr>
      <w:keepNext/>
      <w:keepLines/>
      <w:pageBreakBefore/>
      <w:widowControl/>
      <w:autoSpaceDN w:val="0"/>
      <w:spacing w:after="120" w:line="240" w:lineRule="atLeast"/>
      <w:jc w:val="left"/>
      <w:outlineLvl w:val="0"/>
    </w:pPr>
    <w:rPr>
      <w:rFonts w:ascii="黑体" w:eastAsia="黑体" w:hAnsi="宋体" w:cs="Times New Roman"/>
      <w:b/>
      <w:color w:val="0000FF"/>
      <w:kern w:val="0"/>
      <w:szCs w:val="20"/>
    </w:rPr>
  </w:style>
  <w:style w:type="paragraph" w:customStyle="1" w:styleId="075">
    <w:name w:val="正文缩进0.75"/>
    <w:basedOn w:val="aff"/>
    <w:uiPriority w:val="99"/>
    <w:qFormat/>
    <w:pPr>
      <w:autoSpaceDN w:val="0"/>
      <w:adjustRightInd w:val="0"/>
      <w:ind w:left="425"/>
    </w:pPr>
    <w:rPr>
      <w:rFonts w:ascii="宋体" w:eastAsia="仿宋_GB2312" w:hAnsi="宋体" w:cs="Times New Roman"/>
      <w:w w:val="90"/>
      <w:kern w:val="0"/>
      <w:szCs w:val="20"/>
    </w:rPr>
  </w:style>
  <w:style w:type="paragraph" w:customStyle="1" w:styleId="affffffffffffffd">
    <w:name w:val="表格标题文字"/>
    <w:basedOn w:val="aff"/>
    <w:uiPriority w:val="99"/>
    <w:qFormat/>
    <w:pPr>
      <w:widowControl/>
      <w:autoSpaceDN w:val="0"/>
      <w:spacing w:line="288" w:lineRule="auto"/>
      <w:jc w:val="center"/>
    </w:pPr>
    <w:rPr>
      <w:rFonts w:ascii="Arial" w:eastAsia="黑体" w:hAnsi="Arial" w:cs="宋体"/>
      <w:bCs/>
      <w:kern w:val="0"/>
      <w:szCs w:val="20"/>
    </w:rPr>
  </w:style>
  <w:style w:type="character" w:customStyle="1" w:styleId="xxxChar">
    <w:name w:val="xxx Char"/>
    <w:link w:val="xxx"/>
    <w:qFormat/>
    <w:locked/>
    <w:rPr>
      <w:rFonts w:ascii="宋体" w:eastAsia="宋体" w:hAnsi="宋体"/>
      <w:sz w:val="24"/>
      <w:szCs w:val="21"/>
    </w:rPr>
  </w:style>
  <w:style w:type="paragraph" w:customStyle="1" w:styleId="xxx">
    <w:name w:val="xxx"/>
    <w:basedOn w:val="aff"/>
    <w:link w:val="xxxChar"/>
    <w:qFormat/>
    <w:pPr>
      <w:autoSpaceDN w:val="0"/>
      <w:ind w:firstLine="508"/>
    </w:pPr>
    <w:rPr>
      <w:rFonts w:ascii="宋体" w:hAnsi="宋体"/>
      <w:szCs w:val="21"/>
    </w:rPr>
  </w:style>
  <w:style w:type="character" w:customStyle="1" w:styleId="1Chard">
    <w:name w:val="正文样式1 Char"/>
    <w:link w:val="1ffff0"/>
    <w:qFormat/>
    <w:locked/>
    <w:rPr>
      <w:rFonts w:ascii="Calibri" w:hAnsi="Calibri" w:cs="Calibri"/>
      <w:spacing w:val="10"/>
      <w:sz w:val="24"/>
      <w:szCs w:val="21"/>
    </w:rPr>
  </w:style>
  <w:style w:type="paragraph" w:customStyle="1" w:styleId="1ffff0">
    <w:name w:val="正文样式1"/>
    <w:basedOn w:val="aff"/>
    <w:link w:val="1Chard"/>
    <w:qFormat/>
    <w:pPr>
      <w:autoSpaceDN w:val="0"/>
      <w:spacing w:after="120"/>
      <w:ind w:leftChars="102" w:left="265" w:firstLine="520"/>
    </w:pPr>
    <w:rPr>
      <w:rFonts w:ascii="Calibri" w:hAnsi="Calibri" w:cs="Calibri"/>
      <w:spacing w:val="10"/>
      <w:szCs w:val="21"/>
    </w:rPr>
  </w:style>
  <w:style w:type="paragraph" w:customStyle="1" w:styleId="Altc">
    <w:name w:val="!自定正文Alt+c"/>
    <w:basedOn w:val="aff"/>
    <w:uiPriority w:val="99"/>
    <w:qFormat/>
    <w:pPr>
      <w:wordWrap w:val="0"/>
      <w:autoSpaceDN w:val="0"/>
      <w:spacing w:before="80" w:after="320"/>
    </w:pPr>
    <w:rPr>
      <w:rFonts w:ascii="Calibri" w:hAnsi="Calibri" w:cs="Times New Roman"/>
      <w:szCs w:val="21"/>
    </w:rPr>
  </w:style>
  <w:style w:type="character" w:customStyle="1" w:styleId="CharChar8">
    <w:name w:val="变更与声明加粗（绿盟科技） Char Char"/>
    <w:link w:val="affffffffffffffe"/>
    <w:qFormat/>
    <w:locked/>
    <w:rPr>
      <w:rFonts w:ascii="Arial" w:hAnsi="Arial" w:cs="Arial"/>
      <w:b/>
      <w:sz w:val="18"/>
      <w:szCs w:val="21"/>
    </w:rPr>
  </w:style>
  <w:style w:type="paragraph" w:customStyle="1" w:styleId="affffffffffffffe">
    <w:name w:val="变更与声明加粗（绿盟科技）"/>
    <w:basedOn w:val="aff"/>
    <w:link w:val="CharChar8"/>
    <w:qFormat/>
    <w:pPr>
      <w:wordWrap w:val="0"/>
      <w:overflowPunct w:val="0"/>
      <w:autoSpaceDE w:val="0"/>
      <w:autoSpaceDN w:val="0"/>
      <w:adjustRightInd w:val="0"/>
      <w:spacing w:line="300" w:lineRule="auto"/>
      <w:ind w:leftChars="50" w:left="50" w:rightChars="50" w:right="50"/>
      <w:jc w:val="left"/>
    </w:pPr>
    <w:rPr>
      <w:rFonts w:ascii="Arial" w:hAnsi="Arial" w:cs="Arial"/>
      <w:b/>
      <w:sz w:val="18"/>
      <w:szCs w:val="21"/>
    </w:rPr>
  </w:style>
  <w:style w:type="paragraph" w:customStyle="1" w:styleId="afffffffffffffff">
    <w:name w:val="变更与声明内容（绿盟科技）"/>
    <w:basedOn w:val="affffffffffffffe"/>
    <w:uiPriority w:val="99"/>
    <w:qFormat/>
    <w:rPr>
      <w:b w:val="0"/>
    </w:rPr>
  </w:style>
  <w:style w:type="paragraph" w:customStyle="1" w:styleId="afffffffffffffff0">
    <w:name w:val="文档属性标题（绿盟科技）"/>
    <w:basedOn w:val="aff"/>
    <w:uiPriority w:val="99"/>
    <w:qFormat/>
    <w:pPr>
      <w:framePr w:hSpace="180" w:wrap="around" w:vAnchor="text" w:hAnchor="margin" w:xAlign="inside" w:y="121"/>
      <w:wordWrap w:val="0"/>
      <w:overflowPunct w:val="0"/>
      <w:autoSpaceDE w:val="0"/>
      <w:autoSpaceDN w:val="0"/>
      <w:adjustRightInd w:val="0"/>
      <w:spacing w:line="300" w:lineRule="auto"/>
      <w:jc w:val="left"/>
    </w:pPr>
    <w:rPr>
      <w:rFonts w:ascii="Arial" w:hAnsi="Arial" w:cs="Times New Roman"/>
      <w:b/>
      <w:kern w:val="0"/>
      <w:sz w:val="18"/>
      <w:szCs w:val="20"/>
    </w:rPr>
  </w:style>
  <w:style w:type="paragraph" w:customStyle="1" w:styleId="2fff4">
    <w:name w:val="目录 2（绿盟科技）"/>
    <w:basedOn w:val="TOC2"/>
    <w:uiPriority w:val="99"/>
    <w:qFormat/>
    <w:pPr>
      <w:suppressAutoHyphens/>
      <w:autoSpaceDN w:val="0"/>
    </w:pPr>
    <w:rPr>
      <w:rFonts w:ascii="Calibri" w:hAnsi="Calibri" w:cs="Tahoma"/>
      <w:smallCaps w:val="0"/>
      <w:color w:val="000000"/>
      <w:kern w:val="3"/>
      <w:lang w:eastAsia="en-US" w:bidi="en-US"/>
    </w:rPr>
  </w:style>
  <w:style w:type="paragraph" w:customStyle="1" w:styleId="afffffffffffffff1">
    <w:name w:val="文档属性（绿盟科技）"/>
    <w:basedOn w:val="afffffffffffffff0"/>
    <w:uiPriority w:val="99"/>
    <w:qFormat/>
    <w:pPr>
      <w:framePr w:wrap="around"/>
    </w:pPr>
  </w:style>
  <w:style w:type="paragraph" w:customStyle="1" w:styleId="0">
    <w:name w:val="标题 0（绿盟科技）"/>
    <w:basedOn w:val="afffff1"/>
    <w:uiPriority w:val="99"/>
    <w:qFormat/>
    <w:pPr>
      <w:keepNext/>
      <w:keepLines/>
      <w:wordWrap w:val="0"/>
      <w:overflowPunct w:val="0"/>
      <w:autoSpaceDE w:val="0"/>
      <w:autoSpaceDN w:val="0"/>
      <w:adjustRightInd w:val="0"/>
      <w:spacing w:before="0" w:after="0" w:line="300" w:lineRule="auto"/>
    </w:pPr>
    <w:rPr>
      <w:rFonts w:ascii="Arial" w:hAnsi="Arial"/>
      <w:bCs w:val="0"/>
      <w:kern w:val="0"/>
      <w:sz w:val="52"/>
      <w:szCs w:val="36"/>
    </w:rPr>
  </w:style>
  <w:style w:type="paragraph" w:customStyle="1" w:styleId="afffffffffffffff2">
    <w:name w:val="封面版权声明（绿盟科技）"/>
    <w:basedOn w:val="afffffffffffffff0"/>
    <w:uiPriority w:val="99"/>
    <w:qFormat/>
    <w:pPr>
      <w:framePr w:wrap="around"/>
    </w:pPr>
  </w:style>
  <w:style w:type="paragraph" w:customStyle="1" w:styleId="1ffff1">
    <w:name w:val="目录 1（绿盟科技）"/>
    <w:basedOn w:val="TOC1"/>
    <w:uiPriority w:val="99"/>
    <w:qFormat/>
    <w:pPr>
      <w:tabs>
        <w:tab w:val="right" w:leader="dot" w:pos="8296"/>
      </w:tabs>
      <w:suppressAutoHyphens/>
      <w:autoSpaceDN w:val="0"/>
    </w:pPr>
    <w:rPr>
      <w:rFonts w:ascii="Calibri" w:hAnsi="Calibri" w:cs="Tahoma"/>
      <w:bCs w:val="0"/>
      <w:caps w:val="0"/>
      <w:color w:val="000000"/>
      <w:kern w:val="3"/>
      <w:lang w:eastAsia="en-US" w:bidi="en-US"/>
    </w:rPr>
  </w:style>
  <w:style w:type="character" w:customStyle="1" w:styleId="Charfff8">
    <w:name w:val="页脚左端（绿盟科技） Char"/>
    <w:link w:val="afffffffffffffff3"/>
    <w:qFormat/>
    <w:locked/>
    <w:rPr>
      <w:rFonts w:ascii="Arial" w:hAnsi="Arial" w:cs="Arial"/>
      <w:b/>
      <w:color w:val="FFFFFF"/>
      <w:sz w:val="18"/>
      <w:szCs w:val="18"/>
    </w:rPr>
  </w:style>
  <w:style w:type="paragraph" w:customStyle="1" w:styleId="afffffffffffffff3">
    <w:name w:val="页脚左端（绿盟科技）"/>
    <w:basedOn w:val="aff"/>
    <w:link w:val="Charfff8"/>
    <w:qFormat/>
    <w:pPr>
      <w:pBdr>
        <w:top w:val="single" w:sz="4" w:space="4" w:color="auto"/>
      </w:pBdr>
      <w:tabs>
        <w:tab w:val="center" w:pos="4153"/>
        <w:tab w:val="right" w:pos="8306"/>
      </w:tabs>
      <w:wordWrap w:val="0"/>
      <w:overflowPunct w:val="0"/>
      <w:autoSpaceDE w:val="0"/>
      <w:autoSpaceDN w:val="0"/>
      <w:adjustRightInd w:val="0"/>
      <w:snapToGrid w:val="0"/>
      <w:spacing w:before="100" w:beforeAutospacing="1"/>
      <w:jc w:val="left"/>
    </w:pPr>
    <w:rPr>
      <w:rFonts w:ascii="Arial" w:hAnsi="Arial" w:cs="Arial"/>
      <w:b/>
      <w:color w:val="FFFFFF"/>
      <w:sz w:val="18"/>
      <w:szCs w:val="18"/>
    </w:rPr>
  </w:style>
  <w:style w:type="character" w:customStyle="1" w:styleId="Charfff9">
    <w:name w:val="页眉右端（绿盟科技） Char"/>
    <w:link w:val="afffffffffffffff4"/>
    <w:qFormat/>
    <w:locked/>
    <w:rPr>
      <w:rFonts w:ascii="Arial" w:hAnsi="Arial" w:cs="Arial"/>
      <w:b/>
      <w:color w:val="FFFFFF"/>
      <w:sz w:val="18"/>
      <w:szCs w:val="18"/>
    </w:rPr>
  </w:style>
  <w:style w:type="paragraph" w:customStyle="1" w:styleId="afffffffffffffff4">
    <w:name w:val="页眉右端（绿盟科技）"/>
    <w:next w:val="afffffffffffffff5"/>
    <w:link w:val="Charfff9"/>
    <w:qFormat/>
    <w:pPr>
      <w:pBdr>
        <w:bottom w:val="single" w:sz="4" w:space="9" w:color="auto"/>
      </w:pBdr>
      <w:tabs>
        <w:tab w:val="center" w:pos="4153"/>
        <w:tab w:val="right" w:pos="8306"/>
      </w:tabs>
      <w:autoSpaceDN w:val="0"/>
      <w:snapToGrid w:val="0"/>
      <w:spacing w:before="160"/>
      <w:jc w:val="right"/>
    </w:pPr>
    <w:rPr>
      <w:rFonts w:ascii="Arial" w:hAnsi="Arial" w:cs="Arial"/>
      <w:b/>
      <w:color w:val="FFFFFF"/>
      <w:kern w:val="2"/>
      <w:sz w:val="18"/>
      <w:szCs w:val="18"/>
    </w:rPr>
  </w:style>
  <w:style w:type="paragraph" w:customStyle="1" w:styleId="afffffffffffffff5">
    <w:name w:val="目录（绿盟科技）"/>
    <w:basedOn w:val="afffffff7"/>
    <w:uiPriority w:val="99"/>
    <w:qFormat/>
    <w:pPr>
      <w:spacing w:after="156"/>
      <w:jc w:val="center"/>
    </w:pPr>
    <w:rPr>
      <w:rFonts w:eastAsia="黑体"/>
      <w:b/>
      <w:sz w:val="44"/>
    </w:rPr>
  </w:style>
  <w:style w:type="paragraph" w:customStyle="1" w:styleId="afffffffffffffff6">
    <w:name w:val="正文左侧缩进（绿盟科技）"/>
    <w:basedOn w:val="afffffff7"/>
    <w:uiPriority w:val="99"/>
    <w:qFormat/>
    <w:pPr>
      <w:spacing w:after="50"/>
      <w:ind w:leftChars="200" w:left="200"/>
    </w:pPr>
  </w:style>
  <w:style w:type="character" w:customStyle="1" w:styleId="Charfffa">
    <w:name w:val="正文两侧缩进（绿盟科技） Char"/>
    <w:link w:val="afffffffffffffff7"/>
    <w:qFormat/>
    <w:locked/>
    <w:rPr>
      <w:rFonts w:ascii="Arial" w:hAnsi="Arial" w:cs="Arial"/>
      <w:szCs w:val="21"/>
    </w:rPr>
  </w:style>
  <w:style w:type="paragraph" w:customStyle="1" w:styleId="afffffffffffffff7">
    <w:name w:val="正文两侧缩进（绿盟科技）"/>
    <w:basedOn w:val="afffffff7"/>
    <w:link w:val="Charfffa"/>
    <w:qFormat/>
    <w:pPr>
      <w:spacing w:after="50"/>
      <w:ind w:leftChars="200" w:left="200" w:rightChars="200" w:right="200"/>
    </w:pPr>
  </w:style>
  <w:style w:type="paragraph" w:customStyle="1" w:styleId="1f">
    <w:name w:val="附录1（绿盟科技）"/>
    <w:basedOn w:val="aff"/>
    <w:next w:val="afffffff7"/>
    <w:uiPriority w:val="99"/>
    <w:qFormat/>
    <w:pPr>
      <w:keepNext/>
      <w:keepLines/>
      <w:numPr>
        <w:numId w:val="73"/>
      </w:numPr>
      <w:tabs>
        <w:tab w:val="left" w:pos="360"/>
      </w:tabs>
      <w:wordWrap w:val="0"/>
      <w:overflowPunct w:val="0"/>
      <w:autoSpaceDE w:val="0"/>
      <w:autoSpaceDN w:val="0"/>
      <w:adjustRightInd w:val="0"/>
      <w:spacing w:before="480"/>
      <w:ind w:left="0" w:firstLine="0"/>
      <w:jc w:val="left"/>
      <w:outlineLvl w:val="0"/>
    </w:pPr>
    <w:rPr>
      <w:rFonts w:ascii="黑体" w:eastAsia="黑体" w:hAnsi="黑体" w:cs="Times New Roman"/>
      <w:b/>
      <w:sz w:val="44"/>
      <w:szCs w:val="21"/>
    </w:rPr>
  </w:style>
  <w:style w:type="paragraph" w:customStyle="1" w:styleId="29">
    <w:name w:val="附录2（绿盟科技）"/>
    <w:basedOn w:val="aff"/>
    <w:next w:val="afffffff7"/>
    <w:uiPriority w:val="99"/>
    <w:qFormat/>
    <w:pPr>
      <w:numPr>
        <w:ilvl w:val="1"/>
        <w:numId w:val="73"/>
      </w:numPr>
      <w:tabs>
        <w:tab w:val="left" w:pos="360"/>
      </w:tabs>
      <w:wordWrap w:val="0"/>
      <w:overflowPunct w:val="0"/>
      <w:autoSpaceDE w:val="0"/>
      <w:autoSpaceDN w:val="0"/>
      <w:adjustRightInd w:val="0"/>
      <w:spacing w:beforeLines="50"/>
      <w:ind w:left="0" w:firstLine="0"/>
      <w:jc w:val="left"/>
      <w:outlineLvl w:val="1"/>
    </w:pPr>
    <w:rPr>
      <w:rFonts w:ascii="黑体" w:eastAsia="黑体" w:hAnsi="黑体" w:cs="Times New Roman"/>
      <w:b/>
      <w:sz w:val="32"/>
      <w:szCs w:val="21"/>
    </w:rPr>
  </w:style>
  <w:style w:type="paragraph" w:customStyle="1" w:styleId="37">
    <w:name w:val="附录3（绿盟科技）"/>
    <w:basedOn w:val="aff"/>
    <w:next w:val="afffffff7"/>
    <w:uiPriority w:val="99"/>
    <w:qFormat/>
    <w:pPr>
      <w:numPr>
        <w:ilvl w:val="2"/>
        <w:numId w:val="73"/>
      </w:numPr>
      <w:tabs>
        <w:tab w:val="left" w:pos="360"/>
      </w:tabs>
      <w:wordWrap w:val="0"/>
      <w:overflowPunct w:val="0"/>
      <w:autoSpaceDE w:val="0"/>
      <w:autoSpaceDN w:val="0"/>
      <w:adjustRightInd w:val="0"/>
      <w:spacing w:beforeLines="50"/>
      <w:ind w:left="0" w:firstLine="0"/>
      <w:jc w:val="left"/>
      <w:outlineLvl w:val="2"/>
    </w:pPr>
    <w:rPr>
      <w:rFonts w:ascii="Calibri" w:eastAsia="黑体" w:hAnsi="Calibri" w:cs="Times New Roman"/>
      <w:b/>
      <w:sz w:val="32"/>
      <w:szCs w:val="21"/>
    </w:rPr>
  </w:style>
  <w:style w:type="paragraph" w:customStyle="1" w:styleId="46">
    <w:name w:val="附录4（绿盟科技）"/>
    <w:basedOn w:val="aff"/>
    <w:next w:val="afffffff7"/>
    <w:uiPriority w:val="99"/>
    <w:qFormat/>
    <w:pPr>
      <w:numPr>
        <w:ilvl w:val="3"/>
        <w:numId w:val="73"/>
      </w:numPr>
      <w:tabs>
        <w:tab w:val="left" w:pos="360"/>
      </w:tabs>
      <w:wordWrap w:val="0"/>
      <w:overflowPunct w:val="0"/>
      <w:autoSpaceDE w:val="0"/>
      <w:autoSpaceDN w:val="0"/>
      <w:adjustRightInd w:val="0"/>
      <w:spacing w:beforeLines="50"/>
      <w:ind w:left="0" w:firstLine="0"/>
      <w:jc w:val="left"/>
      <w:outlineLvl w:val="3"/>
    </w:pPr>
    <w:rPr>
      <w:rFonts w:ascii="Arial" w:eastAsia="黑体" w:hAnsi="Arial" w:cs="Times New Roman"/>
      <w:kern w:val="0"/>
      <w:sz w:val="28"/>
      <w:szCs w:val="28"/>
    </w:rPr>
  </w:style>
  <w:style w:type="paragraph" w:customStyle="1" w:styleId="5b">
    <w:name w:val="标题 5（无编号）（绿盟科技）"/>
    <w:basedOn w:val="51"/>
    <w:next w:val="afffffff7"/>
    <w:uiPriority w:val="99"/>
    <w:qFormat/>
    <w:pPr>
      <w:numPr>
        <w:ilvl w:val="0"/>
        <w:numId w:val="0"/>
      </w:numPr>
      <w:tabs>
        <w:tab w:val="left" w:pos="814"/>
      </w:tabs>
      <w:suppressAutoHyphens/>
      <w:autoSpaceDN w:val="0"/>
      <w:spacing w:line="374" w:lineRule="auto"/>
      <w:ind w:left="1008" w:hanging="432"/>
      <w:jc w:val="left"/>
    </w:pPr>
    <w:rPr>
      <w:rFonts w:cs="Tahoma"/>
      <w:bCs w:val="0"/>
      <w:color w:val="000000"/>
      <w:kern w:val="3"/>
      <w:szCs w:val="21"/>
      <w:lang w:eastAsia="en-US" w:bidi="en-US"/>
    </w:rPr>
  </w:style>
  <w:style w:type="paragraph" w:customStyle="1" w:styleId="66">
    <w:name w:val="标题 6（无编号）（绿盟科技）"/>
    <w:basedOn w:val="6"/>
    <w:next w:val="afffffff7"/>
    <w:uiPriority w:val="99"/>
    <w:qFormat/>
    <w:pPr>
      <w:numPr>
        <w:ilvl w:val="0"/>
        <w:numId w:val="0"/>
      </w:numPr>
      <w:tabs>
        <w:tab w:val="left" w:pos="814"/>
      </w:tabs>
      <w:suppressAutoHyphens/>
      <w:autoSpaceDN w:val="0"/>
      <w:spacing w:line="319" w:lineRule="auto"/>
      <w:ind w:left="1152" w:hanging="432"/>
      <w:jc w:val="left"/>
    </w:pPr>
    <w:rPr>
      <w:rFonts w:ascii="Arial" w:eastAsia="黑体" w:hAnsi="Arial" w:cs="Tahoma"/>
      <w:bCs w:val="0"/>
      <w:color w:val="000000"/>
      <w:kern w:val="3"/>
      <w:szCs w:val="21"/>
      <w:lang w:eastAsia="en-US" w:bidi="en-US"/>
    </w:rPr>
  </w:style>
  <w:style w:type="paragraph" w:customStyle="1" w:styleId="3ff0">
    <w:name w:val="目录 3（绿盟科技）"/>
    <w:basedOn w:val="TOC3"/>
    <w:uiPriority w:val="99"/>
    <w:qFormat/>
    <w:pPr>
      <w:suppressAutoHyphens/>
      <w:autoSpaceDN w:val="0"/>
    </w:pPr>
    <w:rPr>
      <w:rFonts w:ascii="Calibri" w:hAnsi="Calibri" w:cs="Tahoma"/>
      <w:i w:val="0"/>
      <w:iCs w:val="0"/>
      <w:color w:val="000000"/>
      <w:kern w:val="3"/>
      <w:lang w:eastAsia="en-US" w:bidi="en-US"/>
    </w:rPr>
  </w:style>
  <w:style w:type="character" w:customStyle="1" w:styleId="Charfffb">
    <w:name w:val="页脚右端（绿盟科技） Char"/>
    <w:link w:val="afffffffffffffff8"/>
    <w:qFormat/>
    <w:locked/>
    <w:rPr>
      <w:rFonts w:ascii="Arial" w:hAnsi="Arial" w:cs="Arial"/>
      <w:b/>
      <w:color w:val="FFFFFF"/>
      <w:sz w:val="18"/>
      <w:szCs w:val="18"/>
    </w:rPr>
  </w:style>
  <w:style w:type="paragraph" w:customStyle="1" w:styleId="afffffffffffffff8">
    <w:name w:val="页脚右端（绿盟科技）"/>
    <w:basedOn w:val="afffffffffffffff3"/>
    <w:link w:val="Charfffb"/>
    <w:qFormat/>
  </w:style>
  <w:style w:type="paragraph" w:customStyle="1" w:styleId="--">
    <w:name w:val="绿盟科技--正文"/>
    <w:basedOn w:val="aff"/>
    <w:uiPriority w:val="99"/>
    <w:qFormat/>
    <w:pPr>
      <w:widowControl/>
      <w:autoSpaceDN w:val="0"/>
      <w:spacing w:line="300" w:lineRule="auto"/>
    </w:pPr>
    <w:rPr>
      <w:rFonts w:ascii="Arial" w:hAnsi="Arial" w:cs="Times New Roman"/>
      <w:kern w:val="0"/>
      <w:szCs w:val="21"/>
    </w:rPr>
  </w:style>
  <w:style w:type="character" w:customStyle="1" w:styleId="tubiaotiChar">
    <w:name w:val="tubiaoti Char"/>
    <w:link w:val="tubiaoti"/>
    <w:qFormat/>
    <w:locked/>
    <w:rPr>
      <w:rFonts w:ascii="宋体" w:eastAsia="黑体" w:hAnsi="宋体"/>
      <w:szCs w:val="24"/>
    </w:rPr>
  </w:style>
  <w:style w:type="paragraph" w:customStyle="1" w:styleId="tubiaoti">
    <w:name w:val="tubiaoti"/>
    <w:basedOn w:val="affffffffff3"/>
    <w:link w:val="tubiaotiChar"/>
    <w:qFormat/>
    <w:pPr>
      <w:spacing w:afterLines="50"/>
      <w:jc w:val="center"/>
    </w:pPr>
    <w:rPr>
      <w:rFonts w:eastAsia="黑体"/>
      <w:sz w:val="21"/>
    </w:rPr>
  </w:style>
  <w:style w:type="character" w:customStyle="1" w:styleId="Charfffc">
    <w:name w:val="图表题 Char"/>
    <w:link w:val="afffffffffffffff9"/>
    <w:qFormat/>
    <w:locked/>
    <w:rPr>
      <w:rFonts w:ascii="宋体" w:eastAsia="黑体" w:hAnsi="宋体"/>
      <w:szCs w:val="24"/>
    </w:rPr>
  </w:style>
  <w:style w:type="paragraph" w:customStyle="1" w:styleId="afffffffffffffff9">
    <w:name w:val="图表题"/>
    <w:basedOn w:val="affffffffff3"/>
    <w:link w:val="Charfffc"/>
    <w:qFormat/>
    <w:pPr>
      <w:spacing w:afterLines="50"/>
      <w:jc w:val="center"/>
    </w:pPr>
    <w:rPr>
      <w:rFonts w:eastAsia="黑体"/>
      <w:sz w:val="21"/>
    </w:rPr>
  </w:style>
  <w:style w:type="paragraph" w:customStyle="1" w:styleId="07413">
    <w:name w:val="首行缩进:  0.74 厘米 行距: 多倍行距 1.3 字行"/>
    <w:basedOn w:val="aff"/>
    <w:uiPriority w:val="99"/>
    <w:semiHidden/>
    <w:qFormat/>
    <w:pPr>
      <w:autoSpaceDN w:val="0"/>
      <w:spacing w:line="312" w:lineRule="auto"/>
      <w:ind w:firstLine="420"/>
    </w:pPr>
    <w:rPr>
      <w:rFonts w:cs="宋体"/>
      <w:szCs w:val="20"/>
    </w:rPr>
  </w:style>
  <w:style w:type="paragraph" w:customStyle="1" w:styleId="abc">
    <w:name w:val="a b c"/>
    <w:basedOn w:val="aff"/>
    <w:uiPriority w:val="99"/>
    <w:qFormat/>
    <w:pPr>
      <w:tabs>
        <w:tab w:val="left" w:pos="180"/>
        <w:tab w:val="left" w:pos="898"/>
      </w:tabs>
      <w:autoSpaceDN w:val="0"/>
      <w:ind w:left="898" w:hanging="420"/>
      <w:jc w:val="left"/>
    </w:pPr>
    <w:rPr>
      <w:rFonts w:ascii="宋体" w:hAnsi="宋体" w:cs="Arial"/>
      <w:szCs w:val="24"/>
    </w:rPr>
  </w:style>
  <w:style w:type="paragraph" w:customStyle="1" w:styleId="225">
    <w:name w:val="正文2.25"/>
    <w:basedOn w:val="aff"/>
    <w:uiPriority w:val="99"/>
    <w:qFormat/>
    <w:pPr>
      <w:autoSpaceDN w:val="0"/>
      <w:ind w:firstLineChars="225" w:firstLine="540"/>
    </w:pPr>
    <w:rPr>
      <w:rFonts w:cs="Times New Roman"/>
      <w:szCs w:val="24"/>
    </w:rPr>
  </w:style>
  <w:style w:type="paragraph" w:customStyle="1" w:styleId="TableTitle">
    <w:name w:val="Table Title"/>
    <w:basedOn w:val="aff"/>
    <w:next w:val="aff"/>
    <w:uiPriority w:val="99"/>
    <w:qFormat/>
    <w:pPr>
      <w:keepNext/>
      <w:widowControl/>
      <w:autoSpaceDN w:val="0"/>
      <w:spacing w:after="240"/>
      <w:jc w:val="center"/>
    </w:pPr>
    <w:rPr>
      <w:rFonts w:cs="Times New Roman"/>
      <w:b/>
      <w:kern w:val="0"/>
      <w:szCs w:val="20"/>
      <w:lang w:eastAsia="en-US"/>
    </w:rPr>
  </w:style>
  <w:style w:type="paragraph" w:customStyle="1" w:styleId="CharCharCharCharCharCharCharChar">
    <w:name w:val="Char Char Char Char Char Char Char Char"/>
    <w:basedOn w:val="aff"/>
    <w:uiPriority w:val="99"/>
    <w:qFormat/>
    <w:pPr>
      <w:widowControl/>
      <w:autoSpaceDN w:val="0"/>
      <w:spacing w:after="160" w:line="240" w:lineRule="exact"/>
      <w:jc w:val="left"/>
    </w:pPr>
    <w:rPr>
      <w:rFonts w:ascii="Verdana" w:hAnsi="Verdana" w:cs="Times New Roman"/>
      <w:kern w:val="0"/>
      <w:sz w:val="20"/>
      <w:szCs w:val="20"/>
      <w:lang w:eastAsia="en-US"/>
    </w:rPr>
  </w:style>
  <w:style w:type="paragraph" w:customStyle="1" w:styleId="xl63">
    <w:name w:val="xl63"/>
    <w:basedOn w:val="aff"/>
    <w:uiPriority w:val="99"/>
    <w:qFormat/>
    <w:pPr>
      <w:widowControl/>
      <w:pBdr>
        <w:left w:val="single" w:sz="8" w:space="0" w:color="A0B3C6"/>
        <w:bottom w:val="single" w:sz="8" w:space="0" w:color="A0B3C6"/>
        <w:right w:val="single" w:sz="8" w:space="0" w:color="A0B3C6"/>
      </w:pBdr>
      <w:shd w:val="clear" w:color="auto" w:fill="ECF4FE"/>
      <w:autoSpaceDN w:val="0"/>
      <w:spacing w:before="100" w:beforeAutospacing="1" w:after="100" w:afterAutospacing="1"/>
      <w:jc w:val="center"/>
    </w:pPr>
    <w:rPr>
      <w:rFonts w:ascii="宋体" w:hAnsi="宋体" w:cs="宋体"/>
      <w:b/>
      <w:bCs/>
      <w:color w:val="003366"/>
      <w:kern w:val="0"/>
      <w:szCs w:val="24"/>
    </w:rPr>
  </w:style>
  <w:style w:type="character" w:customStyle="1" w:styleId="2Charf">
    <w:name w:val="首行缩进:  2 字符 Char"/>
    <w:link w:val="2fff5"/>
    <w:qFormat/>
    <w:locked/>
    <w:rPr>
      <w:rFonts w:ascii="Arial" w:hAnsi="Arial" w:cs="Arial"/>
      <w:sz w:val="24"/>
    </w:rPr>
  </w:style>
  <w:style w:type="paragraph" w:customStyle="1" w:styleId="2fff5">
    <w:name w:val="首行缩进:  2 字符"/>
    <w:basedOn w:val="aff"/>
    <w:link w:val="2Charf"/>
    <w:qFormat/>
    <w:pPr>
      <w:widowControl/>
      <w:autoSpaceDN w:val="0"/>
    </w:pPr>
    <w:rPr>
      <w:rFonts w:ascii="Arial" w:hAnsi="Arial" w:cs="Arial"/>
    </w:rPr>
  </w:style>
  <w:style w:type="character" w:customStyle="1" w:styleId="Charfffd">
    <w:name w:val="新建正文 Char"/>
    <w:link w:val="afffffffffffffffa"/>
    <w:qFormat/>
    <w:locked/>
    <w:rPr>
      <w:rFonts w:ascii="Calibri" w:hAnsi="Calibri" w:cs="Calibri"/>
      <w:szCs w:val="21"/>
    </w:rPr>
  </w:style>
  <w:style w:type="paragraph" w:customStyle="1" w:styleId="afffffffffffffffa">
    <w:name w:val="新建正文"/>
    <w:basedOn w:val="aff"/>
    <w:link w:val="Charfffd"/>
    <w:qFormat/>
    <w:pPr>
      <w:autoSpaceDN w:val="0"/>
      <w:snapToGrid w:val="0"/>
      <w:ind w:firstLineChars="150" w:firstLine="315"/>
    </w:pPr>
    <w:rPr>
      <w:rFonts w:ascii="Calibri" w:hAnsi="Calibri" w:cs="Calibri"/>
      <w:szCs w:val="21"/>
    </w:rPr>
  </w:style>
  <w:style w:type="paragraph" w:customStyle="1" w:styleId="2fff6">
    <w:name w:val="页眉2"/>
    <w:basedOn w:val="aff"/>
    <w:uiPriority w:val="99"/>
    <w:qFormat/>
    <w:pPr>
      <w:pBdr>
        <w:bottom w:val="single" w:sz="6" w:space="1" w:color="auto"/>
      </w:pBdr>
      <w:tabs>
        <w:tab w:val="left" w:pos="360"/>
        <w:tab w:val="center" w:pos="4153"/>
        <w:tab w:val="right" w:pos="8306"/>
      </w:tabs>
      <w:autoSpaceDN w:val="0"/>
      <w:snapToGrid w:val="0"/>
      <w:jc w:val="center"/>
    </w:pPr>
    <w:rPr>
      <w:rFonts w:cs="Times New Roman"/>
      <w:sz w:val="18"/>
      <w:szCs w:val="18"/>
    </w:rPr>
  </w:style>
  <w:style w:type="character" w:customStyle="1" w:styleId="EndNoteBibliographyChar">
    <w:name w:val="EndNote Bibliography Char"/>
    <w:link w:val="EndNoteBibliography"/>
    <w:qFormat/>
    <w:locked/>
  </w:style>
  <w:style w:type="paragraph" w:customStyle="1" w:styleId="EndNoteBibliography">
    <w:name w:val="EndNote Bibliography"/>
    <w:basedOn w:val="aff"/>
    <w:link w:val="EndNoteBibliographyChar"/>
    <w:qFormat/>
    <w:pPr>
      <w:autoSpaceDN w:val="0"/>
    </w:pPr>
  </w:style>
  <w:style w:type="paragraph" w:customStyle="1" w:styleId="214">
    <w:name w:val="正文首行缩进 21"/>
    <w:basedOn w:val="1fff6"/>
    <w:uiPriority w:val="99"/>
    <w:qFormat/>
    <w:pPr>
      <w:widowControl w:val="0"/>
      <w:ind w:leftChars="200" w:left="420" w:firstLine="420"/>
      <w:jc w:val="both"/>
    </w:pPr>
    <w:rPr>
      <w:rFonts w:ascii="Times New Roman" w:hAnsi="Times New Roman"/>
      <w:kern w:val="2"/>
      <w:sz w:val="21"/>
    </w:rPr>
  </w:style>
  <w:style w:type="character" w:customStyle="1" w:styleId="CharCharChar2">
    <w:name w:val="批注框文本 Char Char Char"/>
    <w:link w:val="CharChar9"/>
    <w:qFormat/>
    <w:locked/>
    <w:rPr>
      <w:sz w:val="18"/>
      <w:szCs w:val="18"/>
    </w:rPr>
  </w:style>
  <w:style w:type="paragraph" w:customStyle="1" w:styleId="CharChar9">
    <w:name w:val="批注框文本 Char Char"/>
    <w:basedOn w:val="aff"/>
    <w:link w:val="CharCharChar2"/>
    <w:qFormat/>
    <w:pPr>
      <w:autoSpaceDN w:val="0"/>
    </w:pPr>
    <w:rPr>
      <w:sz w:val="18"/>
      <w:szCs w:val="18"/>
    </w:rPr>
  </w:style>
  <w:style w:type="paragraph" w:customStyle="1" w:styleId="afffffffffffffffb">
    <w:name w:val="表格栏目标题"/>
    <w:basedOn w:val="aff"/>
    <w:next w:val="aff"/>
    <w:qFormat/>
    <w:pPr>
      <w:autoSpaceDN w:val="0"/>
    </w:pPr>
    <w:rPr>
      <w:rFonts w:eastAsia="仿宋_GB2312" w:cs="Times New Roman"/>
      <w:sz w:val="36"/>
      <w:szCs w:val="20"/>
    </w:rPr>
  </w:style>
  <w:style w:type="paragraph" w:customStyle="1" w:styleId="afffffffffffffffc">
    <w:name w:val="表格文字"/>
    <w:basedOn w:val="aff"/>
    <w:qFormat/>
    <w:pPr>
      <w:tabs>
        <w:tab w:val="left" w:pos="585"/>
        <w:tab w:val="center" w:pos="849"/>
      </w:tabs>
      <w:autoSpaceDN w:val="0"/>
      <w:spacing w:after="120"/>
    </w:pPr>
    <w:rPr>
      <w:rFonts w:cs="Times New Roman"/>
      <w:szCs w:val="20"/>
    </w:rPr>
  </w:style>
  <w:style w:type="paragraph" w:customStyle="1" w:styleId="1ffff2">
    <w:name w:val="图表目录1"/>
    <w:basedOn w:val="aff"/>
    <w:next w:val="aff"/>
    <w:uiPriority w:val="99"/>
    <w:qFormat/>
    <w:pPr>
      <w:autoSpaceDN w:val="0"/>
      <w:adjustRightInd w:val="0"/>
    </w:pPr>
    <w:rPr>
      <w:rFonts w:cs="Times New Roman"/>
      <w:szCs w:val="20"/>
    </w:rPr>
  </w:style>
  <w:style w:type="paragraph" w:customStyle="1" w:styleId="afffffffffffffffd">
    <w:name w:val="表格标题"/>
    <w:basedOn w:val="aff"/>
    <w:next w:val="aff"/>
    <w:uiPriority w:val="99"/>
    <w:qFormat/>
    <w:pPr>
      <w:autoSpaceDN w:val="0"/>
      <w:jc w:val="center"/>
    </w:pPr>
    <w:rPr>
      <w:rFonts w:cs="宋体"/>
      <w:b/>
      <w:bCs/>
      <w:smallCaps/>
      <w:szCs w:val="20"/>
    </w:rPr>
  </w:style>
  <w:style w:type="paragraph" w:customStyle="1" w:styleId="118">
    <w:name w:val="列出段落11"/>
    <w:basedOn w:val="aff"/>
    <w:uiPriority w:val="99"/>
    <w:qFormat/>
    <w:pPr>
      <w:autoSpaceDN w:val="0"/>
      <w:ind w:firstLine="420"/>
    </w:pPr>
    <w:rPr>
      <w:rFonts w:ascii="Calibri" w:hAnsi="Calibri" w:cs="Times New Roman"/>
    </w:rPr>
  </w:style>
  <w:style w:type="paragraph" w:customStyle="1" w:styleId="afffffffffffffffe">
    <w:name w:val="图说"/>
    <w:basedOn w:val="aff"/>
    <w:uiPriority w:val="99"/>
    <w:qFormat/>
    <w:pPr>
      <w:topLinePunct/>
      <w:autoSpaceDN w:val="0"/>
      <w:spacing w:before="60" w:after="160" w:line="312" w:lineRule="exact"/>
      <w:jc w:val="center"/>
    </w:pPr>
    <w:rPr>
      <w:rFonts w:ascii="EU-F1" w:eastAsia="黑体" w:cs="Times New Roman"/>
      <w:szCs w:val="20"/>
    </w:rPr>
  </w:style>
  <w:style w:type="character" w:customStyle="1" w:styleId="AChar">
    <w:name w:val="A Char"/>
    <w:link w:val="Affffffffffffffff"/>
    <w:qFormat/>
    <w:locked/>
    <w:rPr>
      <w:rFonts w:ascii="Calibri" w:hAnsi="Calibri" w:cs="Calibri"/>
    </w:rPr>
  </w:style>
  <w:style w:type="paragraph" w:customStyle="1" w:styleId="Affffffffffffffff">
    <w:name w:val="A"/>
    <w:basedOn w:val="121"/>
    <w:link w:val="AChar"/>
    <w:qFormat/>
    <w:pPr>
      <w:tabs>
        <w:tab w:val="left" w:pos="900"/>
      </w:tabs>
      <w:autoSpaceDN w:val="0"/>
      <w:ind w:left="420" w:firstLineChars="0" w:firstLine="0"/>
    </w:pPr>
    <w:rPr>
      <w:rFonts w:ascii="Calibri" w:hAnsi="Calibri" w:cs="Calibri"/>
    </w:rPr>
  </w:style>
  <w:style w:type="paragraph" w:customStyle="1" w:styleId="TimesNewRoman1560">
    <w:name w:val="样式 段 + (西文) Times New Roman 行距: 固定值 15.6 磅 首行缩进:  0 字符"/>
    <w:basedOn w:val="affffff9"/>
    <w:uiPriority w:val="99"/>
    <w:qFormat/>
    <w:pPr>
      <w:widowControl/>
      <w:suppressAutoHyphens w:val="0"/>
      <w:autoSpaceDE w:val="0"/>
      <w:spacing w:after="0" w:line="312" w:lineRule="exact"/>
    </w:pPr>
    <w:rPr>
      <w:rFonts w:cs="Times New Roman"/>
      <w:color w:val="auto"/>
      <w:spacing w:val="0"/>
      <w:kern w:val="0"/>
      <w:sz w:val="21"/>
      <w:szCs w:val="20"/>
      <w:lang w:eastAsia="zh-CN" w:bidi="ar-SA"/>
    </w:rPr>
  </w:style>
  <w:style w:type="character" w:customStyle="1" w:styleId="CharChara">
    <w:name w:val="发正文 Char Char"/>
    <w:link w:val="affffffffffffffff0"/>
    <w:qFormat/>
    <w:locked/>
    <w:rPr>
      <w:sz w:val="28"/>
      <w:szCs w:val="28"/>
    </w:rPr>
  </w:style>
  <w:style w:type="paragraph" w:customStyle="1" w:styleId="affffffffffffffff0">
    <w:name w:val="发正文"/>
    <w:basedOn w:val="aff"/>
    <w:link w:val="CharChara"/>
    <w:qFormat/>
    <w:pPr>
      <w:autoSpaceDN w:val="0"/>
      <w:spacing w:line="520" w:lineRule="exact"/>
      <w:ind w:left="210" w:firstLine="560"/>
    </w:pPr>
    <w:rPr>
      <w:sz w:val="28"/>
      <w:szCs w:val="28"/>
    </w:rPr>
  </w:style>
  <w:style w:type="paragraph" w:customStyle="1" w:styleId="nari">
    <w:name w:val="正文（nari）"/>
    <w:basedOn w:val="aff"/>
    <w:uiPriority w:val="99"/>
    <w:qFormat/>
    <w:pPr>
      <w:autoSpaceDN w:val="0"/>
      <w:spacing w:beforeLines="50" w:line="500" w:lineRule="exact"/>
      <w:jc w:val="left"/>
    </w:pPr>
    <w:rPr>
      <w:rFonts w:cs="宋体"/>
      <w:szCs w:val="20"/>
    </w:rPr>
  </w:style>
  <w:style w:type="paragraph" w:customStyle="1" w:styleId="1">
    <w:name w:val="工控1"/>
    <w:basedOn w:val="aff"/>
    <w:uiPriority w:val="99"/>
    <w:qFormat/>
    <w:pPr>
      <w:widowControl/>
      <w:numPr>
        <w:numId w:val="74"/>
      </w:numPr>
      <w:autoSpaceDN w:val="0"/>
      <w:spacing w:before="156"/>
      <w:contextualSpacing/>
      <w:jc w:val="left"/>
      <w:outlineLvl w:val="0"/>
    </w:pPr>
    <w:rPr>
      <w:rFonts w:ascii="黑体" w:eastAsia="黑体" w:hAnsi="Arial" w:cs="宋体"/>
      <w:b/>
      <w:kern w:val="44"/>
      <w:sz w:val="32"/>
      <w:szCs w:val="32"/>
      <w:lang w:bidi="en-US"/>
    </w:rPr>
  </w:style>
  <w:style w:type="character" w:customStyle="1" w:styleId="2Charf0">
    <w:name w:val="工控 2 Char"/>
    <w:link w:val="21"/>
    <w:uiPriority w:val="99"/>
    <w:qFormat/>
    <w:locked/>
    <w:rPr>
      <w:rFonts w:ascii="黑体" w:eastAsia="黑体" w:hAnsi="Arial" w:cs="宋体"/>
      <w:kern w:val="44"/>
      <w:sz w:val="30"/>
      <w:szCs w:val="30"/>
      <w:lang w:bidi="en-US"/>
    </w:rPr>
  </w:style>
  <w:style w:type="paragraph" w:customStyle="1" w:styleId="21">
    <w:name w:val="工控 2"/>
    <w:basedOn w:val="1"/>
    <w:link w:val="2Charf0"/>
    <w:uiPriority w:val="99"/>
    <w:qFormat/>
    <w:pPr>
      <w:numPr>
        <w:ilvl w:val="1"/>
      </w:numPr>
      <w:spacing w:before="0"/>
      <w:outlineLvl w:val="1"/>
    </w:pPr>
    <w:rPr>
      <w:b w:val="0"/>
      <w:sz w:val="30"/>
      <w:szCs w:val="30"/>
    </w:rPr>
  </w:style>
  <w:style w:type="character" w:customStyle="1" w:styleId="3Char5">
    <w:name w:val="工控3 Char"/>
    <w:link w:val="30"/>
    <w:uiPriority w:val="99"/>
    <w:qFormat/>
    <w:locked/>
    <w:rPr>
      <w:rFonts w:ascii="黑体" w:eastAsia="黑体" w:hAnsi="Arial" w:cs="宋体"/>
      <w:kern w:val="2"/>
      <w:sz w:val="28"/>
      <w:szCs w:val="28"/>
      <w:lang w:bidi="en-US"/>
    </w:rPr>
  </w:style>
  <w:style w:type="paragraph" w:customStyle="1" w:styleId="30">
    <w:name w:val="工控3"/>
    <w:basedOn w:val="21"/>
    <w:link w:val="3Char5"/>
    <w:uiPriority w:val="99"/>
    <w:qFormat/>
    <w:pPr>
      <w:numPr>
        <w:ilvl w:val="2"/>
      </w:numPr>
      <w:outlineLvl w:val="2"/>
    </w:pPr>
    <w:rPr>
      <w:kern w:val="2"/>
      <w:sz w:val="28"/>
      <w:szCs w:val="28"/>
    </w:rPr>
  </w:style>
  <w:style w:type="character" w:customStyle="1" w:styleId="4Char0">
    <w:name w:val="工控4 Char"/>
    <w:link w:val="41"/>
    <w:uiPriority w:val="99"/>
    <w:qFormat/>
    <w:locked/>
    <w:rPr>
      <w:rFonts w:ascii="黑体" w:eastAsia="黑体" w:hAnsi="黑体" w:cs="宋体"/>
      <w:kern w:val="2"/>
      <w:sz w:val="24"/>
      <w:szCs w:val="24"/>
      <w:lang w:bidi="en-US"/>
    </w:rPr>
  </w:style>
  <w:style w:type="paragraph" w:customStyle="1" w:styleId="41">
    <w:name w:val="工控4"/>
    <w:basedOn w:val="21"/>
    <w:link w:val="4Char0"/>
    <w:uiPriority w:val="99"/>
    <w:qFormat/>
    <w:pPr>
      <w:numPr>
        <w:ilvl w:val="3"/>
      </w:numPr>
      <w:spacing w:before="50" w:after="50"/>
      <w:ind w:left="1134" w:hanging="283"/>
      <w:outlineLvl w:val="3"/>
    </w:pPr>
    <w:rPr>
      <w:rFonts w:hAnsi="黑体"/>
      <w:kern w:val="2"/>
      <w:sz w:val="24"/>
      <w:szCs w:val="24"/>
    </w:rPr>
  </w:style>
  <w:style w:type="paragraph" w:customStyle="1" w:styleId="1ffff3">
    <w:name w:val="正文正式1"/>
    <w:basedOn w:val="aff"/>
    <w:uiPriority w:val="99"/>
    <w:qFormat/>
    <w:pPr>
      <w:tabs>
        <w:tab w:val="left" w:pos="0"/>
      </w:tabs>
      <w:autoSpaceDN w:val="0"/>
    </w:pPr>
    <w:rPr>
      <w:rFonts w:ascii="宋体" w:hAnsi="宋体" w:cs="Times New Roman"/>
      <w:kern w:val="0"/>
      <w:szCs w:val="24"/>
    </w:rPr>
  </w:style>
  <w:style w:type="paragraph" w:customStyle="1" w:styleId="140TimesNewRoman">
    <w:name w:val="样式1 样式 标题 4 + 段前: 0 行 + Times New Roman"/>
    <w:basedOn w:val="aff"/>
    <w:next w:val="aff"/>
    <w:uiPriority w:val="99"/>
    <w:qFormat/>
    <w:pPr>
      <w:numPr>
        <w:ilvl w:val="3"/>
        <w:numId w:val="75"/>
      </w:numPr>
      <w:tabs>
        <w:tab w:val="left" w:pos="105"/>
        <w:tab w:val="left" w:pos="840"/>
        <w:tab w:val="left" w:pos="1155"/>
      </w:tabs>
      <w:autoSpaceDN w:val="0"/>
      <w:spacing w:line="276" w:lineRule="auto"/>
      <w:jc w:val="left"/>
      <w:outlineLvl w:val="3"/>
    </w:pPr>
    <w:rPr>
      <w:rFonts w:cs="Times New Roman"/>
      <w:b/>
      <w:bCs/>
      <w:sz w:val="28"/>
      <w:szCs w:val="28"/>
    </w:rPr>
  </w:style>
  <w:style w:type="paragraph" w:customStyle="1" w:styleId="10707">
    <w:name w:val="样式 标题 1 + 段前: 0.7 行 段后: 0.7 行"/>
    <w:basedOn w:val="10"/>
    <w:uiPriority w:val="99"/>
    <w:qFormat/>
    <w:pPr>
      <w:numPr>
        <w:numId w:val="75"/>
      </w:numPr>
      <w:autoSpaceDN w:val="0"/>
      <w:spacing w:beforeLines="70" w:afterLines="70" w:line="240" w:lineRule="auto"/>
      <w:ind w:firstLineChars="200" w:firstLine="200"/>
      <w:jc w:val="left"/>
    </w:pPr>
    <w:rPr>
      <w:rFonts w:eastAsia="宋体"/>
      <w:b/>
      <w:kern w:val="21"/>
      <w:sz w:val="21"/>
      <w:szCs w:val="21"/>
    </w:rPr>
  </w:style>
  <w:style w:type="paragraph" w:customStyle="1" w:styleId="1601TimesNewRoman01">
    <w:name w:val="样式1 样式 标题 6 + 段前: 0.1 行 + Times New Roman 段前: 0.1 行"/>
    <w:basedOn w:val="aff"/>
    <w:uiPriority w:val="99"/>
    <w:qFormat/>
    <w:pPr>
      <w:numPr>
        <w:ilvl w:val="5"/>
        <w:numId w:val="75"/>
      </w:numPr>
      <w:tabs>
        <w:tab w:val="left" w:pos="210"/>
      </w:tabs>
      <w:autoSpaceDN w:val="0"/>
      <w:spacing w:line="276" w:lineRule="auto"/>
      <w:ind w:firstLine="482"/>
      <w:jc w:val="left"/>
      <w:outlineLvl w:val="5"/>
    </w:pPr>
    <w:rPr>
      <w:rFonts w:cs="Times New Roman"/>
      <w:b/>
      <w:bCs/>
      <w:szCs w:val="24"/>
    </w:rPr>
  </w:style>
  <w:style w:type="character" w:customStyle="1" w:styleId="120CharChar">
    <w:name w:val="样式1 样式 标题 2 + 段前: 0行 Char Char"/>
    <w:link w:val="120"/>
    <w:uiPriority w:val="99"/>
    <w:qFormat/>
    <w:locked/>
    <w:rPr>
      <w:b/>
      <w:bCs/>
      <w:kern w:val="2"/>
      <w:sz w:val="32"/>
      <w:szCs w:val="32"/>
    </w:rPr>
  </w:style>
  <w:style w:type="paragraph" w:customStyle="1" w:styleId="120">
    <w:name w:val="样式1 样式 标题 2 + 段前: 0行"/>
    <w:basedOn w:val="22"/>
    <w:next w:val="aff"/>
    <w:link w:val="120CharChar"/>
    <w:uiPriority w:val="99"/>
    <w:qFormat/>
    <w:pPr>
      <w:keepNext w:val="0"/>
      <w:keepLines w:val="0"/>
      <w:numPr>
        <w:numId w:val="75"/>
      </w:numPr>
      <w:tabs>
        <w:tab w:val="left" w:pos="210"/>
      </w:tabs>
      <w:autoSpaceDN w:val="0"/>
      <w:spacing w:beforeLines="10" w:after="0" w:line="276" w:lineRule="auto"/>
    </w:pPr>
    <w:rPr>
      <w:rFonts w:asciiTheme="minorHAnsi" w:eastAsiaTheme="minorEastAsia" w:hAnsiTheme="minorHAnsi" w:cstheme="minorBidi"/>
      <w:b/>
      <w:sz w:val="32"/>
    </w:rPr>
  </w:style>
  <w:style w:type="paragraph" w:customStyle="1" w:styleId="130101">
    <w:name w:val="样式1 样式 标题 3 + 段前: 0.1 行 + 段前: 0.1 行"/>
    <w:basedOn w:val="aff"/>
    <w:uiPriority w:val="99"/>
    <w:qFormat/>
    <w:pPr>
      <w:numPr>
        <w:ilvl w:val="2"/>
        <w:numId w:val="75"/>
      </w:numPr>
      <w:tabs>
        <w:tab w:val="left" w:pos="210"/>
        <w:tab w:val="left" w:pos="630"/>
      </w:tabs>
      <w:autoSpaceDN w:val="0"/>
      <w:spacing w:line="276" w:lineRule="auto"/>
      <w:jc w:val="left"/>
      <w:outlineLvl w:val="2"/>
    </w:pPr>
    <w:rPr>
      <w:rFonts w:cs="宋体"/>
      <w:b/>
      <w:bCs/>
      <w:sz w:val="30"/>
      <w:szCs w:val="30"/>
    </w:rPr>
  </w:style>
  <w:style w:type="paragraph" w:customStyle="1" w:styleId="150">
    <w:name w:val="样式1 样式 标题 5 + 段前: 0 行"/>
    <w:basedOn w:val="aff"/>
    <w:next w:val="aff"/>
    <w:uiPriority w:val="99"/>
    <w:qFormat/>
    <w:pPr>
      <w:numPr>
        <w:ilvl w:val="4"/>
        <w:numId w:val="75"/>
      </w:numPr>
      <w:tabs>
        <w:tab w:val="left" w:pos="210"/>
        <w:tab w:val="left" w:pos="1050"/>
      </w:tabs>
      <w:autoSpaceDN w:val="0"/>
      <w:spacing w:line="276" w:lineRule="auto"/>
      <w:jc w:val="left"/>
      <w:outlineLvl w:val="4"/>
    </w:pPr>
    <w:rPr>
      <w:rFonts w:cs="Times New Roman"/>
      <w:b/>
      <w:bCs/>
      <w:szCs w:val="24"/>
    </w:rPr>
  </w:style>
  <w:style w:type="character" w:customStyle="1" w:styleId="Charfffe">
    <w:name w:val="表格小文字 Char"/>
    <w:link w:val="affffffffffffffff1"/>
    <w:qFormat/>
    <w:locked/>
    <w:rPr>
      <w:rFonts w:ascii="宋体" w:eastAsia="宋体" w:hAnsi="宋体"/>
      <w:szCs w:val="21"/>
    </w:rPr>
  </w:style>
  <w:style w:type="paragraph" w:customStyle="1" w:styleId="affffffffffffffff1">
    <w:name w:val="表格小文字"/>
    <w:basedOn w:val="aff"/>
    <w:link w:val="Charfffe"/>
    <w:qFormat/>
    <w:pPr>
      <w:widowControl/>
      <w:autoSpaceDE w:val="0"/>
      <w:autoSpaceDN w:val="0"/>
      <w:jc w:val="center"/>
    </w:pPr>
    <w:rPr>
      <w:rFonts w:ascii="宋体" w:hAnsi="宋体"/>
      <w:szCs w:val="21"/>
    </w:rPr>
  </w:style>
  <w:style w:type="paragraph" w:customStyle="1" w:styleId="129">
    <w:name w:val="样式 正文1 + 行距: 固定值 29 磅"/>
    <w:basedOn w:val="aff"/>
    <w:uiPriority w:val="99"/>
    <w:qFormat/>
    <w:pPr>
      <w:autoSpaceDN w:val="0"/>
    </w:pPr>
    <w:rPr>
      <w:rFonts w:cs="宋体"/>
      <w:szCs w:val="20"/>
    </w:rPr>
  </w:style>
  <w:style w:type="paragraph" w:customStyle="1" w:styleId="1292">
    <w:name w:val="样式 样式 正文1 + 行距: 固定值 29 磅 + 首行缩进:  2 字符"/>
    <w:basedOn w:val="129"/>
    <w:next w:val="129"/>
    <w:uiPriority w:val="99"/>
    <w:qFormat/>
    <w:pPr>
      <w:ind w:firstLine="480"/>
    </w:pPr>
  </w:style>
  <w:style w:type="paragraph" w:customStyle="1" w:styleId="74">
    <w:name w:val="7"/>
    <w:uiPriority w:val="99"/>
    <w:qFormat/>
    <w:pPr>
      <w:widowControl w:val="0"/>
      <w:autoSpaceDN w:val="0"/>
      <w:jc w:val="both"/>
    </w:pPr>
    <w:rPr>
      <w:rFonts w:ascii="Times New Roman" w:eastAsia="宋体" w:hAnsi="Times New Roman" w:cs="Times New Roman"/>
      <w:kern w:val="2"/>
      <w:sz w:val="21"/>
    </w:rPr>
  </w:style>
  <w:style w:type="paragraph" w:customStyle="1" w:styleId="affffffffffffffff2">
    <w:name w:val="其他发布部门"/>
    <w:basedOn w:val="aff"/>
    <w:uiPriority w:val="99"/>
    <w:qFormat/>
    <w:pPr>
      <w:framePr w:w="7433" w:h="585" w:hSpace="180" w:vSpace="180" w:wrap="around" w:hAnchor="margin" w:xAlign="center" w:y="14401" w:anchorLock="1"/>
      <w:widowControl/>
      <w:autoSpaceDN w:val="0"/>
      <w:spacing w:line="0" w:lineRule="atLeast"/>
      <w:jc w:val="center"/>
    </w:pPr>
    <w:rPr>
      <w:rFonts w:ascii="黑体" w:eastAsia="黑体" w:cs="Times New Roman"/>
      <w:spacing w:val="20"/>
      <w:w w:val="135"/>
      <w:kern w:val="0"/>
      <w:sz w:val="36"/>
      <w:szCs w:val="20"/>
    </w:rPr>
  </w:style>
  <w:style w:type="paragraph" w:customStyle="1" w:styleId="aa">
    <w:name w:val="名称"/>
    <w:basedOn w:val="aff"/>
    <w:next w:val="affffff9"/>
    <w:uiPriority w:val="99"/>
    <w:qFormat/>
    <w:pPr>
      <w:widowControl/>
      <w:numPr>
        <w:numId w:val="76"/>
      </w:numPr>
      <w:shd w:val="clear" w:color="auto" w:fill="FFFFFF"/>
      <w:autoSpaceDN w:val="0"/>
      <w:spacing w:before="640" w:after="560" w:line="460" w:lineRule="exact"/>
      <w:ind w:firstLine="0"/>
      <w:jc w:val="center"/>
    </w:pPr>
    <w:rPr>
      <w:rFonts w:ascii="黑体" w:eastAsia="黑体" w:cs="Times New Roman"/>
      <w:b/>
      <w:kern w:val="0"/>
      <w:sz w:val="32"/>
      <w:szCs w:val="20"/>
    </w:rPr>
  </w:style>
  <w:style w:type="paragraph" w:customStyle="1" w:styleId="CharCharCharCharCharCharCharCharCharCharCharCharCharCharCharChar2">
    <w:name w:val="Char Char Char Char Char Char Char Char Char Char Char Char Char Char Char Char2"/>
    <w:basedOn w:val="aff"/>
    <w:uiPriority w:val="99"/>
    <w:qFormat/>
    <w:pPr>
      <w:tabs>
        <w:tab w:val="left" w:pos="360"/>
      </w:tabs>
      <w:autoSpaceDN w:val="0"/>
    </w:pPr>
    <w:rPr>
      <w:rFonts w:cs="Times New Roman"/>
      <w:szCs w:val="24"/>
    </w:rPr>
  </w:style>
  <w:style w:type="character" w:customStyle="1" w:styleId="06-Char">
    <w:name w:val="06-正文 Char"/>
    <w:link w:val="06-"/>
    <w:qFormat/>
    <w:locked/>
    <w:rPr>
      <w:sz w:val="24"/>
      <w:szCs w:val="24"/>
    </w:rPr>
  </w:style>
  <w:style w:type="paragraph" w:customStyle="1" w:styleId="06-">
    <w:name w:val="06-正文"/>
    <w:basedOn w:val="aff"/>
    <w:link w:val="06-Char"/>
    <w:qFormat/>
    <w:pPr>
      <w:autoSpaceDN w:val="0"/>
      <w:jc w:val="left"/>
    </w:pPr>
    <w:rPr>
      <w:szCs w:val="24"/>
    </w:rPr>
  </w:style>
  <w:style w:type="paragraph" w:customStyle="1" w:styleId="CharCharChar1Char1">
    <w:name w:val="Char Char Char1 Char1"/>
    <w:basedOn w:val="aff"/>
    <w:uiPriority w:val="99"/>
    <w:qFormat/>
    <w:pPr>
      <w:autoSpaceDN w:val="0"/>
      <w:spacing w:line="240" w:lineRule="atLeast"/>
      <w:ind w:left="420" w:firstLine="420"/>
    </w:pPr>
    <w:rPr>
      <w:rFonts w:cs="Times New Roman"/>
      <w:kern w:val="0"/>
      <w:szCs w:val="21"/>
    </w:rPr>
  </w:style>
  <w:style w:type="paragraph" w:customStyle="1" w:styleId="StyleBefore06lineAfter06line1">
    <w:name w:val="Style 正文 + Before:  0.6 line After:  0.6 line1"/>
    <w:basedOn w:val="aff0"/>
    <w:uiPriority w:val="99"/>
    <w:qFormat/>
    <w:pPr>
      <w:widowControl/>
      <w:autoSpaceDN w:val="0"/>
      <w:spacing w:beforeLines="50" w:line="240" w:lineRule="auto"/>
      <w:ind w:firstLineChars="0" w:firstLine="567"/>
      <w:jc w:val="left"/>
    </w:pPr>
    <w:rPr>
      <w:rFonts w:ascii="华文仿宋" w:eastAsia="华文仿宋" w:hAnsi="华文仿宋" w:cs="宋体"/>
      <w:sz w:val="28"/>
      <w:szCs w:val="20"/>
    </w:rPr>
  </w:style>
  <w:style w:type="paragraph" w:customStyle="1" w:styleId="CharCharCharCharCharCharCharCharCharCharCharCharChar">
    <w:name w:val="Char Char Char Char Char Char Char Char Char Char Char Char Char"/>
    <w:basedOn w:val="aff"/>
    <w:uiPriority w:val="99"/>
    <w:qFormat/>
    <w:pPr>
      <w:autoSpaceDN w:val="0"/>
    </w:pPr>
    <w:rPr>
      <w:rFonts w:ascii="Tahoma" w:hAnsi="Tahoma" w:cs="Times New Roman"/>
      <w:szCs w:val="20"/>
    </w:rPr>
  </w:style>
  <w:style w:type="paragraph" w:customStyle="1" w:styleId="affffffffffffffff3">
    <w:name w:val="代码"/>
    <w:basedOn w:val="aff"/>
    <w:uiPriority w:val="99"/>
    <w:qFormat/>
    <w:pPr>
      <w:pBdr>
        <w:top w:val="dashSmallGap" w:sz="4" w:space="1" w:color="auto"/>
        <w:left w:val="dashSmallGap" w:sz="4" w:space="4" w:color="auto"/>
        <w:bottom w:val="dashSmallGap" w:sz="4" w:space="1" w:color="auto"/>
        <w:right w:val="dashSmallGap" w:sz="4" w:space="4" w:color="auto"/>
      </w:pBdr>
      <w:autoSpaceDN w:val="0"/>
      <w:jc w:val="left"/>
    </w:pPr>
    <w:rPr>
      <w:rFonts w:ascii="Lucida Console" w:hAnsi="Lucida Console" w:cs="Times New Roman"/>
      <w:szCs w:val="21"/>
    </w:rPr>
  </w:style>
  <w:style w:type="paragraph" w:customStyle="1" w:styleId="affffffffffffffff4">
    <w:name w:val="数字编号列项（二级）"/>
    <w:uiPriority w:val="99"/>
    <w:qFormat/>
    <w:pPr>
      <w:tabs>
        <w:tab w:val="left" w:pos="1260"/>
      </w:tabs>
      <w:autoSpaceDN w:val="0"/>
      <w:ind w:left="1260" w:hanging="420"/>
      <w:jc w:val="both"/>
    </w:pPr>
    <w:rPr>
      <w:rFonts w:ascii="宋体" w:eastAsia="宋体" w:hAnsi="Times New Roman" w:cs="Times New Roman"/>
      <w:sz w:val="21"/>
    </w:rPr>
  </w:style>
  <w:style w:type="character" w:customStyle="1" w:styleId="Charffff">
    <w:name w:val="图标题 Char"/>
    <w:link w:val="affffffffffffffff5"/>
    <w:qFormat/>
    <w:locked/>
    <w:rPr>
      <w:rFonts w:ascii="黑体" w:eastAsia="黑体" w:hAnsi="黑体"/>
      <w:color w:val="000000"/>
      <w:szCs w:val="21"/>
    </w:rPr>
  </w:style>
  <w:style w:type="paragraph" w:customStyle="1" w:styleId="affffffffffffffff5">
    <w:name w:val="图标题"/>
    <w:basedOn w:val="aff"/>
    <w:link w:val="Charffff"/>
    <w:qFormat/>
    <w:pPr>
      <w:autoSpaceDN w:val="0"/>
      <w:ind w:firstLine="420"/>
      <w:jc w:val="center"/>
    </w:pPr>
    <w:rPr>
      <w:rFonts w:ascii="黑体" w:eastAsia="黑体" w:hAnsi="黑体"/>
      <w:color w:val="000000"/>
      <w:szCs w:val="21"/>
    </w:rPr>
  </w:style>
  <w:style w:type="character" w:customStyle="1" w:styleId="wellhopeChar">
    <w:name w:val="wellhope正文 Char"/>
    <w:link w:val="wellhope"/>
    <w:qFormat/>
    <w:locked/>
    <w:rPr>
      <w:sz w:val="24"/>
    </w:rPr>
  </w:style>
  <w:style w:type="paragraph" w:customStyle="1" w:styleId="wellhope">
    <w:name w:val="wellhope正文"/>
    <w:basedOn w:val="aff"/>
    <w:link w:val="wellhopeChar"/>
    <w:qFormat/>
    <w:pPr>
      <w:autoSpaceDN w:val="0"/>
      <w:spacing w:before="60" w:after="60"/>
    </w:pPr>
  </w:style>
  <w:style w:type="paragraph" w:customStyle="1" w:styleId="2fff7">
    <w:name w:val="正文2"/>
    <w:basedOn w:val="aff"/>
    <w:uiPriority w:val="99"/>
    <w:qFormat/>
    <w:pPr>
      <w:autoSpaceDN w:val="0"/>
      <w:spacing w:before="60" w:after="60"/>
      <w:ind w:leftChars="200" w:left="597" w:hanging="397"/>
      <w:outlineLvl w:val="7"/>
    </w:pPr>
    <w:rPr>
      <w:rFonts w:cs="Times New Roman"/>
      <w:szCs w:val="20"/>
    </w:rPr>
  </w:style>
  <w:style w:type="paragraph" w:customStyle="1" w:styleId="67">
    <w:name w:val="正文6"/>
    <w:basedOn w:val="aff"/>
    <w:uiPriority w:val="99"/>
    <w:qFormat/>
    <w:pPr>
      <w:tabs>
        <w:tab w:val="left" w:pos="0"/>
        <w:tab w:val="left" w:pos="720"/>
      </w:tabs>
      <w:autoSpaceDN w:val="0"/>
      <w:spacing w:before="60" w:after="60"/>
      <w:ind w:firstLine="420"/>
    </w:pPr>
    <w:rPr>
      <w:rFonts w:cs="Times New Roman"/>
      <w:szCs w:val="20"/>
    </w:rPr>
  </w:style>
  <w:style w:type="paragraph" w:customStyle="1" w:styleId="v15">
    <w:name w:val="v15"/>
    <w:basedOn w:val="aff"/>
    <w:uiPriority w:val="99"/>
    <w:qFormat/>
    <w:pPr>
      <w:widowControl/>
      <w:autoSpaceDN w:val="0"/>
      <w:spacing w:before="100" w:beforeAutospacing="1" w:after="100" w:afterAutospacing="1" w:line="280" w:lineRule="atLeast"/>
      <w:jc w:val="left"/>
    </w:pPr>
    <w:rPr>
      <w:rFonts w:ascii="ˎ̥" w:hAnsi="ˎ̥" w:cs="Times New Roman"/>
      <w:color w:val="000000"/>
      <w:kern w:val="0"/>
      <w:sz w:val="18"/>
      <w:szCs w:val="20"/>
    </w:rPr>
  </w:style>
  <w:style w:type="paragraph" w:customStyle="1" w:styleId="affffffffffffffff6">
    <w:name w:val="保留正文"/>
    <w:basedOn w:val="afff6"/>
    <w:uiPriority w:val="99"/>
    <w:qFormat/>
    <w:pPr>
      <w:keepNext/>
      <w:overflowPunct w:val="0"/>
      <w:autoSpaceDE w:val="0"/>
      <w:autoSpaceDN w:val="0"/>
      <w:adjustRightInd w:val="0"/>
      <w:spacing w:after="160" w:line="480" w:lineRule="auto"/>
      <w:jc w:val="left"/>
    </w:pPr>
    <w:rPr>
      <w:rFonts w:cs="Times New Roman"/>
      <w:kern w:val="0"/>
      <w:szCs w:val="20"/>
    </w:rPr>
  </w:style>
  <w:style w:type="paragraph" w:customStyle="1" w:styleId="4f1">
    <w:name w:val="正文4"/>
    <w:basedOn w:val="aff"/>
    <w:uiPriority w:val="99"/>
    <w:qFormat/>
    <w:pPr>
      <w:tabs>
        <w:tab w:val="left" w:pos="1690"/>
      </w:tabs>
      <w:autoSpaceDN w:val="0"/>
      <w:spacing w:before="60" w:after="60"/>
      <w:ind w:leftChars="400" w:left="820" w:hanging="420"/>
    </w:pPr>
    <w:rPr>
      <w:rFonts w:cs="Times New Roman"/>
      <w:szCs w:val="20"/>
    </w:rPr>
  </w:style>
  <w:style w:type="paragraph" w:customStyle="1" w:styleId="5c">
    <w:name w:val="正文5"/>
    <w:basedOn w:val="aff"/>
    <w:uiPriority w:val="99"/>
    <w:qFormat/>
    <w:pPr>
      <w:tabs>
        <w:tab w:val="left" w:pos="620"/>
      </w:tabs>
      <w:autoSpaceDN w:val="0"/>
      <w:spacing w:before="60" w:after="60"/>
      <w:ind w:leftChars="500" w:left="920" w:hanging="420"/>
    </w:pPr>
    <w:rPr>
      <w:rFonts w:cs="Times New Roman"/>
      <w:szCs w:val="20"/>
    </w:rPr>
  </w:style>
  <w:style w:type="paragraph" w:customStyle="1" w:styleId="2fff8">
    <w:name w:val="样式 正文缩进正文不缩进表正文正文非缩进 + 首行缩进:  2 字符"/>
    <w:basedOn w:val="aff0"/>
    <w:uiPriority w:val="99"/>
    <w:qFormat/>
    <w:pPr>
      <w:autoSpaceDN w:val="0"/>
      <w:spacing w:before="60" w:after="60"/>
      <w:ind w:leftChars="300" w:left="720" w:firstLine="480"/>
      <w:jc w:val="center"/>
    </w:pPr>
    <w:rPr>
      <w:rFonts w:ascii="宋体" w:hAnsi="宋体"/>
      <w:szCs w:val="20"/>
    </w:rPr>
  </w:style>
  <w:style w:type="paragraph" w:customStyle="1" w:styleId="0371">
    <w:name w:val="样式 首行缩进:  0.37 厘米 左  1 字符"/>
    <w:basedOn w:val="aff"/>
    <w:uiPriority w:val="99"/>
    <w:qFormat/>
    <w:pPr>
      <w:autoSpaceDN w:val="0"/>
      <w:ind w:firstLine="420"/>
    </w:pPr>
    <w:rPr>
      <w:rFonts w:cs="Times New Roman"/>
      <w:szCs w:val="20"/>
    </w:rPr>
  </w:style>
  <w:style w:type="paragraph" w:customStyle="1" w:styleId="071">
    <w:name w:val="样式 加粗 下划线 首行缩进:  0.71 厘米"/>
    <w:basedOn w:val="aff"/>
    <w:uiPriority w:val="99"/>
    <w:qFormat/>
    <w:pPr>
      <w:autoSpaceDN w:val="0"/>
      <w:ind w:firstLine="400"/>
    </w:pPr>
    <w:rPr>
      <w:rFonts w:cs="Times New Roman"/>
      <w:b/>
      <w:szCs w:val="20"/>
      <w:u w:val="single"/>
    </w:rPr>
  </w:style>
  <w:style w:type="paragraph" w:customStyle="1" w:styleId="2fff9">
    <w:name w:val="正文字缩2字"/>
    <w:basedOn w:val="aff"/>
    <w:uiPriority w:val="99"/>
    <w:qFormat/>
    <w:pPr>
      <w:autoSpaceDN w:val="0"/>
      <w:spacing w:before="60" w:after="60"/>
      <w:ind w:leftChars="200" w:left="200"/>
    </w:pPr>
    <w:rPr>
      <w:rFonts w:cs="Times New Roman"/>
      <w:szCs w:val="20"/>
    </w:rPr>
  </w:style>
  <w:style w:type="paragraph" w:customStyle="1" w:styleId="0741">
    <w:name w:val="样式 加粗 下划线 首行缩进:  0.74 厘米"/>
    <w:basedOn w:val="aff"/>
    <w:uiPriority w:val="99"/>
    <w:qFormat/>
    <w:pPr>
      <w:tabs>
        <w:tab w:val="left" w:pos="840"/>
      </w:tabs>
      <w:autoSpaceDN w:val="0"/>
      <w:ind w:left="901" w:hanging="420"/>
    </w:pPr>
    <w:rPr>
      <w:rFonts w:cs="Times New Roman"/>
      <w:b/>
      <w:szCs w:val="20"/>
      <w:u w:val="single"/>
    </w:rPr>
  </w:style>
  <w:style w:type="paragraph" w:customStyle="1" w:styleId="CharCharCharChar1CharCharCharCharCharCharCharCharCharCharCharCharCharCharCharCharCharCharCharCharChar">
    <w:name w:val="Char Char Char Char1 Char Char Char Char Char Char Char Char Char Char Char Char Char Char Char Char Char Char Char Char Char"/>
    <w:basedOn w:val="aff"/>
    <w:uiPriority w:val="99"/>
    <w:qFormat/>
    <w:pPr>
      <w:autoSpaceDN w:val="0"/>
      <w:spacing w:line="240" w:lineRule="atLeast"/>
      <w:ind w:rightChars="100" w:right="100" w:firstLine="480"/>
    </w:pPr>
    <w:rPr>
      <w:rFonts w:cs="Times New Roman"/>
      <w:szCs w:val="20"/>
    </w:rPr>
  </w:style>
  <w:style w:type="paragraph" w:customStyle="1" w:styleId="affffffffffffffff7">
    <w:name w:val=".."/>
    <w:basedOn w:val="Default"/>
    <w:next w:val="Default"/>
    <w:uiPriority w:val="99"/>
    <w:qFormat/>
    <w:pPr>
      <w:spacing w:before="50" w:after="50" w:line="240" w:lineRule="atLeast"/>
      <w:jc w:val="center"/>
    </w:pPr>
    <w:rPr>
      <w:rFonts w:ascii="仿宋_GB2312" w:eastAsia="仿宋_GB2312" w:hAnsi="Times New Roman" w:cs="Times New Roman"/>
      <w:color w:val="auto"/>
      <w:szCs w:val="20"/>
    </w:rPr>
  </w:style>
  <w:style w:type="paragraph" w:customStyle="1" w:styleId="0710">
    <w:name w:val="样式 加粗 首行缩进:  0.71 厘米"/>
    <w:basedOn w:val="aff"/>
    <w:uiPriority w:val="99"/>
    <w:qFormat/>
    <w:pPr>
      <w:autoSpaceDN w:val="0"/>
      <w:ind w:firstLine="400"/>
    </w:pPr>
    <w:rPr>
      <w:rFonts w:cs="Times New Roman"/>
      <w:b/>
      <w:szCs w:val="20"/>
    </w:rPr>
  </w:style>
  <w:style w:type="paragraph" w:customStyle="1" w:styleId="affffffffffffffff8">
    <w:name w:val="文本框"/>
    <w:basedOn w:val="aff"/>
    <w:uiPriority w:val="99"/>
    <w:qFormat/>
    <w:pPr>
      <w:autoSpaceDN w:val="0"/>
      <w:spacing w:line="240" w:lineRule="atLeast"/>
    </w:pPr>
    <w:rPr>
      <w:rFonts w:cs="Times New Roman"/>
      <w:szCs w:val="20"/>
    </w:rPr>
  </w:style>
  <w:style w:type="paragraph" w:customStyle="1" w:styleId="0711">
    <w:name w:val="样式 首行缩进:  0.71 厘米"/>
    <w:basedOn w:val="aff"/>
    <w:uiPriority w:val="99"/>
    <w:qFormat/>
    <w:pPr>
      <w:autoSpaceDN w:val="0"/>
      <w:ind w:firstLine="400"/>
    </w:pPr>
    <w:rPr>
      <w:rFonts w:ascii="宋体" w:hAnsi="宋体" w:cs="Times New Roman"/>
      <w:szCs w:val="20"/>
    </w:rPr>
  </w:style>
  <w:style w:type="paragraph" w:customStyle="1" w:styleId="huaxiabullet1">
    <w:name w:val="huaxia bullet 1"/>
    <w:basedOn w:val="aff"/>
    <w:uiPriority w:val="99"/>
    <w:qFormat/>
    <w:pPr>
      <w:widowControl/>
      <w:tabs>
        <w:tab w:val="left" w:pos="1152"/>
      </w:tabs>
      <w:autoSpaceDN w:val="0"/>
      <w:ind w:left="820" w:hanging="420"/>
    </w:pPr>
    <w:rPr>
      <w:rFonts w:cs="Times New Roman"/>
      <w:b/>
      <w:kern w:val="0"/>
      <w:szCs w:val="20"/>
    </w:rPr>
  </w:style>
  <w:style w:type="paragraph" w:customStyle="1" w:styleId="3ff1">
    <w:name w:val="正文3"/>
    <w:basedOn w:val="aff"/>
    <w:uiPriority w:val="99"/>
    <w:qFormat/>
    <w:pPr>
      <w:tabs>
        <w:tab w:val="left" w:pos="1584"/>
      </w:tabs>
      <w:autoSpaceDN w:val="0"/>
      <w:spacing w:before="60" w:after="60"/>
      <w:ind w:left="1584" w:hanging="1584"/>
      <w:outlineLvl w:val="8"/>
    </w:pPr>
    <w:rPr>
      <w:rFonts w:cs="Times New Roman"/>
      <w:szCs w:val="20"/>
    </w:rPr>
  </w:style>
  <w:style w:type="paragraph" w:customStyle="1" w:styleId="affffffffffffffff9">
    <w:name w:val="正式行文"/>
    <w:basedOn w:val="aff"/>
    <w:uiPriority w:val="99"/>
    <w:qFormat/>
    <w:pPr>
      <w:autoSpaceDN w:val="0"/>
    </w:pPr>
    <w:rPr>
      <w:rFonts w:cs="Times New Roman"/>
      <w:szCs w:val="20"/>
    </w:rPr>
  </w:style>
  <w:style w:type="paragraph" w:customStyle="1" w:styleId="newtext">
    <w:name w:val="newtext"/>
    <w:basedOn w:val="aff"/>
    <w:uiPriority w:val="99"/>
    <w:qFormat/>
    <w:pPr>
      <w:widowControl/>
      <w:autoSpaceDN w:val="0"/>
      <w:spacing w:before="100" w:beforeAutospacing="1" w:after="100" w:afterAutospacing="1" w:line="400" w:lineRule="atLeast"/>
      <w:ind w:firstLine="560"/>
      <w:jc w:val="left"/>
    </w:pPr>
    <w:rPr>
      <w:rFonts w:ascii="宋体" w:hAnsi="宋体" w:cs="Times New Roman"/>
      <w:kern w:val="0"/>
      <w:sz w:val="28"/>
      <w:szCs w:val="20"/>
    </w:rPr>
  </w:style>
  <w:style w:type="paragraph" w:customStyle="1" w:styleId="2fffa">
    <w:name w:val="样式 博文_正文 + (符号) 宋体 五号 首行缩进:  2 字符"/>
    <w:basedOn w:val="aff"/>
    <w:uiPriority w:val="99"/>
    <w:qFormat/>
    <w:pPr>
      <w:autoSpaceDN w:val="0"/>
      <w:spacing w:before="60" w:after="60" w:line="420" w:lineRule="exact"/>
      <w:ind w:firstLine="480"/>
    </w:pPr>
    <w:rPr>
      <w:rFonts w:ascii="宋体" w:hAnsi="宋体" w:cs="Times New Roman"/>
      <w:kern w:val="0"/>
      <w:szCs w:val="20"/>
    </w:rPr>
  </w:style>
  <w:style w:type="paragraph" w:customStyle="1" w:styleId="affffffffffffffffa">
    <w:name w:val="附图居中"/>
    <w:basedOn w:val="aff"/>
    <w:next w:val="affffffffffff4"/>
    <w:uiPriority w:val="99"/>
    <w:qFormat/>
    <w:pPr>
      <w:keepNext/>
      <w:autoSpaceDN w:val="0"/>
      <w:spacing w:line="240" w:lineRule="atLeast"/>
      <w:jc w:val="center"/>
    </w:pPr>
    <w:rPr>
      <w:rFonts w:cs="Times New Roman"/>
      <w:szCs w:val="20"/>
    </w:rPr>
  </w:style>
  <w:style w:type="paragraph" w:customStyle="1" w:styleId="affffffffffffffffb">
    <w:name w:val="正文４"/>
    <w:basedOn w:val="aff"/>
    <w:uiPriority w:val="99"/>
    <w:qFormat/>
    <w:pPr>
      <w:autoSpaceDN w:val="0"/>
      <w:ind w:firstLine="480"/>
    </w:pPr>
    <w:rPr>
      <w:rFonts w:cs="Times New Roman"/>
      <w:szCs w:val="20"/>
    </w:rPr>
  </w:style>
  <w:style w:type="paragraph" w:customStyle="1" w:styleId="1074">
    <w:name w:val="样式 正文1 + 首行缩进:  0.74 厘米"/>
    <w:basedOn w:val="aff0"/>
    <w:uiPriority w:val="99"/>
    <w:qFormat/>
    <w:pPr>
      <w:autoSpaceDN w:val="0"/>
      <w:ind w:firstLineChars="0" w:firstLine="420"/>
    </w:pPr>
    <w:rPr>
      <w:rFonts w:ascii="Times New Roman" w:hAnsi="Times New Roman"/>
      <w:szCs w:val="20"/>
    </w:rPr>
  </w:style>
  <w:style w:type="paragraph" w:customStyle="1" w:styleId="0742">
    <w:name w:val="样式 加粗 首行缩进:  0.74 厘米"/>
    <w:basedOn w:val="aff"/>
    <w:uiPriority w:val="99"/>
    <w:qFormat/>
    <w:pPr>
      <w:autoSpaceDN w:val="0"/>
      <w:ind w:firstLine="420"/>
    </w:pPr>
    <w:rPr>
      <w:rFonts w:cs="Times New Roman"/>
      <w:b/>
      <w:szCs w:val="20"/>
    </w:rPr>
  </w:style>
  <w:style w:type="paragraph" w:customStyle="1" w:styleId="074">
    <w:name w:val="样式 首行缩进:  0.74 厘米"/>
    <w:basedOn w:val="aff"/>
    <w:uiPriority w:val="99"/>
    <w:qFormat/>
    <w:pPr>
      <w:numPr>
        <w:numId w:val="77"/>
      </w:numPr>
      <w:autoSpaceDN w:val="0"/>
      <w:ind w:left="0" w:firstLine="420"/>
    </w:pPr>
    <w:rPr>
      <w:rFonts w:cs="Times New Roman"/>
      <w:szCs w:val="20"/>
    </w:rPr>
  </w:style>
  <w:style w:type="paragraph" w:customStyle="1" w:styleId="affffffffffffffffc">
    <w:name w:val="正文(表格使用)"/>
    <w:basedOn w:val="aff"/>
    <w:next w:val="aff"/>
    <w:uiPriority w:val="99"/>
    <w:qFormat/>
    <w:pPr>
      <w:autoSpaceDN w:val="0"/>
      <w:spacing w:line="240" w:lineRule="atLeast"/>
      <w:jc w:val="center"/>
    </w:pPr>
    <w:rPr>
      <w:rFonts w:cs="Times New Roman"/>
      <w:szCs w:val="20"/>
    </w:rPr>
  </w:style>
  <w:style w:type="paragraph" w:customStyle="1" w:styleId="75">
    <w:name w:val="正文7"/>
    <w:basedOn w:val="67"/>
    <w:uiPriority w:val="99"/>
    <w:qFormat/>
    <w:pPr>
      <w:tabs>
        <w:tab w:val="clear" w:pos="0"/>
        <w:tab w:val="clear" w:pos="720"/>
        <w:tab w:val="left" w:pos="360"/>
        <w:tab w:val="left" w:pos="432"/>
      </w:tabs>
      <w:ind w:leftChars="700" w:left="1120" w:hanging="432"/>
    </w:pPr>
  </w:style>
  <w:style w:type="paragraph" w:customStyle="1" w:styleId="new0">
    <w:name w:val="new"/>
    <w:uiPriority w:val="99"/>
    <w:qFormat/>
    <w:pPr>
      <w:autoSpaceDN w:val="0"/>
      <w:adjustRightInd w:val="0"/>
      <w:snapToGrid w:val="0"/>
      <w:spacing w:beforeLines="50" w:line="312" w:lineRule="auto"/>
      <w:jc w:val="center"/>
    </w:pPr>
    <w:rPr>
      <w:rFonts w:ascii="黑体" w:eastAsia="黑体" w:hAnsi="黑体" w:cs="Times New Roman"/>
      <w:b/>
      <w:kern w:val="2"/>
      <w:sz w:val="44"/>
    </w:rPr>
  </w:style>
  <w:style w:type="paragraph" w:customStyle="1" w:styleId="Charffff0">
    <w:name w:val="注释 Char"/>
    <w:basedOn w:val="aff"/>
    <w:uiPriority w:val="99"/>
    <w:qFormat/>
    <w:pPr>
      <w:autoSpaceDN w:val="0"/>
      <w:spacing w:line="300" w:lineRule="auto"/>
      <w:jc w:val="center"/>
    </w:pPr>
    <w:rPr>
      <w:rFonts w:ascii="宋体" w:hAnsi="Courier New" w:cs="Courier New"/>
      <w:b/>
      <w:bCs/>
      <w:i/>
      <w:iCs/>
      <w:color w:val="0000FF"/>
      <w:szCs w:val="21"/>
    </w:rPr>
  </w:style>
  <w:style w:type="character" w:customStyle="1" w:styleId="Charffff1">
    <w:name w:val="发图标题 Char"/>
    <w:link w:val="affffffffffffffffd"/>
    <w:qFormat/>
    <w:locked/>
    <w:rPr>
      <w:rFonts w:ascii="黑体" w:eastAsia="黑体" w:hAnsi="黑体"/>
      <w:b/>
      <w:sz w:val="24"/>
      <w:szCs w:val="24"/>
    </w:rPr>
  </w:style>
  <w:style w:type="paragraph" w:customStyle="1" w:styleId="affffffffffffffffd">
    <w:name w:val="发图标题"/>
    <w:basedOn w:val="1fb"/>
    <w:link w:val="Charffff1"/>
    <w:qFormat/>
    <w:pPr>
      <w:autoSpaceDN w:val="0"/>
      <w:spacing w:line="520" w:lineRule="exact"/>
      <w:ind w:left="900" w:firstLineChars="0" w:firstLine="0"/>
      <w:contextualSpacing/>
      <w:jc w:val="center"/>
    </w:pPr>
    <w:rPr>
      <w:rFonts w:ascii="黑体" w:eastAsia="黑体" w:hAnsi="黑体"/>
      <w:b/>
      <w:szCs w:val="24"/>
    </w:rPr>
  </w:style>
  <w:style w:type="character" w:customStyle="1" w:styleId="-Char1">
    <w:name w:val="发改委-正文 Char"/>
    <w:link w:val="-6"/>
    <w:qFormat/>
    <w:locked/>
    <w:rPr>
      <w:sz w:val="28"/>
      <w:szCs w:val="28"/>
    </w:rPr>
  </w:style>
  <w:style w:type="paragraph" w:customStyle="1" w:styleId="-6">
    <w:name w:val="发改委-正文"/>
    <w:basedOn w:val="aff"/>
    <w:link w:val="-Char1"/>
    <w:qFormat/>
    <w:pPr>
      <w:autoSpaceDN w:val="0"/>
      <w:adjustRightInd w:val="0"/>
      <w:snapToGrid w:val="0"/>
      <w:spacing w:line="500" w:lineRule="exact"/>
      <w:ind w:left="210" w:firstLine="560"/>
    </w:pPr>
    <w:rPr>
      <w:sz w:val="28"/>
      <w:szCs w:val="28"/>
    </w:rPr>
  </w:style>
  <w:style w:type="character" w:customStyle="1" w:styleId="biaoti2Char">
    <w:name w:val="biaoti2 Char"/>
    <w:link w:val="biaoti2"/>
    <w:qFormat/>
    <w:locked/>
    <w:rPr>
      <w:rFonts w:ascii="Arial" w:eastAsia="黑体" w:hAnsi="Arial" w:cs="Arial"/>
      <w:b/>
      <w:bCs/>
      <w:sz w:val="32"/>
      <w:szCs w:val="32"/>
    </w:rPr>
  </w:style>
  <w:style w:type="paragraph" w:customStyle="1" w:styleId="biaoti2">
    <w:name w:val="biaoti2"/>
    <w:basedOn w:val="22"/>
    <w:link w:val="biaoti2Char"/>
    <w:qFormat/>
    <w:pPr>
      <w:numPr>
        <w:ilvl w:val="0"/>
        <w:numId w:val="0"/>
      </w:numPr>
      <w:tabs>
        <w:tab w:val="left" w:pos="576"/>
      </w:tabs>
      <w:autoSpaceDN w:val="0"/>
      <w:spacing w:before="260" w:after="260"/>
      <w:ind w:left="576" w:hanging="576"/>
    </w:pPr>
    <w:rPr>
      <w:rFonts w:ascii="Arial" w:hAnsi="Arial" w:cs="Arial"/>
      <w:b/>
      <w:sz w:val="32"/>
    </w:rPr>
  </w:style>
  <w:style w:type="paragraph" w:customStyle="1" w:styleId="lr">
    <w:name w:val="正文lr"/>
    <w:basedOn w:val="tytytyty"/>
    <w:uiPriority w:val="99"/>
    <w:qFormat/>
    <w:pPr>
      <w:suppressAutoHyphens/>
      <w:adjustRightInd/>
      <w:spacing w:before="0"/>
      <w:ind w:leftChars="0" w:left="0"/>
    </w:pPr>
    <w:rPr>
      <w:rFonts w:ascii="Times New Roman" w:hAnsi="Times New Roman" w:cs="宋体"/>
      <w:lang w:eastAsia="ar-SA"/>
    </w:rPr>
  </w:style>
  <w:style w:type="paragraph" w:customStyle="1" w:styleId="CharCharCharCharCharCharChar1">
    <w:name w:val="Char Char Char Char Char Char Char1"/>
    <w:basedOn w:val="aff"/>
    <w:uiPriority w:val="99"/>
    <w:qFormat/>
    <w:pPr>
      <w:autoSpaceDN w:val="0"/>
      <w:spacing w:line="240" w:lineRule="atLeast"/>
    </w:pPr>
    <w:rPr>
      <w:rFonts w:cs="Times New Roman"/>
      <w:szCs w:val="24"/>
    </w:rPr>
  </w:style>
  <w:style w:type="paragraph" w:customStyle="1" w:styleId="pic-info">
    <w:name w:val="pic-info"/>
    <w:basedOn w:val="aff"/>
    <w:uiPriority w:val="99"/>
    <w:qFormat/>
    <w:pPr>
      <w:widowControl/>
      <w:autoSpaceDN w:val="0"/>
      <w:spacing w:before="100" w:beforeAutospacing="1" w:after="100" w:afterAutospacing="1" w:line="240" w:lineRule="atLeast"/>
      <w:jc w:val="left"/>
    </w:pPr>
    <w:rPr>
      <w:rFonts w:ascii="宋体" w:hAnsi="宋体" w:cs="宋体"/>
      <w:kern w:val="0"/>
      <w:szCs w:val="24"/>
    </w:rPr>
  </w:style>
  <w:style w:type="paragraph" w:customStyle="1" w:styleId="reader-word-layer">
    <w:name w:val="reader-word-layer"/>
    <w:basedOn w:val="aff"/>
    <w:uiPriority w:val="99"/>
    <w:qFormat/>
    <w:pPr>
      <w:widowControl/>
      <w:autoSpaceDN w:val="0"/>
      <w:spacing w:before="100" w:beforeAutospacing="1" w:after="100" w:afterAutospacing="1" w:line="240" w:lineRule="atLeast"/>
      <w:jc w:val="left"/>
    </w:pPr>
    <w:rPr>
      <w:rFonts w:ascii="宋体" w:hAnsi="宋体" w:cs="宋体"/>
      <w:kern w:val="0"/>
      <w:szCs w:val="24"/>
    </w:rPr>
  </w:style>
  <w:style w:type="character" w:customStyle="1" w:styleId="okChar">
    <w:name w:val="ok Char"/>
    <w:link w:val="ok"/>
    <w:uiPriority w:val="99"/>
    <w:qFormat/>
    <w:locked/>
    <w:rPr>
      <w:rFonts w:ascii="Arial" w:eastAsia="宋体" w:hAnsi="Arial"/>
      <w:kern w:val="2"/>
      <w:sz w:val="24"/>
      <w:szCs w:val="21"/>
    </w:rPr>
  </w:style>
  <w:style w:type="paragraph" w:customStyle="1" w:styleId="ok">
    <w:name w:val="ok"/>
    <w:basedOn w:val="aff"/>
    <w:link w:val="okChar"/>
    <w:uiPriority w:val="99"/>
    <w:qFormat/>
    <w:pPr>
      <w:widowControl/>
      <w:numPr>
        <w:numId w:val="78"/>
      </w:numPr>
      <w:autoSpaceDN w:val="0"/>
      <w:adjustRightInd w:val="0"/>
      <w:snapToGrid w:val="0"/>
      <w:jc w:val="left"/>
    </w:pPr>
    <w:rPr>
      <w:rFonts w:ascii="Arial" w:hAnsi="Arial"/>
      <w:szCs w:val="21"/>
    </w:rPr>
  </w:style>
  <w:style w:type="character" w:customStyle="1" w:styleId="Charffff2">
    <w:name w:val="正文新样式 Char"/>
    <w:link w:val="affffffffffffffffe"/>
    <w:qFormat/>
    <w:locked/>
    <w:rPr>
      <w:rFonts w:ascii="Arial" w:hAnsi="Arial" w:cs="Arial"/>
      <w:sz w:val="24"/>
      <w:szCs w:val="24"/>
    </w:rPr>
  </w:style>
  <w:style w:type="paragraph" w:customStyle="1" w:styleId="affffffffffffffffe">
    <w:name w:val="正文新样式"/>
    <w:basedOn w:val="aff"/>
    <w:link w:val="Charffff2"/>
    <w:qFormat/>
    <w:pPr>
      <w:autoSpaceDN w:val="0"/>
      <w:ind w:firstLine="420"/>
    </w:pPr>
    <w:rPr>
      <w:rFonts w:ascii="Arial" w:hAnsi="Arial" w:cs="Arial"/>
      <w:szCs w:val="24"/>
    </w:rPr>
  </w:style>
  <w:style w:type="character" w:customStyle="1" w:styleId="4Char2">
    <w:name w:val="技术标题4 Char"/>
    <w:link w:val="4f2"/>
    <w:qFormat/>
    <w:locked/>
    <w:rPr>
      <w:rFonts w:ascii="黑体" w:eastAsia="黑体" w:hAnsi="Cambria"/>
      <w:b/>
      <w:bCs/>
      <w:kern w:val="44"/>
      <w:sz w:val="24"/>
      <w:szCs w:val="24"/>
    </w:rPr>
  </w:style>
  <w:style w:type="paragraph" w:customStyle="1" w:styleId="4f2">
    <w:name w:val="技术标题4"/>
    <w:basedOn w:val="42"/>
    <w:link w:val="4Char2"/>
    <w:qFormat/>
    <w:pPr>
      <w:numPr>
        <w:ilvl w:val="0"/>
        <w:numId w:val="0"/>
      </w:numPr>
      <w:autoSpaceDN w:val="0"/>
    </w:pPr>
    <w:rPr>
      <w:rFonts w:ascii="黑体" w:cstheme="minorBidi"/>
      <w:b/>
      <w:kern w:val="44"/>
      <w:szCs w:val="24"/>
    </w:rPr>
  </w:style>
  <w:style w:type="paragraph" w:customStyle="1" w:styleId="3Char05">
    <w:name w:val="样式 标题 3 Char + 段后: 0.5 行"/>
    <w:basedOn w:val="31"/>
    <w:uiPriority w:val="99"/>
    <w:qFormat/>
    <w:pPr>
      <w:numPr>
        <w:ilvl w:val="0"/>
        <w:numId w:val="0"/>
      </w:numPr>
      <w:tabs>
        <w:tab w:val="left" w:pos="720"/>
      </w:tabs>
      <w:autoSpaceDN w:val="0"/>
      <w:spacing w:before="260" w:afterLines="50" w:line="415" w:lineRule="auto"/>
      <w:ind w:left="720" w:hanging="720"/>
    </w:pPr>
    <w:rPr>
      <w:rFonts w:ascii="Arial" w:hAnsi="Arial" w:cs="宋体"/>
      <w:b/>
      <w:spacing w:val="20"/>
      <w:sz w:val="21"/>
      <w:szCs w:val="20"/>
    </w:rPr>
  </w:style>
  <w:style w:type="paragraph" w:customStyle="1" w:styleId="nari0">
    <w:name w:val="正文注释（nari）"/>
    <w:basedOn w:val="aff"/>
    <w:uiPriority w:val="99"/>
    <w:qFormat/>
    <w:pPr>
      <w:autoSpaceDN w:val="0"/>
      <w:ind w:left="120" w:right="120" w:firstLine="480"/>
      <w:jc w:val="left"/>
    </w:pPr>
    <w:rPr>
      <w:rFonts w:cs="宋体"/>
      <w:i/>
      <w:szCs w:val="20"/>
    </w:rPr>
  </w:style>
  <w:style w:type="paragraph" w:customStyle="1" w:styleId="nari1">
    <w:name w:val="申明样式（nari）"/>
    <w:basedOn w:val="aff"/>
    <w:uiPriority w:val="99"/>
    <w:qFormat/>
    <w:pPr>
      <w:autoSpaceDN w:val="0"/>
      <w:adjustRightInd w:val="0"/>
      <w:spacing w:line="360" w:lineRule="atLeast"/>
      <w:ind w:left="420" w:hanging="420"/>
      <w:jc w:val="left"/>
    </w:pPr>
    <w:rPr>
      <w:rFonts w:cs="Times New Roman"/>
      <w:kern w:val="0"/>
      <w:szCs w:val="20"/>
    </w:rPr>
  </w:style>
  <w:style w:type="paragraph" w:customStyle="1" w:styleId="nari2">
    <w:name w:val="表格正文(nari)"/>
    <w:basedOn w:val="aff"/>
    <w:uiPriority w:val="99"/>
    <w:qFormat/>
    <w:pPr>
      <w:autoSpaceDN w:val="0"/>
      <w:jc w:val="center"/>
    </w:pPr>
    <w:rPr>
      <w:rFonts w:cs="宋体"/>
      <w:szCs w:val="20"/>
    </w:rPr>
  </w:style>
  <w:style w:type="paragraph" w:customStyle="1" w:styleId="nari3">
    <w:name w:val="表格标题（nari）"/>
    <w:basedOn w:val="aff"/>
    <w:uiPriority w:val="99"/>
    <w:qFormat/>
    <w:pPr>
      <w:autoSpaceDN w:val="0"/>
    </w:pPr>
    <w:rPr>
      <w:rFonts w:ascii="Calibri" w:hAnsi="Calibri" w:cs="Times New Roman"/>
    </w:rPr>
  </w:style>
  <w:style w:type="character" w:customStyle="1" w:styleId="3Char6">
    <w:name w:val="3级标题 Char"/>
    <w:link w:val="3ff2"/>
    <w:qFormat/>
    <w:locked/>
    <w:rsid w:val="002660C2"/>
    <w:rPr>
      <w:rFonts w:ascii="黑体" w:eastAsia="仿宋_GB2312" w:hAnsi="黑体"/>
      <w:b/>
      <w:bCs/>
      <w:kern w:val="2"/>
      <w:sz w:val="28"/>
      <w:szCs w:val="32"/>
    </w:rPr>
  </w:style>
  <w:style w:type="paragraph" w:customStyle="1" w:styleId="3ff2">
    <w:name w:val="3级标题"/>
    <w:basedOn w:val="31"/>
    <w:link w:val="3Char6"/>
    <w:qFormat/>
    <w:rsid w:val="002660C2"/>
    <w:pPr>
      <w:numPr>
        <w:ilvl w:val="0"/>
        <w:numId w:val="0"/>
      </w:numPr>
      <w:tabs>
        <w:tab w:val="left" w:pos="709"/>
        <w:tab w:val="left" w:pos="993"/>
      </w:tabs>
      <w:autoSpaceDN w:val="0"/>
      <w:spacing w:beforeLines="100" w:before="100" w:afterLines="100" w:after="100" w:line="400" w:lineRule="auto"/>
    </w:pPr>
    <w:rPr>
      <w:rFonts w:eastAsia="仿宋_GB2312" w:cstheme="minorBidi"/>
      <w:b/>
      <w:sz w:val="28"/>
    </w:rPr>
  </w:style>
  <w:style w:type="character" w:customStyle="1" w:styleId="4Char3">
    <w:name w:val="4级标题 Char"/>
    <w:link w:val="4f3"/>
    <w:qFormat/>
    <w:locked/>
    <w:rPr>
      <w:rFonts w:ascii="黑体" w:eastAsia="黑体" w:hAnsi="黑体"/>
      <w:bCs/>
      <w:sz w:val="30"/>
      <w:szCs w:val="30"/>
    </w:rPr>
  </w:style>
  <w:style w:type="paragraph" w:customStyle="1" w:styleId="4f3">
    <w:name w:val="4级标题"/>
    <w:basedOn w:val="aff"/>
    <w:link w:val="4Char3"/>
    <w:qFormat/>
    <w:pPr>
      <w:keepNext/>
      <w:keepLines/>
      <w:tabs>
        <w:tab w:val="left" w:pos="864"/>
      </w:tabs>
      <w:autoSpaceDN w:val="0"/>
      <w:spacing w:beforeLines="100"/>
      <w:ind w:left="864" w:hanging="864"/>
      <w:outlineLvl w:val="3"/>
    </w:pPr>
    <w:rPr>
      <w:rFonts w:ascii="黑体" w:eastAsia="黑体" w:hAnsi="黑体"/>
      <w:bCs/>
      <w:sz w:val="30"/>
      <w:szCs w:val="30"/>
    </w:rPr>
  </w:style>
  <w:style w:type="character" w:customStyle="1" w:styleId="Charffff3">
    <w:name w:val="样式_仿宋正文 Char"/>
    <w:link w:val="afffffffffffffffff"/>
    <w:qFormat/>
    <w:locked/>
    <w:rPr>
      <w:rFonts w:ascii="仿宋_GB2312" w:eastAsia="仿宋_GB2312" w:hAnsi="Calibri"/>
      <w:sz w:val="30"/>
      <w:szCs w:val="30"/>
    </w:rPr>
  </w:style>
  <w:style w:type="paragraph" w:customStyle="1" w:styleId="afffffffffffffffff">
    <w:name w:val="样式_仿宋正文"/>
    <w:basedOn w:val="aff"/>
    <w:link w:val="Charffff3"/>
    <w:qFormat/>
    <w:pPr>
      <w:widowControl/>
      <w:autoSpaceDN w:val="0"/>
      <w:ind w:firstLine="600"/>
    </w:pPr>
    <w:rPr>
      <w:rFonts w:ascii="仿宋_GB2312" w:eastAsia="仿宋_GB2312" w:hAnsi="Calibri"/>
      <w:sz w:val="30"/>
      <w:szCs w:val="30"/>
    </w:rPr>
  </w:style>
  <w:style w:type="paragraph" w:customStyle="1" w:styleId="afffffffffffffffff0">
    <w:name w:val="标题二"/>
    <w:basedOn w:val="22"/>
    <w:uiPriority w:val="99"/>
    <w:qFormat/>
    <w:pPr>
      <w:numPr>
        <w:ilvl w:val="0"/>
        <w:numId w:val="0"/>
      </w:numPr>
      <w:tabs>
        <w:tab w:val="left" w:pos="576"/>
      </w:tabs>
      <w:autoSpaceDN w:val="0"/>
      <w:spacing w:beforeLines="100" w:after="260"/>
      <w:ind w:left="576" w:hanging="576"/>
    </w:pPr>
    <w:rPr>
      <w:rFonts w:ascii="宋体" w:eastAsia="宋体" w:hAnsi="宋体"/>
      <w:b/>
      <w:bCs w:val="0"/>
      <w:sz w:val="32"/>
      <w:szCs w:val="21"/>
    </w:rPr>
  </w:style>
  <w:style w:type="paragraph" w:customStyle="1" w:styleId="afffffffffffffffff1">
    <w:name w:val="标题三"/>
    <w:basedOn w:val="31"/>
    <w:uiPriority w:val="99"/>
    <w:qFormat/>
    <w:pPr>
      <w:numPr>
        <w:ilvl w:val="0"/>
        <w:numId w:val="0"/>
      </w:numPr>
      <w:tabs>
        <w:tab w:val="left" w:pos="720"/>
      </w:tabs>
      <w:autoSpaceDN w:val="0"/>
      <w:spacing w:beforeLines="100" w:after="260"/>
      <w:ind w:left="720" w:right="34" w:hanging="720"/>
    </w:pPr>
    <w:rPr>
      <w:rFonts w:ascii="宋体" w:eastAsia="仿宋" w:hAnsi="宋体" w:cs="Arial"/>
      <w:b/>
      <w:bCs w:val="0"/>
      <w:color w:val="000000"/>
      <w:kern w:val="0"/>
      <w:sz w:val="30"/>
      <w:szCs w:val="21"/>
    </w:rPr>
  </w:style>
  <w:style w:type="paragraph" w:customStyle="1" w:styleId="afffffffffffffffff2">
    <w:name w:val="首示例"/>
    <w:next w:val="aff"/>
    <w:uiPriority w:val="99"/>
    <w:qFormat/>
    <w:pPr>
      <w:tabs>
        <w:tab w:val="left" w:pos="360"/>
      </w:tabs>
      <w:autoSpaceDN w:val="0"/>
      <w:ind w:left="840"/>
    </w:pPr>
    <w:rPr>
      <w:rFonts w:ascii="宋体" w:eastAsia="宋体" w:hAnsi="宋体" w:cs="Times New Roman"/>
      <w:kern w:val="2"/>
      <w:sz w:val="18"/>
      <w:szCs w:val="18"/>
    </w:rPr>
  </w:style>
  <w:style w:type="character" w:customStyle="1" w:styleId="SG1865Char">
    <w:name w:val="SG186 5 Char"/>
    <w:link w:val="SG1865"/>
    <w:qFormat/>
    <w:locked/>
    <w:rPr>
      <w:rFonts w:ascii="仿宋_GB2312" w:eastAsia="仿宋_GB2312"/>
      <w:b/>
      <w:bCs/>
      <w:sz w:val="28"/>
      <w:szCs w:val="28"/>
    </w:rPr>
  </w:style>
  <w:style w:type="paragraph" w:customStyle="1" w:styleId="SG1865">
    <w:name w:val="SG186 5"/>
    <w:basedOn w:val="42"/>
    <w:link w:val="SG1865Char"/>
    <w:qFormat/>
    <w:pPr>
      <w:numPr>
        <w:ilvl w:val="0"/>
        <w:numId w:val="0"/>
      </w:numPr>
      <w:autoSpaceDN w:val="0"/>
      <w:spacing w:before="280" w:after="290" w:line="376" w:lineRule="auto"/>
      <w:ind w:left="1009" w:hanging="1009"/>
      <w:outlineLvl w:val="4"/>
    </w:pPr>
    <w:rPr>
      <w:rFonts w:ascii="仿宋_GB2312" w:eastAsia="仿宋_GB2312" w:hAnsiTheme="minorHAnsi" w:cstheme="minorBidi"/>
      <w:b/>
      <w:sz w:val="28"/>
    </w:rPr>
  </w:style>
  <w:style w:type="paragraph" w:customStyle="1" w:styleId="1ffff4">
    <w:name w:val="样式 标题 1."/>
    <w:basedOn w:val="10"/>
    <w:uiPriority w:val="99"/>
    <w:qFormat/>
    <w:pPr>
      <w:numPr>
        <w:numId w:val="0"/>
      </w:numPr>
      <w:autoSpaceDN w:val="0"/>
      <w:spacing w:after="0"/>
      <w:ind w:left="431" w:hanging="431"/>
    </w:pPr>
    <w:rPr>
      <w:rFonts w:ascii="仿宋_GB2312" w:eastAsia="仿宋_GB2312" w:hAnsi="仿宋" w:cs="宋体"/>
      <w:b/>
      <w:kern w:val="44"/>
      <w:sz w:val="28"/>
      <w:szCs w:val="32"/>
    </w:rPr>
  </w:style>
  <w:style w:type="paragraph" w:customStyle="1" w:styleId="1b">
    <w:name w:val="发改委1级"/>
    <w:basedOn w:val="aff"/>
    <w:uiPriority w:val="99"/>
    <w:qFormat/>
    <w:pPr>
      <w:widowControl/>
      <w:numPr>
        <w:ilvl w:val="1"/>
        <w:numId w:val="79"/>
      </w:numPr>
      <w:autoSpaceDN w:val="0"/>
      <w:spacing w:before="600" w:line="576" w:lineRule="auto"/>
      <w:ind w:left="425" w:rightChars="50" w:right="140" w:hanging="425"/>
      <w:contextualSpacing/>
      <w:jc w:val="left"/>
      <w:outlineLvl w:val="0"/>
    </w:pPr>
    <w:rPr>
      <w:rFonts w:ascii="黑体" w:eastAsia="黑体" w:hAnsi="Arial" w:cs="宋体"/>
      <w:b/>
      <w:kern w:val="0"/>
      <w:sz w:val="32"/>
      <w:szCs w:val="28"/>
      <w:lang w:bidi="en-US"/>
    </w:rPr>
  </w:style>
  <w:style w:type="paragraph" w:customStyle="1" w:styleId="26">
    <w:name w:val="发2级"/>
    <w:basedOn w:val="aff"/>
    <w:uiPriority w:val="99"/>
    <w:qFormat/>
    <w:pPr>
      <w:widowControl/>
      <w:numPr>
        <w:ilvl w:val="2"/>
        <w:numId w:val="79"/>
      </w:numPr>
      <w:autoSpaceDN w:val="0"/>
      <w:spacing w:before="200" w:line="412" w:lineRule="auto"/>
      <w:ind w:left="1134" w:rightChars="50" w:right="140" w:hanging="1134"/>
      <w:jc w:val="left"/>
      <w:outlineLvl w:val="1"/>
    </w:pPr>
    <w:rPr>
      <w:rFonts w:ascii="黑体" w:eastAsia="黑体" w:hAnsi="Cambria" w:cs="宋体"/>
      <w:b/>
      <w:bCs/>
      <w:kern w:val="0"/>
      <w:sz w:val="30"/>
      <w:szCs w:val="30"/>
      <w:lang w:bidi="en-US"/>
    </w:rPr>
  </w:style>
  <w:style w:type="character" w:customStyle="1" w:styleId="3Char7">
    <w:name w:val="发3级 Char"/>
    <w:link w:val="36"/>
    <w:uiPriority w:val="99"/>
    <w:qFormat/>
    <w:locked/>
    <w:rPr>
      <w:rFonts w:ascii="Arial" w:eastAsia="黑体" w:hAnsi="Arial" w:cs="宋体"/>
      <w:b/>
      <w:bCs/>
      <w:kern w:val="2"/>
      <w:sz w:val="28"/>
      <w:szCs w:val="28"/>
      <w:lang w:bidi="en-US"/>
    </w:rPr>
  </w:style>
  <w:style w:type="paragraph" w:customStyle="1" w:styleId="36">
    <w:name w:val="发3级"/>
    <w:basedOn w:val="aff"/>
    <w:link w:val="3Char7"/>
    <w:uiPriority w:val="99"/>
    <w:qFormat/>
    <w:pPr>
      <w:widowControl/>
      <w:numPr>
        <w:ilvl w:val="3"/>
        <w:numId w:val="79"/>
      </w:numPr>
      <w:tabs>
        <w:tab w:val="left" w:pos="960"/>
      </w:tabs>
      <w:autoSpaceDN w:val="0"/>
      <w:spacing w:before="200" w:line="412" w:lineRule="auto"/>
      <w:ind w:left="425" w:rightChars="50" w:right="140" w:hanging="425"/>
      <w:jc w:val="left"/>
      <w:outlineLvl w:val="2"/>
    </w:pPr>
    <w:rPr>
      <w:rFonts w:ascii="Arial" w:eastAsia="黑体" w:hAnsi="Arial" w:cs="宋体"/>
      <w:b/>
      <w:bCs/>
      <w:sz w:val="28"/>
      <w:szCs w:val="28"/>
      <w:lang w:bidi="en-US"/>
    </w:rPr>
  </w:style>
  <w:style w:type="character" w:customStyle="1" w:styleId="4Char4">
    <w:name w:val="发4级 Char"/>
    <w:link w:val="45"/>
    <w:uiPriority w:val="99"/>
    <w:qFormat/>
    <w:locked/>
    <w:rPr>
      <w:rFonts w:ascii="黑体" w:eastAsia="黑体" w:hAnsi="Cambria"/>
      <w:b/>
      <w:kern w:val="2"/>
      <w:sz w:val="24"/>
      <w:szCs w:val="22"/>
      <w:lang w:bidi="en-US"/>
    </w:rPr>
  </w:style>
  <w:style w:type="paragraph" w:customStyle="1" w:styleId="45">
    <w:name w:val="发4级"/>
    <w:basedOn w:val="aff"/>
    <w:link w:val="4Char4"/>
    <w:uiPriority w:val="99"/>
    <w:qFormat/>
    <w:pPr>
      <w:widowControl/>
      <w:numPr>
        <w:ilvl w:val="4"/>
        <w:numId w:val="79"/>
      </w:numPr>
      <w:autoSpaceDN w:val="0"/>
      <w:spacing w:before="200" w:after="156" w:line="376" w:lineRule="auto"/>
      <w:ind w:left="1134" w:hanging="1134"/>
      <w:jc w:val="left"/>
      <w:outlineLvl w:val="3"/>
    </w:pPr>
    <w:rPr>
      <w:rFonts w:ascii="黑体" w:eastAsia="黑体" w:hAnsi="Cambria"/>
      <w:b/>
      <w:lang w:bidi="en-US"/>
    </w:rPr>
  </w:style>
  <w:style w:type="character" w:customStyle="1" w:styleId="5Char2">
    <w:name w:val="发5级 Char"/>
    <w:link w:val="53"/>
    <w:uiPriority w:val="99"/>
    <w:qFormat/>
    <w:locked/>
    <w:rPr>
      <w:rFonts w:ascii="Arial" w:eastAsia="黑体" w:hAnsi="Arial"/>
      <w:b/>
      <w:kern w:val="2"/>
      <w:sz w:val="24"/>
      <w:szCs w:val="28"/>
      <w:lang w:bidi="en-US"/>
    </w:rPr>
  </w:style>
  <w:style w:type="paragraph" w:customStyle="1" w:styleId="53">
    <w:name w:val="发5级"/>
    <w:basedOn w:val="aff"/>
    <w:link w:val="5Char2"/>
    <w:uiPriority w:val="99"/>
    <w:qFormat/>
    <w:pPr>
      <w:keepNext/>
      <w:keepLines/>
      <w:widowControl/>
      <w:numPr>
        <w:ilvl w:val="5"/>
        <w:numId w:val="79"/>
      </w:numPr>
      <w:autoSpaceDN w:val="0"/>
      <w:spacing w:before="280" w:after="156" w:line="376" w:lineRule="auto"/>
      <w:jc w:val="left"/>
      <w:outlineLvl w:val="4"/>
    </w:pPr>
    <w:rPr>
      <w:rFonts w:ascii="Arial" w:eastAsia="黑体" w:hAnsi="Arial"/>
      <w:b/>
      <w:szCs w:val="28"/>
      <w:lang w:bidi="en-US"/>
    </w:rPr>
  </w:style>
  <w:style w:type="character" w:customStyle="1" w:styleId="6Char0">
    <w:name w:val="发6级 Char"/>
    <w:link w:val="68"/>
    <w:qFormat/>
    <w:locked/>
    <w:rPr>
      <w:rFonts w:ascii="Arial" w:eastAsia="黑体" w:hAnsi="Arial" w:cs="Arial"/>
      <w:b/>
      <w:sz w:val="28"/>
      <w:lang w:eastAsia="en-US" w:bidi="en-US"/>
    </w:rPr>
  </w:style>
  <w:style w:type="paragraph" w:customStyle="1" w:styleId="68">
    <w:name w:val="发6级"/>
    <w:basedOn w:val="aff"/>
    <w:link w:val="6Char0"/>
    <w:qFormat/>
    <w:pPr>
      <w:keepNext/>
      <w:keepLines/>
      <w:widowControl/>
      <w:autoSpaceDN w:val="0"/>
      <w:spacing w:before="240" w:after="64" w:line="316" w:lineRule="auto"/>
      <w:ind w:left="425" w:hanging="425"/>
      <w:jc w:val="left"/>
      <w:outlineLvl w:val="5"/>
    </w:pPr>
    <w:rPr>
      <w:rFonts w:ascii="Arial" w:eastAsia="黑体" w:hAnsi="Arial" w:cs="Arial"/>
      <w:b/>
      <w:sz w:val="28"/>
      <w:lang w:eastAsia="en-US" w:bidi="en-US"/>
    </w:rPr>
  </w:style>
  <w:style w:type="character" w:customStyle="1" w:styleId="Charffff4">
    <w:name w:val="发表标题 Char"/>
    <w:link w:val="af5"/>
    <w:uiPriority w:val="99"/>
    <w:qFormat/>
    <w:locked/>
    <w:rPr>
      <w:rFonts w:ascii="Times New Roman" w:eastAsia="宋体" w:hAnsi="Times New Roman"/>
      <w:b/>
      <w:kern w:val="2"/>
      <w:sz w:val="24"/>
      <w:szCs w:val="22"/>
      <w:lang w:bidi="en-US"/>
    </w:rPr>
  </w:style>
  <w:style w:type="paragraph" w:customStyle="1" w:styleId="af5">
    <w:name w:val="发表标题"/>
    <w:basedOn w:val="1fb"/>
    <w:link w:val="Charffff4"/>
    <w:uiPriority w:val="99"/>
    <w:qFormat/>
    <w:pPr>
      <w:widowControl/>
      <w:numPr>
        <w:numId w:val="80"/>
      </w:numPr>
      <w:autoSpaceDN w:val="0"/>
      <w:spacing w:beforeLines="50" w:line="276" w:lineRule="auto"/>
      <w:ind w:firstLineChars="0" w:firstLine="0"/>
      <w:contextualSpacing/>
      <w:jc w:val="center"/>
    </w:pPr>
    <w:rPr>
      <w:b/>
      <w:lang w:bidi="en-US"/>
    </w:rPr>
  </w:style>
  <w:style w:type="paragraph" w:customStyle="1" w:styleId="CharCharCharCharCharCharCharCharCharCharCharCharChar1">
    <w:name w:val="Char Char Char Char Char Char Char Char Char Char Char Char Char1"/>
    <w:basedOn w:val="aff"/>
    <w:uiPriority w:val="99"/>
    <w:qFormat/>
    <w:pPr>
      <w:autoSpaceDN w:val="0"/>
    </w:pPr>
    <w:rPr>
      <w:rFonts w:ascii="Tahoma" w:hAnsi="Tahoma" w:cs="Times New Roman"/>
      <w:szCs w:val="20"/>
    </w:rPr>
  </w:style>
  <w:style w:type="paragraph" w:customStyle="1" w:styleId="afffffffffffffffff3">
    <w:name w:val="文本段落强调（绿盟科技）"/>
    <w:basedOn w:val="afffffff8"/>
    <w:next w:val="afffffff8"/>
    <w:uiPriority w:val="99"/>
    <w:qFormat/>
    <w:pPr>
      <w:jc w:val="both"/>
    </w:pPr>
    <w:rPr>
      <w:b/>
      <w:u w:val="single"/>
    </w:rPr>
  </w:style>
  <w:style w:type="paragraph" w:customStyle="1" w:styleId="2fffb">
    <w:name w:val="样式 首行缩进:  2 字符"/>
    <w:basedOn w:val="aff"/>
    <w:uiPriority w:val="99"/>
    <w:qFormat/>
    <w:pPr>
      <w:widowControl/>
      <w:autoSpaceDN w:val="0"/>
      <w:ind w:firstLine="480"/>
      <w:jc w:val="left"/>
    </w:pPr>
    <w:rPr>
      <w:rFonts w:ascii="Arial" w:hAnsi="Arial" w:cs="宋体"/>
      <w:kern w:val="0"/>
      <w:szCs w:val="20"/>
    </w:rPr>
  </w:style>
  <w:style w:type="paragraph" w:customStyle="1" w:styleId="afffffffffffffffff4">
    <w:name w:val="图说明"/>
    <w:basedOn w:val="aff"/>
    <w:uiPriority w:val="99"/>
    <w:qFormat/>
    <w:pPr>
      <w:autoSpaceDN w:val="0"/>
      <w:spacing w:line="400" w:lineRule="exact"/>
      <w:jc w:val="center"/>
    </w:pPr>
    <w:rPr>
      <w:rFonts w:cs="Times New Roman"/>
      <w:szCs w:val="21"/>
    </w:rPr>
  </w:style>
  <w:style w:type="paragraph" w:customStyle="1" w:styleId="08555">
    <w:name w:val="样式 宋体 左 左侧:  0.85 厘米 段前: 5 磅 段后: 5 磅 行距: 单倍行距"/>
    <w:basedOn w:val="aff"/>
    <w:uiPriority w:val="99"/>
    <w:qFormat/>
    <w:pPr>
      <w:autoSpaceDN w:val="0"/>
      <w:spacing w:before="100" w:after="100" w:line="400" w:lineRule="exact"/>
      <w:ind w:left="482"/>
      <w:jc w:val="left"/>
    </w:pPr>
    <w:rPr>
      <w:rFonts w:ascii="宋体" w:hAnsi="宋体" w:cs="宋体"/>
      <w:kern w:val="0"/>
      <w:szCs w:val="24"/>
    </w:rPr>
  </w:style>
  <w:style w:type="paragraph" w:customStyle="1" w:styleId="afffffffffffffffff5">
    <w:name w:val="作者"/>
    <w:basedOn w:val="aff"/>
    <w:uiPriority w:val="99"/>
    <w:qFormat/>
    <w:pPr>
      <w:autoSpaceDN w:val="0"/>
      <w:adjustRightInd w:val="0"/>
      <w:snapToGrid w:val="0"/>
      <w:spacing w:line="313" w:lineRule="atLeast"/>
      <w:jc w:val="center"/>
    </w:pPr>
    <w:rPr>
      <w:rFonts w:eastAsia="仿宋_GB2312" w:cs="Times New Roman"/>
      <w:sz w:val="28"/>
      <w:szCs w:val="28"/>
    </w:rPr>
  </w:style>
  <w:style w:type="paragraph" w:customStyle="1" w:styleId="afffffffffffffffff6">
    <w:name w:val="地址"/>
    <w:basedOn w:val="aff"/>
    <w:uiPriority w:val="99"/>
    <w:qFormat/>
    <w:pPr>
      <w:autoSpaceDN w:val="0"/>
      <w:adjustRightInd w:val="0"/>
      <w:snapToGrid w:val="0"/>
      <w:spacing w:line="313" w:lineRule="atLeast"/>
      <w:jc w:val="center"/>
    </w:pPr>
    <w:rPr>
      <w:rFonts w:cs="Times New Roman"/>
      <w:szCs w:val="21"/>
    </w:rPr>
  </w:style>
  <w:style w:type="paragraph" w:customStyle="1" w:styleId="af2">
    <w:name w:val="标号列表"/>
    <w:basedOn w:val="2"/>
    <w:uiPriority w:val="99"/>
    <w:qFormat/>
    <w:pPr>
      <w:numPr>
        <w:numId w:val="81"/>
      </w:numPr>
      <w:tabs>
        <w:tab w:val="left" w:pos="482"/>
      </w:tabs>
      <w:suppressAutoHyphens w:val="0"/>
      <w:ind w:leftChars="0" w:left="0" w:firstLineChars="0" w:firstLine="0"/>
      <w:contextualSpacing w:val="0"/>
      <w:jc w:val="both"/>
    </w:pPr>
    <w:rPr>
      <w:rFonts w:cs="Times New Roman"/>
      <w:color w:val="auto"/>
      <w:kern w:val="2"/>
      <w:szCs w:val="24"/>
      <w:lang w:eastAsia="zh-CN" w:bidi="ar-SA"/>
    </w:rPr>
  </w:style>
  <w:style w:type="character" w:customStyle="1" w:styleId="Char18">
    <w:name w:val="注释标题 Char1"/>
    <w:basedOn w:val="aff1"/>
    <w:uiPriority w:val="99"/>
    <w:semiHidden/>
    <w:qFormat/>
  </w:style>
  <w:style w:type="paragraph" w:customStyle="1" w:styleId="afffffffffffffffff7">
    <w:name w:val="图标"/>
    <w:basedOn w:val="aff7"/>
    <w:uiPriority w:val="99"/>
    <w:qFormat/>
    <w:pPr>
      <w:tabs>
        <w:tab w:val="left" w:pos="482"/>
      </w:tabs>
      <w:suppressAutoHyphens w:val="0"/>
    </w:pPr>
    <w:rPr>
      <w:rFonts w:cs="Times New Roman"/>
    </w:rPr>
  </w:style>
  <w:style w:type="paragraph" w:customStyle="1" w:styleId="TextofReference">
    <w:name w:val="Text of Reference"/>
    <w:uiPriority w:val="99"/>
    <w:qFormat/>
    <w:pPr>
      <w:tabs>
        <w:tab w:val="left" w:pos="419"/>
      </w:tabs>
      <w:autoSpaceDN w:val="0"/>
      <w:spacing w:line="260" w:lineRule="exact"/>
      <w:ind w:left="419" w:hanging="79"/>
      <w:jc w:val="both"/>
    </w:pPr>
    <w:rPr>
      <w:rFonts w:ascii="Times New Roman" w:eastAsia="宋体" w:hAnsi="Times New Roman" w:cs="Times New Roman"/>
      <w:sz w:val="15"/>
      <w:szCs w:val="15"/>
    </w:rPr>
  </w:style>
  <w:style w:type="paragraph" w:customStyle="1" w:styleId="afffffffffffffffff8">
    <w:name w:val="首页页眉"/>
    <w:basedOn w:val="affff4"/>
    <w:uiPriority w:val="99"/>
    <w:qFormat/>
    <w:pPr>
      <w:pBdr>
        <w:bottom w:val="double" w:sz="6" w:space="1" w:color="auto"/>
      </w:pBdr>
      <w:tabs>
        <w:tab w:val="clear" w:pos="4153"/>
        <w:tab w:val="clear" w:pos="8306"/>
      </w:tabs>
      <w:overflowPunct w:val="0"/>
      <w:autoSpaceDN w:val="0"/>
      <w:jc w:val="both"/>
    </w:pPr>
    <w:rPr>
      <w:rFonts w:cs="Times New Roman"/>
      <w:kern w:val="0"/>
    </w:rPr>
  </w:style>
  <w:style w:type="paragraph" w:customStyle="1" w:styleId="referenceitem">
    <w:name w:val="referenceitem"/>
    <w:basedOn w:val="aff"/>
    <w:uiPriority w:val="99"/>
    <w:qFormat/>
    <w:pPr>
      <w:widowControl/>
      <w:autoSpaceDN w:val="0"/>
      <w:ind w:left="227" w:hanging="227"/>
    </w:pPr>
    <w:rPr>
      <w:rFonts w:ascii="Times" w:hAnsi="Times" w:cs="Times"/>
      <w:kern w:val="0"/>
      <w:sz w:val="18"/>
      <w:szCs w:val="18"/>
    </w:rPr>
  </w:style>
  <w:style w:type="paragraph" w:customStyle="1" w:styleId="p1a">
    <w:name w:val="p1a"/>
    <w:basedOn w:val="aff"/>
    <w:next w:val="aff"/>
    <w:uiPriority w:val="99"/>
    <w:qFormat/>
    <w:pPr>
      <w:widowControl/>
      <w:autoSpaceDN w:val="0"/>
    </w:pPr>
    <w:rPr>
      <w:rFonts w:ascii="Times" w:hAnsi="Times" w:cs="Times"/>
      <w:kern w:val="0"/>
      <w:sz w:val="20"/>
      <w:szCs w:val="20"/>
    </w:rPr>
  </w:style>
  <w:style w:type="paragraph" w:customStyle="1" w:styleId="Correspond">
    <w:name w:val="Correspond"/>
    <w:basedOn w:val="aff"/>
    <w:next w:val="aff"/>
    <w:uiPriority w:val="99"/>
    <w:qFormat/>
    <w:pPr>
      <w:widowControl/>
      <w:autoSpaceDN w:val="0"/>
      <w:ind w:left="66" w:hangingChars="66" w:hanging="66"/>
    </w:pPr>
    <w:rPr>
      <w:rFonts w:cs="Times New Roman"/>
      <w:kern w:val="0"/>
      <w:sz w:val="16"/>
      <w:szCs w:val="16"/>
    </w:rPr>
  </w:style>
  <w:style w:type="paragraph" w:customStyle="1" w:styleId="heading2">
    <w:name w:val="heading2"/>
    <w:basedOn w:val="aff"/>
    <w:next w:val="p1a"/>
    <w:uiPriority w:val="99"/>
    <w:qFormat/>
    <w:pPr>
      <w:keepNext/>
      <w:keepLines/>
      <w:widowControl/>
      <w:tabs>
        <w:tab w:val="left" w:pos="510"/>
      </w:tabs>
      <w:suppressAutoHyphens/>
      <w:autoSpaceDN w:val="0"/>
      <w:spacing w:before="440" w:after="220"/>
    </w:pPr>
    <w:rPr>
      <w:rFonts w:ascii="Times" w:hAnsi="Times" w:cs="Times"/>
      <w:b/>
      <w:bCs/>
      <w:kern w:val="0"/>
      <w:sz w:val="20"/>
      <w:szCs w:val="20"/>
    </w:rPr>
  </w:style>
  <w:style w:type="character" w:customStyle="1" w:styleId="Char19">
    <w:name w:val="脚注文本 Char1"/>
    <w:basedOn w:val="aff1"/>
    <w:uiPriority w:val="99"/>
    <w:semiHidden/>
    <w:qFormat/>
    <w:rPr>
      <w:rFonts w:ascii="Times New Roman" w:eastAsia="宋体" w:hAnsi="Times New Roman" w:cs="Tahoma"/>
      <w:color w:val="000000"/>
      <w:kern w:val="3"/>
      <w:sz w:val="18"/>
      <w:szCs w:val="18"/>
      <w:lang w:eastAsia="en-US" w:bidi="en-US"/>
    </w:rPr>
  </w:style>
  <w:style w:type="paragraph" w:customStyle="1" w:styleId="1ffff5">
    <w:name w:val="脚注文本1"/>
    <w:basedOn w:val="affffb"/>
    <w:uiPriority w:val="99"/>
    <w:qFormat/>
    <w:pPr>
      <w:tabs>
        <w:tab w:val="left" w:pos="465"/>
      </w:tabs>
      <w:overflowPunct w:val="0"/>
      <w:autoSpaceDN w:val="0"/>
      <w:spacing w:line="312" w:lineRule="auto"/>
      <w:ind w:firstLineChars="297" w:firstLine="297"/>
      <w:jc w:val="both"/>
    </w:pPr>
    <w:rPr>
      <w:rFonts w:ascii="Tahoma" w:hAnsi="Tahoma" w:cs="Times New Roman"/>
      <w:sz w:val="15"/>
      <w:szCs w:val="15"/>
    </w:rPr>
  </w:style>
  <w:style w:type="paragraph" w:customStyle="1" w:styleId="afffffffffffffffff9">
    <w:name w:val="单位"/>
    <w:uiPriority w:val="99"/>
    <w:qFormat/>
    <w:pPr>
      <w:autoSpaceDN w:val="0"/>
      <w:ind w:left="70" w:hangingChars="70" w:hanging="70"/>
      <w:jc w:val="both"/>
    </w:pPr>
    <w:rPr>
      <w:rFonts w:ascii="Times New Roman" w:eastAsia="宋体" w:hAnsi="Times New Roman" w:cs="Times New Roman"/>
      <w:sz w:val="17"/>
      <w:szCs w:val="17"/>
    </w:rPr>
  </w:style>
  <w:style w:type="paragraph" w:customStyle="1" w:styleId="Abstract">
    <w:name w:val="Abstract"/>
    <w:next w:val="Keywords"/>
    <w:uiPriority w:val="99"/>
    <w:qFormat/>
    <w:pPr>
      <w:tabs>
        <w:tab w:val="left" w:pos="937"/>
      </w:tabs>
      <w:autoSpaceDN w:val="0"/>
      <w:jc w:val="both"/>
    </w:pPr>
    <w:rPr>
      <w:rFonts w:ascii="Times New Roman" w:eastAsia="楷体_GB2312" w:hAnsi="Times New Roman" w:cs="Times New Roman"/>
      <w:kern w:val="2"/>
      <w:sz w:val="18"/>
      <w:szCs w:val="18"/>
    </w:rPr>
  </w:style>
  <w:style w:type="paragraph" w:customStyle="1" w:styleId="Keywords">
    <w:name w:val="Key words"/>
    <w:basedOn w:val="aff"/>
    <w:next w:val="afffffffffffffffffa"/>
    <w:uiPriority w:val="99"/>
    <w:qFormat/>
    <w:pPr>
      <w:tabs>
        <w:tab w:val="left" w:pos="1176"/>
      </w:tabs>
      <w:overflowPunct w:val="0"/>
      <w:autoSpaceDN w:val="0"/>
      <w:adjustRightInd w:val="0"/>
      <w:spacing w:after="290"/>
      <w:ind w:left="632" w:hangingChars="632" w:hanging="632"/>
    </w:pPr>
    <w:rPr>
      <w:rFonts w:eastAsia="楷体_GB2312" w:cs="Times New Roman"/>
      <w:sz w:val="18"/>
      <w:szCs w:val="18"/>
    </w:rPr>
  </w:style>
  <w:style w:type="paragraph" w:customStyle="1" w:styleId="afffffffffffffffffa">
    <w:name w:val="摘要"/>
    <w:basedOn w:val="afff6"/>
    <w:next w:val="afffffffffffffffffb"/>
    <w:uiPriority w:val="99"/>
    <w:qFormat/>
    <w:pPr>
      <w:tabs>
        <w:tab w:val="left" w:pos="798"/>
      </w:tabs>
      <w:overflowPunct w:val="0"/>
      <w:autoSpaceDN w:val="0"/>
      <w:adjustRightInd w:val="0"/>
      <w:spacing w:after="0"/>
    </w:pPr>
    <w:rPr>
      <w:rFonts w:eastAsia="楷体_GB2312" w:cs="Times New Roman"/>
      <w:sz w:val="18"/>
      <w:szCs w:val="18"/>
    </w:rPr>
  </w:style>
  <w:style w:type="paragraph" w:customStyle="1" w:styleId="afffffffffffffffffb">
    <w:name w:val="关键词"/>
    <w:basedOn w:val="afffffffffffffffffa"/>
    <w:next w:val="afffffffffffffffffc"/>
    <w:uiPriority w:val="99"/>
    <w:qFormat/>
    <w:pPr>
      <w:ind w:left="429" w:hangingChars="429" w:hanging="429"/>
    </w:pPr>
  </w:style>
  <w:style w:type="paragraph" w:customStyle="1" w:styleId="afffffffffffffffffc">
    <w:name w:val="分类号"/>
    <w:basedOn w:val="1fff2"/>
    <w:next w:val="afff6"/>
    <w:uiPriority w:val="99"/>
    <w:qFormat/>
    <w:pPr>
      <w:tabs>
        <w:tab w:val="left" w:pos="1233"/>
      </w:tabs>
      <w:adjustRightInd/>
      <w:spacing w:after="320" w:line="240" w:lineRule="auto"/>
      <w:jc w:val="both"/>
    </w:pPr>
    <w:rPr>
      <w:rFonts w:eastAsia="黑体"/>
      <w:caps w:val="0"/>
      <w:sz w:val="18"/>
      <w:szCs w:val="18"/>
    </w:rPr>
  </w:style>
  <w:style w:type="paragraph" w:customStyle="1" w:styleId="Information">
    <w:name w:val="Information"/>
    <w:basedOn w:val="1fff2"/>
    <w:next w:val="Abstract"/>
    <w:uiPriority w:val="99"/>
    <w:qFormat/>
    <w:pPr>
      <w:adjustRightInd/>
      <w:spacing w:after="240" w:line="240" w:lineRule="auto"/>
      <w:jc w:val="both"/>
    </w:pPr>
    <w:rPr>
      <w:b/>
      <w:bCs/>
      <w:caps w:val="0"/>
      <w:sz w:val="18"/>
      <w:szCs w:val="18"/>
    </w:rPr>
  </w:style>
  <w:style w:type="paragraph" w:customStyle="1" w:styleId="DepartCorrespondhttp">
    <w:name w:val="Depart.Correspond.http"/>
    <w:basedOn w:val="aff"/>
    <w:qFormat/>
    <w:pPr>
      <w:suppressAutoHyphens/>
      <w:autoSpaceDN w:val="0"/>
      <w:jc w:val="left"/>
    </w:pPr>
    <w:rPr>
      <w:rFonts w:cs="Tahoma"/>
      <w:color w:val="000000"/>
      <w:kern w:val="3"/>
      <w:szCs w:val="21"/>
      <w:lang w:eastAsia="en-US" w:bidi="en-US"/>
    </w:rPr>
  </w:style>
  <w:style w:type="paragraph" w:customStyle="1" w:styleId="Name">
    <w:name w:val="Name"/>
    <w:basedOn w:val="afffffffffffffffff5"/>
    <w:next w:val="DepartCorrespondhttp"/>
    <w:uiPriority w:val="99"/>
    <w:qFormat/>
    <w:pPr>
      <w:keepNext/>
      <w:overflowPunct w:val="0"/>
      <w:adjustRightInd/>
      <w:snapToGrid/>
      <w:spacing w:before="220" w:after="180" w:line="240" w:lineRule="atLeast"/>
      <w:jc w:val="left"/>
    </w:pPr>
    <w:rPr>
      <w:rFonts w:eastAsia="宋体"/>
      <w:sz w:val="18"/>
      <w:szCs w:val="18"/>
    </w:rPr>
  </w:style>
  <w:style w:type="paragraph" w:customStyle="1" w:styleId="afffffffffffffffffd">
    <w:name w:val="文前文本"/>
    <w:basedOn w:val="afffffffffffffffffb"/>
    <w:uiPriority w:val="99"/>
    <w:qFormat/>
    <w:pPr>
      <w:ind w:left="0" w:firstLine="0"/>
    </w:pPr>
    <w:rPr>
      <w:b/>
      <w:bCs/>
    </w:rPr>
  </w:style>
  <w:style w:type="paragraph" w:customStyle="1" w:styleId="afffffffffffffffffe">
    <w:name w:val="定理"/>
    <w:basedOn w:val="afff6"/>
    <w:next w:val="afff6"/>
    <w:uiPriority w:val="99"/>
    <w:qFormat/>
    <w:pPr>
      <w:tabs>
        <w:tab w:val="left" w:pos="357"/>
      </w:tabs>
      <w:overflowPunct w:val="0"/>
      <w:autoSpaceDN w:val="0"/>
      <w:spacing w:after="0"/>
    </w:pPr>
    <w:rPr>
      <w:rFonts w:eastAsia="黑体" w:cs="Times New Roman"/>
      <w:sz w:val="18"/>
      <w:szCs w:val="18"/>
    </w:rPr>
  </w:style>
  <w:style w:type="paragraph" w:customStyle="1" w:styleId="affffffffffffffffff">
    <w:name w:val="证明"/>
    <w:basedOn w:val="afffffffffffffffffe"/>
    <w:uiPriority w:val="99"/>
    <w:qFormat/>
    <w:rPr>
      <w:rFonts w:eastAsia="仿宋_GB2312"/>
    </w:rPr>
  </w:style>
  <w:style w:type="paragraph" w:customStyle="1" w:styleId="TextofReference1">
    <w:name w:val="Text of Reference 1"/>
    <w:uiPriority w:val="99"/>
    <w:qFormat/>
    <w:pPr>
      <w:tabs>
        <w:tab w:val="left" w:pos="360"/>
      </w:tabs>
      <w:autoSpaceDN w:val="0"/>
      <w:spacing w:line="260" w:lineRule="exact"/>
      <w:ind w:left="360" w:hanging="360"/>
      <w:jc w:val="both"/>
    </w:pPr>
    <w:rPr>
      <w:rFonts w:ascii="Times New Roman" w:eastAsia="宋体" w:hAnsi="Times New Roman" w:cs="Times New Roman"/>
      <w:sz w:val="15"/>
      <w:szCs w:val="15"/>
    </w:rPr>
  </w:style>
  <w:style w:type="paragraph" w:customStyle="1" w:styleId="Reference">
    <w:name w:val="Reference"/>
    <w:basedOn w:val="aff"/>
    <w:qFormat/>
    <w:pPr>
      <w:suppressAutoHyphens/>
      <w:autoSpaceDN w:val="0"/>
      <w:jc w:val="left"/>
    </w:pPr>
    <w:rPr>
      <w:rFonts w:cs="Tahoma"/>
      <w:color w:val="000000"/>
      <w:kern w:val="3"/>
      <w:szCs w:val="21"/>
      <w:lang w:eastAsia="en-US" w:bidi="en-US"/>
    </w:rPr>
  </w:style>
  <w:style w:type="paragraph" w:customStyle="1" w:styleId="affffffffffffffffff0">
    <w:name w:val="致谢"/>
    <w:basedOn w:val="afffffffffffffffffe"/>
    <w:next w:val="Reference"/>
    <w:uiPriority w:val="99"/>
    <w:qFormat/>
    <w:pPr>
      <w:tabs>
        <w:tab w:val="clear" w:pos="357"/>
      </w:tabs>
      <w:spacing w:beforeLines="100"/>
      <w:ind w:firstLineChars="0" w:firstLine="0"/>
    </w:pPr>
    <w:rPr>
      <w:rFonts w:eastAsia="宋体"/>
    </w:rPr>
  </w:style>
  <w:style w:type="paragraph" w:customStyle="1" w:styleId="Textof">
    <w:name w:val="Text of 中文参考文献"/>
    <w:basedOn w:val="TextofReference"/>
    <w:uiPriority w:val="99"/>
    <w:qFormat/>
    <w:pPr>
      <w:tabs>
        <w:tab w:val="clear" w:pos="419"/>
        <w:tab w:val="left" w:pos="346"/>
      </w:tabs>
      <w:ind w:left="258" w:hangingChars="258" w:hanging="258"/>
    </w:pPr>
  </w:style>
  <w:style w:type="paragraph" w:customStyle="1" w:styleId="Textof0">
    <w:name w:val="Text of 中文参考文献１"/>
    <w:basedOn w:val="Textof"/>
    <w:uiPriority w:val="99"/>
    <w:qFormat/>
    <w:pPr>
      <w:tabs>
        <w:tab w:val="clear" w:pos="346"/>
        <w:tab w:val="left" w:pos="78"/>
        <w:tab w:val="left" w:pos="424"/>
      </w:tabs>
    </w:pPr>
  </w:style>
  <w:style w:type="paragraph" w:customStyle="1" w:styleId="http">
    <w:name w:val="http(中)"/>
    <w:basedOn w:val="aff"/>
    <w:next w:val="aff"/>
    <w:uiPriority w:val="99"/>
    <w:qFormat/>
    <w:pPr>
      <w:widowControl/>
      <w:autoSpaceDN w:val="0"/>
      <w:spacing w:after="200"/>
    </w:pPr>
    <w:rPr>
      <w:rFonts w:cs="Times New Roman"/>
      <w:kern w:val="0"/>
      <w:sz w:val="15"/>
      <w:szCs w:val="15"/>
    </w:rPr>
  </w:style>
  <w:style w:type="paragraph" w:customStyle="1" w:styleId="215">
    <w:name w:val="正文文本 21"/>
    <w:basedOn w:val="aff"/>
    <w:uiPriority w:val="99"/>
    <w:qFormat/>
    <w:pPr>
      <w:widowControl/>
      <w:autoSpaceDN w:val="0"/>
      <w:ind w:firstLine="227"/>
    </w:pPr>
    <w:rPr>
      <w:rFonts w:ascii="Times" w:hAnsi="Times" w:cs="Times"/>
      <w:kern w:val="0"/>
      <w:sz w:val="20"/>
      <w:szCs w:val="20"/>
    </w:rPr>
  </w:style>
  <w:style w:type="paragraph" w:customStyle="1" w:styleId="affffffffffffffffff1">
    <w:name w:val="南航图表"/>
    <w:basedOn w:val="affffd"/>
    <w:uiPriority w:val="99"/>
    <w:qFormat/>
    <w:pPr>
      <w:tabs>
        <w:tab w:val="right" w:leader="dot" w:pos="8296"/>
      </w:tabs>
      <w:autoSpaceDN w:val="0"/>
      <w:adjustRightInd w:val="0"/>
      <w:ind w:left="900" w:hanging="480"/>
    </w:pPr>
    <w:rPr>
      <w:rFonts w:eastAsia="宋体" w:cs="Times New Roman"/>
      <w:szCs w:val="24"/>
    </w:rPr>
  </w:style>
  <w:style w:type="paragraph" w:customStyle="1" w:styleId="5d">
    <w:name w:val="工控5"/>
    <w:basedOn w:val="aff"/>
    <w:uiPriority w:val="99"/>
    <w:qFormat/>
    <w:pPr>
      <w:widowControl/>
      <w:autoSpaceDN w:val="0"/>
      <w:ind w:left="567" w:hanging="567"/>
      <w:jc w:val="left"/>
      <w:outlineLvl w:val="4"/>
    </w:pPr>
    <w:rPr>
      <w:rFonts w:ascii="宋体" w:hAnsi="宋体" w:cs="Times New Roman"/>
      <w:b/>
      <w:bCs/>
      <w:szCs w:val="24"/>
      <w:lang w:bidi="en-US"/>
    </w:rPr>
  </w:style>
  <w:style w:type="character" w:customStyle="1" w:styleId="1ffff6">
    <w:name w:val="占位符文本1"/>
    <w:uiPriority w:val="99"/>
    <w:semiHidden/>
    <w:qFormat/>
    <w:rPr>
      <w:color w:val="808080"/>
    </w:rPr>
  </w:style>
  <w:style w:type="character" w:customStyle="1" w:styleId="1ffff7">
    <w:name w:val="不明显强调1"/>
    <w:uiPriority w:val="19"/>
    <w:qFormat/>
    <w:rPr>
      <w:i/>
      <w:iCs/>
      <w:color w:val="808080"/>
    </w:rPr>
  </w:style>
  <w:style w:type="character" w:customStyle="1" w:styleId="1ffff8">
    <w:name w:val="明显强调1"/>
    <w:uiPriority w:val="21"/>
    <w:qFormat/>
    <w:rPr>
      <w:b/>
      <w:bCs/>
      <w:i/>
      <w:iCs/>
      <w:color w:val="4F81BD"/>
    </w:rPr>
  </w:style>
  <w:style w:type="character" w:customStyle="1" w:styleId="1ffff9">
    <w:name w:val="不明显参考1"/>
    <w:uiPriority w:val="31"/>
    <w:qFormat/>
    <w:rPr>
      <w:smallCaps/>
    </w:rPr>
  </w:style>
  <w:style w:type="character" w:customStyle="1" w:styleId="1ffffa">
    <w:name w:val="明显参考1"/>
    <w:uiPriority w:val="32"/>
    <w:qFormat/>
    <w:rPr>
      <w:smallCaps/>
      <w:spacing w:val="5"/>
      <w:u w:val="single"/>
    </w:rPr>
  </w:style>
  <w:style w:type="character" w:customStyle="1" w:styleId="1ffffb">
    <w:name w:val="书籍标题1"/>
    <w:uiPriority w:val="33"/>
    <w:qFormat/>
    <w:rPr>
      <w:i/>
      <w:iCs/>
      <w:smallCaps/>
      <w:spacing w:val="5"/>
    </w:rPr>
  </w:style>
  <w:style w:type="character" w:customStyle="1" w:styleId="Char1a">
    <w:name w:val="日期 Char1"/>
    <w:basedOn w:val="aff1"/>
    <w:uiPriority w:val="99"/>
    <w:semiHidden/>
    <w:qFormat/>
    <w:rPr>
      <w:rFonts w:ascii="Times New Roman" w:eastAsia="宋体" w:hAnsi="Times New Roman" w:cs="Tahoma"/>
      <w:color w:val="000000"/>
      <w:kern w:val="3"/>
      <w:sz w:val="24"/>
      <w:szCs w:val="21"/>
      <w:lang w:eastAsia="en-US" w:bidi="en-US"/>
    </w:rPr>
  </w:style>
  <w:style w:type="character" w:customStyle="1" w:styleId="3Char11">
    <w:name w:val="正文文本缩进 3 Char1"/>
    <w:basedOn w:val="aff1"/>
    <w:uiPriority w:val="99"/>
    <w:semiHidden/>
    <w:qFormat/>
    <w:rPr>
      <w:sz w:val="16"/>
      <w:szCs w:val="16"/>
    </w:rPr>
  </w:style>
  <w:style w:type="character" w:customStyle="1" w:styleId="Char1b">
    <w:name w:val="批注框文本 Char1"/>
    <w:basedOn w:val="aff1"/>
    <w:uiPriority w:val="99"/>
    <w:semiHidden/>
    <w:qFormat/>
    <w:rPr>
      <w:rFonts w:ascii="Times New Roman" w:eastAsia="宋体" w:hAnsi="Times New Roman" w:cs="Tahoma"/>
      <w:color w:val="000000"/>
      <w:kern w:val="3"/>
      <w:sz w:val="18"/>
      <w:szCs w:val="18"/>
      <w:lang w:eastAsia="en-US" w:bidi="en-US"/>
    </w:rPr>
  </w:style>
  <w:style w:type="character" w:customStyle="1" w:styleId="content1">
    <w:name w:val="content1"/>
    <w:qFormat/>
    <w:rPr>
      <w:color w:val="000000"/>
      <w:sz w:val="21"/>
      <w:szCs w:val="21"/>
      <w:u w:val="none"/>
    </w:rPr>
  </w:style>
  <w:style w:type="character" w:customStyle="1" w:styleId="large1">
    <w:name w:val="large1"/>
    <w:qFormat/>
    <w:rPr>
      <w:rFonts w:ascii="宋体" w:eastAsia="宋体" w:hAnsi="宋体" w:hint="eastAsia"/>
      <w:sz w:val="22"/>
      <w:szCs w:val="22"/>
    </w:rPr>
  </w:style>
  <w:style w:type="character" w:customStyle="1" w:styleId="md1">
    <w:name w:val="md1"/>
    <w:qFormat/>
    <w:rPr>
      <w:sz w:val="22"/>
      <w:szCs w:val="22"/>
    </w:rPr>
  </w:style>
  <w:style w:type="character" w:customStyle="1" w:styleId="Char30">
    <w:name w:val="Char3"/>
    <w:qFormat/>
    <w:rPr>
      <w:rFonts w:ascii="黑体" w:eastAsia="黑体" w:hAnsi="黑体" w:hint="eastAsia"/>
      <w:b/>
      <w:bCs/>
      <w:kern w:val="2"/>
      <w:sz w:val="21"/>
      <w:szCs w:val="21"/>
      <w:lang w:val="en-US" w:eastAsia="zh-CN" w:bidi="ar-SA"/>
    </w:rPr>
  </w:style>
  <w:style w:type="character" w:customStyle="1" w:styleId="SoDAField">
    <w:name w:val="SoDA Field"/>
    <w:qFormat/>
    <w:rPr>
      <w:color w:val="0000FF"/>
    </w:rPr>
  </w:style>
  <w:style w:type="character" w:customStyle="1" w:styleId="Reference1">
    <w:name w:val="Reference1"/>
    <w:qFormat/>
    <w:rPr>
      <w:rFonts w:ascii="Arial" w:hAnsi="Arial" w:cs="Arial" w:hint="default"/>
      <w:sz w:val="20"/>
    </w:rPr>
  </w:style>
  <w:style w:type="character" w:customStyle="1" w:styleId="Char1c">
    <w:name w:val="电子邮件签名 Char1"/>
    <w:basedOn w:val="aff1"/>
    <w:semiHidden/>
    <w:qFormat/>
  </w:style>
  <w:style w:type="character" w:customStyle="1" w:styleId="Char1d">
    <w:name w:val="批注主题 Char1"/>
    <w:basedOn w:val="Char13"/>
    <w:uiPriority w:val="99"/>
    <w:semiHidden/>
    <w:qFormat/>
    <w:rPr>
      <w:rFonts w:ascii="Times New Roman" w:eastAsia="宋体" w:hAnsi="Times New Roman" w:cs="Tahoma"/>
      <w:b/>
      <w:bCs/>
      <w:color w:val="000000"/>
      <w:kern w:val="3"/>
      <w:sz w:val="24"/>
      <w:szCs w:val="21"/>
      <w:lang w:eastAsia="en-US" w:bidi="en-US"/>
    </w:rPr>
  </w:style>
  <w:style w:type="character" w:customStyle="1" w:styleId="word">
    <w:name w:val="word"/>
    <w:basedOn w:val="aff1"/>
    <w:qFormat/>
  </w:style>
  <w:style w:type="character" w:customStyle="1" w:styleId="afff3">
    <w:name w:val="称呼 字符"/>
    <w:basedOn w:val="aff1"/>
    <w:link w:val="afff2"/>
    <w:semiHidden/>
    <w:qFormat/>
    <w:rPr>
      <w:rFonts w:ascii="Times New Roman" w:eastAsia="宋体" w:hAnsi="Times New Roman" w:cs="Tahoma"/>
      <w:color w:val="000000"/>
      <w:kern w:val="3"/>
      <w:sz w:val="24"/>
      <w:szCs w:val="21"/>
      <w:lang w:eastAsia="en-US" w:bidi="en-US"/>
    </w:rPr>
  </w:style>
  <w:style w:type="character" w:customStyle="1" w:styleId="affff7">
    <w:name w:val="签名 字符"/>
    <w:basedOn w:val="aff1"/>
    <w:link w:val="affff6"/>
    <w:semiHidden/>
    <w:qFormat/>
    <w:rPr>
      <w:rFonts w:ascii="Times New Roman" w:eastAsia="宋体" w:hAnsi="Times New Roman" w:cs="Tahoma"/>
      <w:color w:val="000000"/>
      <w:kern w:val="3"/>
      <w:sz w:val="24"/>
      <w:szCs w:val="21"/>
      <w:lang w:eastAsia="en-US" w:bidi="en-US"/>
    </w:rPr>
  </w:style>
  <w:style w:type="character" w:customStyle="1" w:styleId="BulletSymbols">
    <w:name w:val="Bullet Symbols"/>
    <w:qFormat/>
    <w:rPr>
      <w:rFonts w:ascii="StarSymbol" w:eastAsia="StarSymbol" w:hAnsi="StarSymbol" w:cs="StarSymbol" w:hint="default"/>
      <w:sz w:val="18"/>
      <w:szCs w:val="18"/>
    </w:rPr>
  </w:style>
  <w:style w:type="character" w:customStyle="1" w:styleId="Captioncharacters">
    <w:name w:val="Caption characters"/>
    <w:qFormat/>
  </w:style>
  <w:style w:type="character" w:customStyle="1" w:styleId="Definition">
    <w:name w:val="Definition"/>
    <w:qFormat/>
  </w:style>
  <w:style w:type="character" w:customStyle="1" w:styleId="DropCaps">
    <w:name w:val="Drop Caps"/>
    <w:qFormat/>
  </w:style>
  <w:style w:type="character" w:customStyle="1" w:styleId="VisitedInternetLink">
    <w:name w:val="Visited Internet Link"/>
    <w:qFormat/>
    <w:rPr>
      <w:color w:val="800000"/>
      <w:u w:val="single" w:color="000000"/>
    </w:rPr>
  </w:style>
  <w:style w:type="character" w:customStyle="1" w:styleId="Endnoteanchor">
    <w:name w:val="Endnote anchor"/>
    <w:qFormat/>
    <w:rPr>
      <w:position w:val="0"/>
      <w:vertAlign w:val="superscript"/>
    </w:rPr>
  </w:style>
  <w:style w:type="character" w:customStyle="1" w:styleId="EndnoteSymbol">
    <w:name w:val="Endnote Symbol"/>
    <w:qFormat/>
  </w:style>
  <w:style w:type="character" w:customStyle="1" w:styleId="Example">
    <w:name w:val="Example"/>
    <w:qFormat/>
    <w:rPr>
      <w:rFonts w:ascii="Courier New" w:eastAsia="Courier New" w:hAnsi="Courier New" w:cs="Courier New" w:hint="default"/>
    </w:rPr>
  </w:style>
  <w:style w:type="character" w:customStyle="1" w:styleId="FootnoteSymbol">
    <w:name w:val="Footnote Symbol"/>
    <w:qFormat/>
  </w:style>
  <w:style w:type="character" w:customStyle="1" w:styleId="Mainindexentry">
    <w:name w:val="Main index entry"/>
    <w:qFormat/>
    <w:rPr>
      <w:b/>
      <w:bCs/>
    </w:rPr>
  </w:style>
  <w:style w:type="character" w:customStyle="1" w:styleId="1ffffc">
    <w:name w:val="页码1"/>
    <w:qFormat/>
  </w:style>
  <w:style w:type="character" w:customStyle="1" w:styleId="Rubies">
    <w:name w:val="Rubies"/>
    <w:qFormat/>
    <w:rPr>
      <w:sz w:val="12"/>
      <w:szCs w:val="12"/>
      <w:u w:val="none" w:color="000000"/>
    </w:rPr>
  </w:style>
  <w:style w:type="character" w:customStyle="1" w:styleId="SourceText">
    <w:name w:val="Source Text"/>
    <w:qFormat/>
    <w:rPr>
      <w:rFonts w:ascii="Courier New" w:eastAsia="Courier New" w:hAnsi="Courier New" w:cs="Courier New" w:hint="default"/>
    </w:rPr>
  </w:style>
  <w:style w:type="character" w:customStyle="1" w:styleId="StrongEmphasis">
    <w:name w:val="Strong Emphasis"/>
    <w:qFormat/>
    <w:rPr>
      <w:b/>
      <w:bCs/>
    </w:rPr>
  </w:style>
  <w:style w:type="character" w:customStyle="1" w:styleId="UserEntry">
    <w:name w:val="User Entry"/>
    <w:qFormat/>
    <w:rPr>
      <w:rFonts w:ascii="Courier New" w:eastAsia="Courier New" w:hAnsi="Courier New" w:cs="Courier New" w:hint="default"/>
    </w:rPr>
  </w:style>
  <w:style w:type="character" w:customStyle="1" w:styleId="Footnoteanchor">
    <w:name w:val="Footnote anchor"/>
    <w:qFormat/>
    <w:rPr>
      <w:position w:val="0"/>
      <w:vertAlign w:val="superscript"/>
    </w:rPr>
  </w:style>
  <w:style w:type="character" w:customStyle="1" w:styleId="IndexLink">
    <w:name w:val="Index Link"/>
    <w:qFormat/>
  </w:style>
  <w:style w:type="character" w:customStyle="1" w:styleId="Internetlink">
    <w:name w:val="Internet link"/>
    <w:qFormat/>
    <w:rPr>
      <w:color w:val="000080"/>
      <w:u w:val="single" w:color="000000"/>
    </w:rPr>
  </w:style>
  <w:style w:type="character" w:customStyle="1" w:styleId="Linenumbering">
    <w:name w:val="Line numbering"/>
    <w:qFormat/>
  </w:style>
  <w:style w:type="character" w:customStyle="1" w:styleId="NumberingSymbols">
    <w:name w:val="Numbering Symbols"/>
    <w:qFormat/>
  </w:style>
  <w:style w:type="character" w:customStyle="1" w:styleId="Placeholder">
    <w:name w:val="Placeholder"/>
    <w:qFormat/>
    <w:rPr>
      <w:smallCaps/>
      <w:color w:val="008080"/>
      <w:u w:val="dotted" w:color="000000"/>
    </w:rPr>
  </w:style>
  <w:style w:type="character" w:customStyle="1" w:styleId="Citation">
    <w:name w:val="Citation"/>
    <w:qFormat/>
    <w:rPr>
      <w:i/>
      <w:iCs/>
    </w:rPr>
  </w:style>
  <w:style w:type="character" w:customStyle="1" w:styleId="Teletype">
    <w:name w:val="Teletype"/>
    <w:qFormat/>
    <w:rPr>
      <w:rFonts w:ascii="Courier New" w:eastAsia="Courier New" w:hAnsi="Courier New" w:cs="Courier New" w:hint="default"/>
    </w:rPr>
  </w:style>
  <w:style w:type="character" w:customStyle="1" w:styleId="Variable">
    <w:name w:val="Variable"/>
    <w:qFormat/>
    <w:rPr>
      <w:i/>
      <w:iCs/>
    </w:rPr>
  </w:style>
  <w:style w:type="character" w:customStyle="1" w:styleId="VerticalNumberingSymbols">
    <w:name w:val="Vertical Numbering Symbols"/>
    <w:qFormat/>
    <w:rPr>
      <w:eastAsianLayout w:id="1" w:combine="1"/>
    </w:rPr>
  </w:style>
  <w:style w:type="character" w:customStyle="1" w:styleId="mailheadsubjectmainword1">
    <w:name w:val="mail_head_subject_main_word1"/>
    <w:qFormat/>
  </w:style>
  <w:style w:type="paragraph" w:customStyle="1" w:styleId="a7">
    <w:name w:val="列表（符号一级）（绿盟科技）"/>
    <w:basedOn w:val="aff"/>
    <w:link w:val="Charffff5"/>
    <w:qFormat/>
    <w:pPr>
      <w:numPr>
        <w:numId w:val="82"/>
      </w:numPr>
      <w:suppressAutoHyphens/>
      <w:autoSpaceDN w:val="0"/>
      <w:ind w:left="0" w:firstLine="0"/>
      <w:jc w:val="left"/>
    </w:pPr>
    <w:rPr>
      <w:rFonts w:cs="Tahoma"/>
      <w:color w:val="000000"/>
      <w:kern w:val="3"/>
      <w:szCs w:val="21"/>
      <w:lang w:eastAsia="en-US" w:bidi="en-US"/>
    </w:rPr>
  </w:style>
  <w:style w:type="character" w:customStyle="1" w:styleId="Charffff5">
    <w:name w:val="列表（符号一级）（绿盟科技） Char"/>
    <w:link w:val="a7"/>
    <w:qFormat/>
    <w:locked/>
    <w:rPr>
      <w:rFonts w:ascii="Times New Roman" w:eastAsia="宋体" w:hAnsi="Times New Roman" w:cs="Tahoma"/>
      <w:color w:val="000000"/>
      <w:kern w:val="3"/>
      <w:sz w:val="24"/>
      <w:szCs w:val="21"/>
      <w:lang w:eastAsia="en-US" w:bidi="en-US"/>
    </w:rPr>
  </w:style>
  <w:style w:type="character" w:customStyle="1" w:styleId="CharChar40">
    <w:name w:val="Char Char4"/>
    <w:qFormat/>
    <w:rPr>
      <w:rFonts w:ascii="Arial" w:eastAsia="黑体" w:hAnsi="Arial" w:cs="Arial" w:hint="default"/>
      <w:b/>
      <w:bCs/>
      <w:kern w:val="2"/>
      <w:sz w:val="28"/>
      <w:szCs w:val="28"/>
    </w:rPr>
  </w:style>
  <w:style w:type="character" w:customStyle="1" w:styleId="affffffffffffffffff2">
    <w:name w:val="样式 二号"/>
    <w:qFormat/>
    <w:rPr>
      <w:b/>
      <w:sz w:val="44"/>
    </w:rPr>
  </w:style>
  <w:style w:type="character" w:customStyle="1" w:styleId="l2CharChar">
    <w:name w:val="l2 Char Char"/>
    <w:qFormat/>
    <w:rPr>
      <w:rFonts w:ascii="Arial" w:eastAsia="黑体" w:hAnsi="Arial" w:cs="Arial" w:hint="default"/>
      <w:b/>
      <w:bCs/>
      <w:kern w:val="2"/>
      <w:sz w:val="32"/>
      <w:szCs w:val="32"/>
      <w:lang w:val="en-US" w:eastAsia="zh-CN" w:bidi="ar-SA"/>
    </w:rPr>
  </w:style>
  <w:style w:type="character" w:customStyle="1" w:styleId="shorttext1">
    <w:name w:val="short_text1"/>
    <w:qFormat/>
    <w:rPr>
      <w:sz w:val="15"/>
      <w:szCs w:val="15"/>
    </w:rPr>
  </w:style>
  <w:style w:type="character" w:customStyle="1" w:styleId="Char1e">
    <w:name w:val="副标题 Char1"/>
    <w:uiPriority w:val="11"/>
    <w:qFormat/>
    <w:rPr>
      <w:rFonts w:ascii="Cambria" w:hAnsi="Cambria" w:cs="Times New Roman" w:hint="default"/>
      <w:b/>
      <w:bCs/>
      <w:kern w:val="28"/>
      <w:sz w:val="32"/>
      <w:szCs w:val="32"/>
    </w:rPr>
  </w:style>
  <w:style w:type="character" w:customStyle="1" w:styleId="CharChar50">
    <w:name w:val="Char Char5"/>
    <w:qFormat/>
    <w:rPr>
      <w:rFonts w:ascii="仿宋_GB2312" w:eastAsia="仿宋_GB2312" w:hint="eastAsia"/>
      <w:b/>
      <w:bCs/>
      <w:kern w:val="2"/>
      <w:sz w:val="30"/>
      <w:szCs w:val="32"/>
      <w:lang w:val="en-US" w:eastAsia="zh-CN" w:bidi="ar-SA"/>
    </w:rPr>
  </w:style>
  <w:style w:type="character" w:customStyle="1" w:styleId="Char1f">
    <w:name w:val="尾注文本 Char1"/>
    <w:basedOn w:val="aff1"/>
    <w:uiPriority w:val="99"/>
    <w:semiHidden/>
    <w:qFormat/>
  </w:style>
  <w:style w:type="character" w:customStyle="1" w:styleId="Char1f0">
    <w:name w:val="页眉 Char1"/>
    <w:qFormat/>
    <w:rPr>
      <w:rFonts w:ascii="宋体" w:eastAsia="宋体" w:hAnsi="宋体" w:hint="eastAsia"/>
      <w:kern w:val="2"/>
      <w:sz w:val="18"/>
      <w:szCs w:val="18"/>
    </w:rPr>
  </w:style>
  <w:style w:type="character" w:customStyle="1" w:styleId="1Char20">
    <w:name w:val="标题 1 Char2"/>
    <w:qFormat/>
    <w:rPr>
      <w:rFonts w:ascii="黑体" w:eastAsia="黑体" w:hAnsi="黑体" w:hint="eastAsia"/>
      <w:b/>
      <w:bCs/>
      <w:sz w:val="36"/>
      <w:szCs w:val="36"/>
    </w:rPr>
  </w:style>
  <w:style w:type="character" w:customStyle="1" w:styleId="apple-style-span">
    <w:name w:val="apple-style-span"/>
    <w:qFormat/>
  </w:style>
  <w:style w:type="character" w:customStyle="1" w:styleId="4Char20">
    <w:name w:val="标题 4 Char2"/>
    <w:qFormat/>
    <w:rPr>
      <w:rFonts w:ascii="Times New Roman" w:eastAsia="黑体" w:hAnsi="Times New Roman" w:cs="Times New Roman" w:hint="default"/>
      <w:b/>
      <w:bCs/>
      <w:kern w:val="2"/>
      <w:sz w:val="28"/>
      <w:szCs w:val="28"/>
    </w:rPr>
  </w:style>
  <w:style w:type="character" w:customStyle="1" w:styleId="Char20">
    <w:name w:val="副标题 Char2"/>
    <w:qFormat/>
    <w:rPr>
      <w:rFonts w:ascii="Cambria" w:hAnsi="Cambria" w:cs="Times New Roman" w:hint="default"/>
      <w:b/>
      <w:bCs/>
      <w:kern w:val="28"/>
      <w:sz w:val="32"/>
      <w:szCs w:val="32"/>
    </w:rPr>
  </w:style>
  <w:style w:type="character" w:customStyle="1" w:styleId="Batang">
    <w:name w:val="正文文本 + Batang"/>
    <w:qFormat/>
    <w:rPr>
      <w:rFonts w:ascii="Batang" w:eastAsia="Batang" w:hAnsi="Batang" w:cs="Batang" w:hint="eastAsia"/>
      <w:color w:val="000000"/>
      <w:spacing w:val="0"/>
      <w:w w:val="100"/>
      <w:position w:val="0"/>
      <w:sz w:val="20"/>
      <w:szCs w:val="20"/>
      <w:u w:val="none"/>
      <w:lang w:val="en-US"/>
    </w:rPr>
  </w:style>
  <w:style w:type="paragraph" w:customStyle="1" w:styleId="affffffffffffffffff3">
    <w:name w:val="图表正文"/>
    <w:basedOn w:val="aff"/>
    <w:link w:val="Charffff6"/>
    <w:qFormat/>
    <w:pPr>
      <w:suppressAutoHyphens/>
      <w:autoSpaceDN w:val="0"/>
      <w:jc w:val="left"/>
    </w:pPr>
    <w:rPr>
      <w:rFonts w:cs="Tahoma"/>
      <w:color w:val="000000"/>
      <w:kern w:val="3"/>
      <w:szCs w:val="21"/>
      <w:lang w:eastAsia="en-US" w:bidi="en-US"/>
    </w:rPr>
  </w:style>
  <w:style w:type="character" w:customStyle="1" w:styleId="Charffff6">
    <w:name w:val="图表正文 Char"/>
    <w:link w:val="affffffffffffffffff3"/>
    <w:qFormat/>
    <w:locked/>
    <w:rPr>
      <w:rFonts w:ascii="Times New Roman" w:eastAsia="宋体" w:hAnsi="Times New Roman" w:cs="Tahoma"/>
      <w:color w:val="000000"/>
      <w:kern w:val="3"/>
      <w:sz w:val="24"/>
      <w:szCs w:val="21"/>
      <w:lang w:eastAsia="en-US" w:bidi="en-US"/>
    </w:rPr>
  </w:style>
  <w:style w:type="character" w:customStyle="1" w:styleId="Char1f1">
    <w:name w:val="题注 Char1"/>
    <w:uiPriority w:val="99"/>
    <w:semiHidden/>
    <w:qFormat/>
    <w:locked/>
    <w:rPr>
      <w:rFonts w:ascii="Times New Roman" w:eastAsia="宋体" w:hAnsi="Times New Roman" w:cs="Times New Roman"/>
      <w:szCs w:val="24"/>
    </w:rPr>
  </w:style>
  <w:style w:type="character" w:customStyle="1" w:styleId="articlebody3">
    <w:name w:val="articlebody3"/>
    <w:uiPriority w:val="99"/>
    <w:qFormat/>
    <w:rPr>
      <w:sz w:val="21"/>
      <w:szCs w:val="21"/>
    </w:rPr>
  </w:style>
  <w:style w:type="paragraph" w:customStyle="1" w:styleId="z-1">
    <w:name w:val="z-窗体顶端1"/>
    <w:basedOn w:val="aff"/>
    <w:next w:val="aff"/>
    <w:link w:val="z-Char"/>
    <w:unhideWhenUsed/>
    <w:qFormat/>
    <w:pPr>
      <w:pBdr>
        <w:bottom w:val="single" w:sz="6" w:space="1" w:color="auto"/>
      </w:pBdr>
      <w:suppressAutoHyphens/>
      <w:autoSpaceDN w:val="0"/>
      <w:jc w:val="center"/>
    </w:pPr>
    <w:rPr>
      <w:rFonts w:ascii="Arial" w:hAnsi="Arial" w:cs="Arial"/>
      <w:vanish/>
      <w:color w:val="000000"/>
      <w:kern w:val="3"/>
      <w:sz w:val="16"/>
      <w:szCs w:val="16"/>
      <w:lang w:eastAsia="en-US" w:bidi="en-US"/>
    </w:rPr>
  </w:style>
  <w:style w:type="character" w:customStyle="1" w:styleId="z-Char">
    <w:name w:val="z-窗体顶端 Char"/>
    <w:basedOn w:val="aff1"/>
    <w:link w:val="z-1"/>
    <w:semiHidden/>
    <w:qFormat/>
    <w:rPr>
      <w:rFonts w:ascii="Arial" w:eastAsia="宋体" w:hAnsi="Arial" w:cs="Arial"/>
      <w:vanish/>
      <w:color w:val="000000"/>
      <w:kern w:val="3"/>
      <w:sz w:val="16"/>
      <w:szCs w:val="16"/>
      <w:lang w:eastAsia="en-US" w:bidi="en-US"/>
    </w:rPr>
  </w:style>
  <w:style w:type="character" w:customStyle="1" w:styleId="hj2">
    <w:name w:val="hj2"/>
    <w:qFormat/>
  </w:style>
  <w:style w:type="character" w:customStyle="1" w:styleId="ttag">
    <w:name w:val="t_tag"/>
    <w:qFormat/>
  </w:style>
  <w:style w:type="character" w:customStyle="1" w:styleId="2CharChar0">
    <w:name w:val="样式 样式 首行缩进:  2 字符 Char + 桔黄 Char"/>
    <w:qFormat/>
    <w:rPr>
      <w:rFonts w:ascii="宋体" w:eastAsia="宋体" w:hAnsi="宋体" w:cs="宋体" w:hint="eastAsia"/>
      <w:color w:val="FF6600"/>
      <w:kern w:val="2"/>
      <w:sz w:val="21"/>
      <w:szCs w:val="21"/>
      <w:lang w:val="en-US" w:eastAsia="zh-CN" w:bidi="ar-SA"/>
    </w:rPr>
  </w:style>
  <w:style w:type="character" w:customStyle="1" w:styleId="affffffffffffffffff4">
    <w:name w:val="个人答复风格"/>
    <w:qFormat/>
    <w:rPr>
      <w:rFonts w:ascii="Arial" w:eastAsia="宋体" w:hAnsi="Arial" w:cs="Arial" w:hint="default"/>
      <w:color w:val="auto"/>
      <w:sz w:val="20"/>
    </w:rPr>
  </w:style>
  <w:style w:type="character" w:customStyle="1" w:styleId="1Chare">
    <w:name w:val="样式1 Char"/>
    <w:qFormat/>
    <w:rPr>
      <w:rFonts w:ascii="宋体" w:eastAsia="宋体" w:hAnsi="宋体" w:cs="宋体" w:hint="eastAsia"/>
      <w:bCs/>
      <w:sz w:val="21"/>
      <w:szCs w:val="21"/>
      <w:lang w:val="en-US" w:eastAsia="zh-CN" w:bidi="ar-SA"/>
    </w:rPr>
  </w:style>
  <w:style w:type="character" w:customStyle="1" w:styleId="119">
    <w:name w:val="不明显参考11"/>
    <w:qFormat/>
    <w:rPr>
      <w:smallCaps/>
      <w:color w:val="C0504D"/>
      <w:u w:val="single"/>
    </w:rPr>
  </w:style>
  <w:style w:type="character" w:customStyle="1" w:styleId="Char1f2">
    <w:name w:val="宏文本 Char1"/>
    <w:basedOn w:val="aff1"/>
    <w:semiHidden/>
    <w:qFormat/>
    <w:rPr>
      <w:rFonts w:ascii="Courier New" w:eastAsia="宋体" w:hAnsi="Courier New" w:cs="Courier New"/>
      <w:sz w:val="24"/>
      <w:szCs w:val="24"/>
    </w:rPr>
  </w:style>
  <w:style w:type="character" w:customStyle="1" w:styleId="Char1f3">
    <w:name w:val="结束语 Char1"/>
    <w:basedOn w:val="aff1"/>
    <w:semiHidden/>
    <w:qFormat/>
  </w:style>
  <w:style w:type="character" w:customStyle="1" w:styleId="Char1f4">
    <w:name w:val="明显引用 Char1"/>
    <w:basedOn w:val="aff1"/>
    <w:uiPriority w:val="30"/>
    <w:qFormat/>
    <w:rPr>
      <w:i/>
      <w:iCs/>
      <w:color w:val="4F81BD" w:themeColor="accent1"/>
    </w:rPr>
  </w:style>
  <w:style w:type="character" w:customStyle="1" w:styleId="Char1f5">
    <w:name w:val="信息标题 Char1"/>
    <w:basedOn w:val="aff1"/>
    <w:semiHidden/>
    <w:qFormat/>
    <w:rPr>
      <w:rFonts w:asciiTheme="majorHAnsi" w:eastAsiaTheme="majorEastAsia" w:hAnsiTheme="majorHAnsi" w:cstheme="majorBidi"/>
      <w:sz w:val="24"/>
      <w:szCs w:val="24"/>
      <w:shd w:val="pct20" w:color="auto" w:fill="auto"/>
    </w:rPr>
  </w:style>
  <w:style w:type="character" w:customStyle="1" w:styleId="Char1f6">
    <w:name w:val="引用 Char1"/>
    <w:basedOn w:val="aff1"/>
    <w:uiPriority w:val="29"/>
    <w:qFormat/>
    <w:rPr>
      <w:i/>
      <w:iCs/>
      <w:color w:val="404040" w:themeColor="text1" w:themeTint="BF"/>
    </w:rPr>
  </w:style>
  <w:style w:type="character" w:customStyle="1" w:styleId="2Char12">
    <w:name w:val="正文首行缩进 2 Char1"/>
    <w:basedOn w:val="afff9"/>
    <w:semiHidden/>
    <w:qFormat/>
    <w:rPr>
      <w:rFonts w:ascii="Tahoma" w:hAnsi="Tahoma" w:cs="Tahoma"/>
      <w:color w:val="000000"/>
      <w:kern w:val="3"/>
      <w:sz w:val="24"/>
      <w:szCs w:val="21"/>
      <w:lang w:eastAsia="en-US" w:bidi="en-US"/>
    </w:rPr>
  </w:style>
  <w:style w:type="character" w:customStyle="1" w:styleId="apple-converted-space">
    <w:name w:val="apple-converted-space"/>
    <w:qFormat/>
  </w:style>
  <w:style w:type="character" w:customStyle="1" w:styleId="CharCharb">
    <w:name w:val="一级正文 Char Char"/>
    <w:qFormat/>
    <w:rPr>
      <w:sz w:val="24"/>
      <w:szCs w:val="24"/>
    </w:rPr>
  </w:style>
  <w:style w:type="character" w:customStyle="1" w:styleId="affffffffffffffffff5">
    <w:name w:val="样式 宋体 小四 黑色"/>
    <w:qFormat/>
    <w:rPr>
      <w:rFonts w:ascii="宋体" w:eastAsia="楷体_GB2312" w:hAnsi="宋体" w:hint="eastAsia"/>
      <w:color w:val="000000"/>
      <w:kern w:val="0"/>
      <w:sz w:val="24"/>
    </w:rPr>
  </w:style>
  <w:style w:type="character" w:customStyle="1" w:styleId="Char21">
    <w:name w:val="文档正文 Char2"/>
    <w:qFormat/>
    <w:rPr>
      <w:rFonts w:ascii="长城仿宋" w:eastAsia="宋体" w:hAnsi="Arial" w:cs="Times New Roman" w:hint="eastAsia"/>
      <w:kern w:val="0"/>
      <w:sz w:val="24"/>
      <w:szCs w:val="20"/>
    </w:rPr>
  </w:style>
  <w:style w:type="character" w:customStyle="1" w:styleId="myp1111">
    <w:name w:val="myp1111"/>
    <w:qFormat/>
    <w:rPr>
      <w:color w:val="000000"/>
      <w:spacing w:val="352"/>
      <w:sz w:val="21"/>
      <w:szCs w:val="21"/>
      <w:u w:val="none"/>
    </w:rPr>
  </w:style>
  <w:style w:type="character" w:customStyle="1" w:styleId="Char22">
    <w:name w:val="第二层条 Char2"/>
    <w:qFormat/>
    <w:rPr>
      <w:rFonts w:ascii="Arial" w:eastAsia="黑体" w:hAnsi="Arial" w:cs="Arial" w:hint="default"/>
      <w:b/>
      <w:bCs/>
      <w:kern w:val="44"/>
      <w:sz w:val="30"/>
      <w:szCs w:val="32"/>
    </w:rPr>
  </w:style>
  <w:style w:type="character" w:customStyle="1" w:styleId="p141">
    <w:name w:val="p141"/>
    <w:qFormat/>
    <w:rPr>
      <w:spacing w:val="330"/>
      <w:sz w:val="21"/>
      <w:szCs w:val="21"/>
      <w:u w:val="none"/>
      <w:vertAlign w:val="baseline"/>
    </w:rPr>
  </w:style>
  <w:style w:type="character" w:customStyle="1" w:styleId="Charffff7">
    <w:name w:val="文档正文 Char"/>
    <w:qFormat/>
    <w:rPr>
      <w:rFonts w:ascii="宋体" w:eastAsia="宋体" w:hAnsi="宋体" w:hint="eastAsia"/>
      <w:kern w:val="2"/>
      <w:sz w:val="28"/>
      <w:szCs w:val="28"/>
      <w:lang w:val="en-US" w:eastAsia="zh-CN" w:bidi="ar-SA"/>
    </w:rPr>
  </w:style>
  <w:style w:type="character" w:customStyle="1" w:styleId="dialog-label">
    <w:name w:val="dialog-label"/>
    <w:qFormat/>
  </w:style>
  <w:style w:type="character" w:customStyle="1" w:styleId="Char31">
    <w:name w:val="第二层条 Char3"/>
    <w:qFormat/>
    <w:rPr>
      <w:rFonts w:ascii="Arial" w:eastAsia="黑体" w:hAnsi="Arial" w:cs="Arial" w:hint="default"/>
      <w:b/>
      <w:bCs/>
      <w:kern w:val="44"/>
      <w:sz w:val="30"/>
      <w:szCs w:val="32"/>
    </w:rPr>
  </w:style>
  <w:style w:type="character" w:customStyle="1" w:styleId="Char40">
    <w:name w:val="第二层条 Char4"/>
    <w:qFormat/>
    <w:rPr>
      <w:rFonts w:ascii="Arial" w:eastAsia="黑体" w:hAnsi="Arial" w:cs="Arial" w:hint="default"/>
      <w:b/>
      <w:bCs/>
      <w:kern w:val="44"/>
      <w:sz w:val="30"/>
      <w:szCs w:val="32"/>
    </w:rPr>
  </w:style>
  <w:style w:type="paragraph" w:customStyle="1" w:styleId="affffffffffffffffff6">
    <w:name w:val="二级条标题"/>
    <w:basedOn w:val="aff"/>
    <w:link w:val="Charffff8"/>
    <w:qFormat/>
    <w:pPr>
      <w:suppressAutoHyphens/>
      <w:autoSpaceDN w:val="0"/>
      <w:jc w:val="left"/>
    </w:pPr>
    <w:rPr>
      <w:rFonts w:cs="Tahoma"/>
      <w:color w:val="000000"/>
      <w:kern w:val="3"/>
      <w:szCs w:val="21"/>
      <w:lang w:eastAsia="en-US" w:bidi="en-US"/>
    </w:rPr>
  </w:style>
  <w:style w:type="character" w:customStyle="1" w:styleId="Charffff8">
    <w:name w:val="二级条标题 Char"/>
    <w:link w:val="affffffffffffffffff6"/>
    <w:qFormat/>
    <w:locked/>
    <w:rPr>
      <w:rFonts w:ascii="Times New Roman" w:eastAsia="宋体" w:hAnsi="Times New Roman" w:cs="Tahoma"/>
      <w:color w:val="000000"/>
      <w:kern w:val="3"/>
      <w:sz w:val="24"/>
      <w:szCs w:val="21"/>
      <w:lang w:eastAsia="en-US" w:bidi="en-US"/>
    </w:rPr>
  </w:style>
  <w:style w:type="paragraph" w:customStyle="1" w:styleId="affffffffffffffffff7">
    <w:name w:val="三级条标题"/>
    <w:basedOn w:val="aff"/>
    <w:link w:val="Charffff9"/>
    <w:qFormat/>
    <w:pPr>
      <w:suppressAutoHyphens/>
      <w:autoSpaceDN w:val="0"/>
      <w:jc w:val="left"/>
    </w:pPr>
    <w:rPr>
      <w:rFonts w:cs="Tahoma"/>
      <w:color w:val="000000"/>
      <w:kern w:val="3"/>
      <w:szCs w:val="21"/>
      <w:lang w:eastAsia="en-US" w:bidi="en-US"/>
    </w:rPr>
  </w:style>
  <w:style w:type="character" w:customStyle="1" w:styleId="Charffff9">
    <w:name w:val="三级条标题 Char"/>
    <w:link w:val="affffffffffffffffff7"/>
    <w:qFormat/>
    <w:locked/>
    <w:rPr>
      <w:rFonts w:ascii="Times New Roman" w:eastAsia="宋体" w:hAnsi="Times New Roman" w:cs="Tahoma"/>
      <w:color w:val="000000"/>
      <w:kern w:val="3"/>
      <w:sz w:val="24"/>
      <w:szCs w:val="21"/>
      <w:lang w:eastAsia="en-US" w:bidi="en-US"/>
    </w:rPr>
  </w:style>
  <w:style w:type="character" w:customStyle="1" w:styleId="Char1f7">
    <w:name w:val="正文文本 Char1"/>
    <w:qFormat/>
    <w:rPr>
      <w:b/>
      <w:bCs/>
      <w:sz w:val="28"/>
      <w:szCs w:val="22"/>
      <w:lang w:eastAsia="en-US" w:bidi="en-US"/>
    </w:rPr>
  </w:style>
  <w:style w:type="character" w:customStyle="1" w:styleId="affffffffffffffffff8">
    <w:name w:val="样式 小四"/>
    <w:qFormat/>
    <w:rPr>
      <w:sz w:val="28"/>
    </w:rPr>
  </w:style>
  <w:style w:type="character" w:customStyle="1" w:styleId="Arial">
    <w:name w:val="样式 Arial"/>
    <w:qFormat/>
    <w:rPr>
      <w:rFonts w:ascii="Arial" w:eastAsia="宋体" w:hAnsi="Arial" w:cs="Arial" w:hint="default"/>
      <w:kern w:val="2"/>
      <w:sz w:val="24"/>
      <w:lang w:val="en-US" w:eastAsia="zh-CN" w:bidi="ar-SA"/>
    </w:rPr>
  </w:style>
  <w:style w:type="character" w:customStyle="1" w:styleId="2CharChar1">
    <w:name w:val="正文（首行缩进2字符） Char Char"/>
    <w:qFormat/>
    <w:rPr>
      <w:rFonts w:ascii="Times New Roman" w:eastAsia="宋体" w:hAnsi="Times New Roman" w:cs="Times New Roman" w:hint="default"/>
      <w:sz w:val="24"/>
      <w:szCs w:val="20"/>
    </w:rPr>
  </w:style>
  <w:style w:type="character" w:customStyle="1" w:styleId="CharCharc">
    <w:name w:val="二级正文 Char Char"/>
    <w:qFormat/>
    <w:rPr>
      <w:rFonts w:ascii="Times New Roman" w:hAnsi="Times New Roman" w:cs="Times New Roman" w:hint="default"/>
      <w:sz w:val="24"/>
      <w:szCs w:val="24"/>
    </w:rPr>
  </w:style>
  <w:style w:type="character" w:customStyle="1" w:styleId="headline-content2">
    <w:name w:val="headline-content2"/>
    <w:qFormat/>
  </w:style>
  <w:style w:type="character" w:customStyle="1" w:styleId="11a">
    <w:name w:val="不明显强调11"/>
    <w:qFormat/>
    <w:rPr>
      <w:rFonts w:ascii="Times New Roman" w:hAnsi="Times New Roman" w:cs="Times New Roman" w:hint="default"/>
      <w:i/>
      <w:iCs/>
      <w:color w:val="808080"/>
    </w:rPr>
  </w:style>
  <w:style w:type="character" w:customStyle="1" w:styleId="editsection7">
    <w:name w:val="editsection7"/>
    <w:qFormat/>
    <w:rPr>
      <w:sz w:val="21"/>
      <w:szCs w:val="21"/>
    </w:rPr>
  </w:style>
  <w:style w:type="character" w:customStyle="1" w:styleId="1ffffd">
    <w:name w:val="样式 小四1"/>
    <w:qFormat/>
    <w:rPr>
      <w:sz w:val="21"/>
    </w:rPr>
  </w:style>
  <w:style w:type="character" w:customStyle="1" w:styleId="11b">
    <w:name w:val="明显强调11"/>
    <w:qFormat/>
    <w:rPr>
      <w:b/>
      <w:i/>
      <w:color w:val="C0504D"/>
      <w:spacing w:val="10"/>
    </w:rPr>
  </w:style>
  <w:style w:type="character" w:customStyle="1" w:styleId="2fffc">
    <w:name w:val="不明显强调2"/>
    <w:qFormat/>
    <w:rPr>
      <w:i/>
    </w:rPr>
  </w:style>
  <w:style w:type="character" w:customStyle="1" w:styleId="1ffffe">
    <w:name w:val="批注引用1"/>
    <w:qFormat/>
    <w:rPr>
      <w:sz w:val="21"/>
    </w:rPr>
  </w:style>
  <w:style w:type="character" w:customStyle="1" w:styleId="11c">
    <w:name w:val="书籍标题11"/>
    <w:qFormat/>
    <w:rPr>
      <w:rFonts w:ascii="Cambria" w:eastAsia="宋体" w:hAnsi="Cambria" w:hint="default"/>
      <w:i/>
      <w:sz w:val="20"/>
    </w:rPr>
  </w:style>
  <w:style w:type="paragraph" w:customStyle="1" w:styleId="SGCCNumbering1">
    <w:name w:val="SGCC Numbering 1"/>
    <w:basedOn w:val="aff"/>
    <w:link w:val="SGCCNumbering1CharChar"/>
    <w:qFormat/>
    <w:pPr>
      <w:suppressAutoHyphens/>
      <w:autoSpaceDN w:val="0"/>
      <w:jc w:val="left"/>
    </w:pPr>
    <w:rPr>
      <w:rFonts w:cs="Tahoma"/>
      <w:color w:val="000000"/>
      <w:kern w:val="3"/>
      <w:szCs w:val="21"/>
      <w:lang w:eastAsia="en-US" w:bidi="en-US"/>
    </w:rPr>
  </w:style>
  <w:style w:type="character" w:customStyle="1" w:styleId="SGCCNumbering1CharChar">
    <w:name w:val="SGCC Numbering 1 Char Char"/>
    <w:link w:val="SGCCNumbering1"/>
    <w:qFormat/>
    <w:locked/>
    <w:rPr>
      <w:rFonts w:ascii="Times New Roman" w:eastAsia="宋体" w:hAnsi="Times New Roman" w:cs="Tahoma"/>
      <w:color w:val="000000"/>
      <w:kern w:val="3"/>
      <w:sz w:val="24"/>
      <w:szCs w:val="21"/>
      <w:lang w:eastAsia="en-US" w:bidi="en-US"/>
    </w:rPr>
  </w:style>
  <w:style w:type="character" w:customStyle="1" w:styleId="1fffff">
    <w:name w:val="已访问的超链接1"/>
    <w:qFormat/>
    <w:rPr>
      <w:color w:val="800080"/>
      <w:u w:val="single"/>
    </w:rPr>
  </w:style>
  <w:style w:type="character" w:customStyle="1" w:styleId="11d">
    <w:name w:val="明显参考11"/>
    <w:qFormat/>
    <w:rPr>
      <w:b/>
      <w:smallCaps/>
      <w:spacing w:val="5"/>
      <w:sz w:val="22"/>
      <w:u w:val="single"/>
    </w:rPr>
  </w:style>
  <w:style w:type="character" w:customStyle="1" w:styleId="HTMLChar1">
    <w:name w:val="HTML 预设格式 Char1"/>
    <w:qFormat/>
    <w:rPr>
      <w:rFonts w:ascii="宋体" w:eastAsia="宋体" w:hAnsi="宋体" w:hint="eastAsia"/>
      <w:sz w:val="24"/>
      <w:szCs w:val="24"/>
    </w:rPr>
  </w:style>
  <w:style w:type="character" w:customStyle="1" w:styleId="ListLabel2">
    <w:name w:val="ListLabel 2"/>
    <w:qFormat/>
    <w:rPr>
      <w:rFonts w:ascii="黑体" w:eastAsia="黑体" w:hAnsi="黑体" w:hint="eastAsia"/>
      <w:b/>
      <w:sz w:val="20"/>
    </w:rPr>
  </w:style>
  <w:style w:type="character" w:customStyle="1" w:styleId="newstext2">
    <w:name w:val="newstext2"/>
    <w:qFormat/>
  </w:style>
  <w:style w:type="paragraph" w:customStyle="1" w:styleId="a5">
    <w:name w:val="列表（编号一级）（绿盟科技）"/>
    <w:basedOn w:val="aff"/>
    <w:link w:val="Charffffa"/>
    <w:qFormat/>
    <w:pPr>
      <w:numPr>
        <w:numId w:val="83"/>
      </w:numPr>
      <w:suppressAutoHyphens/>
      <w:autoSpaceDN w:val="0"/>
      <w:ind w:left="0" w:firstLine="0"/>
      <w:jc w:val="left"/>
    </w:pPr>
    <w:rPr>
      <w:rFonts w:cs="Tahoma"/>
      <w:color w:val="000000"/>
      <w:kern w:val="3"/>
      <w:szCs w:val="21"/>
      <w:lang w:eastAsia="en-US" w:bidi="en-US"/>
    </w:rPr>
  </w:style>
  <w:style w:type="character" w:customStyle="1" w:styleId="Charffffa">
    <w:name w:val="列表（编号一级）（绿盟科技） Char"/>
    <w:link w:val="a5"/>
    <w:qFormat/>
    <w:locked/>
    <w:rPr>
      <w:rFonts w:ascii="Times New Roman" w:eastAsia="宋体" w:hAnsi="Times New Roman" w:cs="Tahoma"/>
      <w:color w:val="000000"/>
      <w:kern w:val="3"/>
      <w:sz w:val="24"/>
      <w:szCs w:val="21"/>
      <w:lang w:eastAsia="en-US" w:bidi="en-US"/>
    </w:rPr>
  </w:style>
  <w:style w:type="character" w:customStyle="1" w:styleId="CharChard">
    <w:name w:val="段 Char Char"/>
    <w:qFormat/>
    <w:rPr>
      <w:rFonts w:ascii="宋体" w:eastAsia="宋体" w:hAnsi="宋体" w:cs="Times New Roman" w:hint="eastAsia"/>
      <w:sz w:val="21"/>
      <w:lang w:bidi="ar-SA"/>
    </w:rPr>
  </w:style>
  <w:style w:type="character" w:customStyle="1" w:styleId="tytytytyChar1">
    <w:name w:val="tytytyty Char1"/>
    <w:qFormat/>
    <w:rPr>
      <w:rFonts w:ascii="Times New Roman" w:hAnsi="Times New Roman" w:cs="Times New Roman" w:hint="default"/>
      <w:kern w:val="2"/>
      <w:sz w:val="24"/>
      <w:szCs w:val="24"/>
    </w:rPr>
  </w:style>
  <w:style w:type="character" w:customStyle="1" w:styleId="Charffffb">
    <w:name w:val="发正文 Char"/>
    <w:qFormat/>
    <w:rPr>
      <w:kern w:val="2"/>
      <w:sz w:val="28"/>
      <w:szCs w:val="28"/>
    </w:rPr>
  </w:style>
  <w:style w:type="character" w:customStyle="1" w:styleId="javascript">
    <w:name w:val="javascript"/>
    <w:qFormat/>
  </w:style>
  <w:style w:type="character" w:customStyle="1" w:styleId="search1">
    <w:name w:val="search1"/>
    <w:qFormat/>
    <w:rPr>
      <w:sz w:val="18"/>
    </w:rPr>
  </w:style>
  <w:style w:type="character" w:customStyle="1" w:styleId="songblack12line251">
    <w:name w:val="song_black12line251"/>
    <w:qFormat/>
    <w:rPr>
      <w:rFonts w:ascii="宋体" w:eastAsia="宋体" w:hAnsi="宋体" w:hint="eastAsia"/>
      <w:color w:val="000000"/>
      <w:sz w:val="24"/>
      <w:u w:val="none"/>
    </w:rPr>
  </w:style>
  <w:style w:type="character" w:customStyle="1" w:styleId="txt">
    <w:name w:val="txt"/>
    <w:qFormat/>
  </w:style>
  <w:style w:type="character" w:customStyle="1" w:styleId="headline-content">
    <w:name w:val="headline-content"/>
    <w:qFormat/>
  </w:style>
  <w:style w:type="character" w:customStyle="1" w:styleId="textedit">
    <w:name w:val="text_edit"/>
    <w:qFormat/>
  </w:style>
  <w:style w:type="character" w:customStyle="1" w:styleId="toctoggle">
    <w:name w:val="toctoggle"/>
    <w:qFormat/>
  </w:style>
  <w:style w:type="character" w:customStyle="1" w:styleId="tocnumber">
    <w:name w:val="tocnumber"/>
    <w:qFormat/>
  </w:style>
  <w:style w:type="character" w:customStyle="1" w:styleId="toctext">
    <w:name w:val="toctext"/>
    <w:qFormat/>
  </w:style>
  <w:style w:type="character" w:customStyle="1" w:styleId="mw-headline">
    <w:name w:val="mw-headline"/>
    <w:qFormat/>
  </w:style>
  <w:style w:type="character" w:customStyle="1" w:styleId="mw-editsection">
    <w:name w:val="mw-editsection"/>
    <w:qFormat/>
  </w:style>
  <w:style w:type="character" w:customStyle="1" w:styleId="msoins0">
    <w:name w:val="msoins"/>
    <w:qFormat/>
  </w:style>
  <w:style w:type="character" w:customStyle="1" w:styleId="hps">
    <w:name w:val="hps"/>
    <w:qFormat/>
  </w:style>
  <w:style w:type="character" w:customStyle="1" w:styleId="atn">
    <w:name w:val="atn"/>
    <w:qFormat/>
  </w:style>
  <w:style w:type="character" w:customStyle="1" w:styleId="2CharCharChar">
    <w:name w:val="标题 2 Char Char Char"/>
    <w:qFormat/>
    <w:rPr>
      <w:rFonts w:ascii="Arial" w:eastAsia="黑体" w:hAnsi="Arial" w:cs="Arial" w:hint="default"/>
      <w:b/>
      <w:bCs/>
      <w:kern w:val="2"/>
      <w:sz w:val="32"/>
      <w:szCs w:val="32"/>
      <w:lang w:val="en-US" w:eastAsia="zh-CN" w:bidi="ar-SA"/>
    </w:rPr>
  </w:style>
  <w:style w:type="character" w:customStyle="1" w:styleId="affffffffffffffffff9">
    <w:name w:val="文本字符强调（绿盟科技）"/>
    <w:qFormat/>
    <w:rPr>
      <w:rFonts w:ascii="Arial" w:eastAsia="宋体" w:hAnsi="Arial" w:cs="Arial" w:hint="default"/>
      <w:b/>
      <w:color w:val="auto"/>
      <w:sz w:val="21"/>
      <w:u w:val="single"/>
    </w:rPr>
  </w:style>
  <w:style w:type="character" w:customStyle="1" w:styleId="medblacktext">
    <w:name w:val="medblacktext"/>
    <w:uiPriority w:val="99"/>
    <w:qFormat/>
  </w:style>
  <w:style w:type="character" w:customStyle="1" w:styleId="mediumb-text1">
    <w:name w:val="mediumb-text1"/>
    <w:uiPriority w:val="99"/>
    <w:qFormat/>
    <w:rPr>
      <w:rFonts w:ascii="Arial" w:hAnsi="Arial" w:cs="Arial" w:hint="default"/>
      <w:b/>
      <w:bCs/>
      <w:color w:val="000000"/>
      <w:sz w:val="24"/>
      <w:szCs w:val="24"/>
    </w:rPr>
  </w:style>
  <w:style w:type="character" w:customStyle="1" w:styleId="l4">
    <w:name w:val="l4"/>
    <w:uiPriority w:val="99"/>
    <w:qFormat/>
  </w:style>
  <w:style w:type="table" w:customStyle="1" w:styleId="1fffff0">
    <w:name w:val="网格型1"/>
    <w:basedOn w:val="aff2"/>
    <w:uiPriority w:val="39"/>
    <w:qFormat/>
    <w:rPr>
      <w:rFonts w:ascii="Arial" w:eastAsia="宋体" w:hAnsi="Arial"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ffffffffffffffffa">
    <w:name w:val="文档表格标题行列型（绿盟科技）"/>
    <w:basedOn w:val="afffff7"/>
    <w:qFormat/>
    <w:pPr>
      <w:spacing w:line="300" w:lineRule="auto"/>
    </w:pPr>
    <w:rPr>
      <w:rFonts w:ascii="Arial" w:eastAsia="宋体" w:hAnsi="Arial" w:cs="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cs="Times New Roman" w:hint="default"/>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tcPr>
    </w:tblStylePr>
    <w:tblStylePr w:type="firstCol">
      <w:rPr>
        <w:rFonts w:ascii="Arial" w:hAnsi="Arial" w:cs="Times New Roman" w:hint="default"/>
        <w:b/>
      </w:rPr>
      <w:tblPr/>
      <w:tcPr>
        <w:shd w:val="clear" w:color="auto" w:fill="E6E6E6"/>
      </w:tcPr>
    </w:tblStylePr>
  </w:style>
  <w:style w:type="table" w:customStyle="1" w:styleId="1fffff1">
    <w:name w:val="方欣网格型1"/>
    <w:basedOn w:val="aff2"/>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中等深浅网格 3 - 强调文字颜色 5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510">
    <w:name w:val="浅色网格 - 强调文字颜色 51"/>
    <w:basedOn w:val="aff2"/>
    <w:uiPriority w:val="62"/>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3-31">
    <w:name w:val="中等深浅网格 3 - 强调文字颜色 3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1-51">
    <w:name w:val="中等深浅网格 1 - 强调文字颜色 51"/>
    <w:basedOn w:val="aff2"/>
    <w:uiPriority w:val="67"/>
    <w:qFormat/>
    <w:rPr>
      <w:rFonts w:ascii="Calibri" w:eastAsia="宋体" w:hAnsi="Calibri" w:cs="Times New Roman"/>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1">
    <w:name w:val="浅色网格 - 强调文字颜色 31"/>
    <w:basedOn w:val="aff2"/>
    <w:uiPriority w:val="62"/>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11">
    <w:name w:val="浅色列表 - 强调文字颜色 51"/>
    <w:basedOn w:val="aff2"/>
    <w:uiPriority w:val="61"/>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50">
    <w:name w:val="中间色网格 3 - 强调文字颜色 5"/>
    <w:basedOn w:val="aff2"/>
    <w:uiPriority w:val="69"/>
    <w:qFormat/>
    <w:rPr>
      <w:rFonts w:ascii="Times New Roman" w:eastAsia="宋体" w:hAnsi="Times New Roman"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top w:val="single" w:sz="8" w:space="0" w:color="4BACC6"/>
          <w:left w:val="single" w:sz="8" w:space="0" w:color="FFFFFF"/>
          <w:bottom w:val="single" w:sz="8" w:space="0" w:color="4BACC6"/>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fffff2">
    <w:name w:val="表格主题1"/>
    <w:basedOn w:val="aff2"/>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0">
    <w:name w:val="中等深浅网格 3 - 着色 5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1B8E1"/>
      </w:tcPr>
    </w:tblStylePr>
  </w:style>
  <w:style w:type="table" w:customStyle="1" w:styleId="-512">
    <w:name w:val="浅色网格 - 着色 51"/>
    <w:basedOn w:val="aff2"/>
    <w:uiPriority w:val="62"/>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auto"/>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auto"/>
        </w:tcBorders>
      </w:tcPr>
    </w:tblStylePr>
  </w:style>
  <w:style w:type="table" w:customStyle="1" w:styleId="3-310">
    <w:name w:val="中等深浅网格 3 - 着色 3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2D2D2"/>
      </w:tcPr>
    </w:tblStylePr>
  </w:style>
  <w:style w:type="table" w:customStyle="1" w:styleId="1-510">
    <w:name w:val="中等深浅网格 1 - 着色 51"/>
    <w:basedOn w:val="aff2"/>
    <w:uiPriority w:val="67"/>
    <w:qFormat/>
    <w:rPr>
      <w:rFonts w:ascii="Calibri" w:eastAsia="宋体" w:hAnsi="Calibri" w:cs="Times New Roman"/>
    </w:rPr>
    <w:tblP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310">
    <w:name w:val="浅色网格 - 着色 31"/>
    <w:basedOn w:val="aff2"/>
    <w:uiPriority w:val="62"/>
    <w:qFormat/>
    <w:rPr>
      <w:rFonts w:ascii="Calibri" w:eastAsia="宋体" w:hAnsi="Calibri" w:cs="Times New Roman"/>
    </w:rPr>
    <w:tblPr>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uto"/>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uto"/>
        </w:tcBorders>
      </w:tcPr>
    </w:tblStylePr>
  </w:style>
  <w:style w:type="table" w:customStyle="1" w:styleId="-513">
    <w:name w:val="浅色列表 - 着色 51"/>
    <w:basedOn w:val="aff2"/>
    <w:uiPriority w:val="61"/>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tblBorders>
    </w:tblPr>
    <w:tblStylePr w:type="firstRow">
      <w:pPr>
        <w:spacing w:beforeLines="0" w:beforeAutospacing="0" w:afterLines="0" w:afterAutospacing="0" w:line="240" w:lineRule="auto"/>
      </w:pPr>
      <w:rPr>
        <w:b/>
        <w:bCs/>
        <w:color w:val="FFFFFF"/>
      </w:rPr>
      <w:tblPr/>
      <w:tcPr>
        <w:shd w:val="clear" w:color="auto" w:fill="4472C4"/>
      </w:tcPr>
    </w:tblStylePr>
    <w:tblStylePr w:type="lastRow">
      <w:pPr>
        <w:spacing w:beforeLines="0" w:beforeAutospacing="0" w:afterLines="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16">
    <w:name w:val="彩色型 21"/>
    <w:basedOn w:val="aff2"/>
    <w:semiHidden/>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2fffd">
    <w:name w:val="方欣网格型2"/>
    <w:basedOn w:val="aff2"/>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ffe">
    <w:name w:val="表格主题2"/>
    <w:basedOn w:val="aff2"/>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e">
    <w:name w:val="网格型 11"/>
    <w:basedOn w:val="aff2"/>
    <w:qFormat/>
    <w:pPr>
      <w:widowControl w:val="0"/>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312">
    <w:name w:val="古典型 31"/>
    <w:basedOn w:val="aff2"/>
    <w:qFormat/>
    <w:pPr>
      <w:widowControl w:val="0"/>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511">
    <w:name w:val="网格型 51"/>
    <w:basedOn w:val="aff2"/>
    <w:qFormat/>
    <w:pPr>
      <w:spacing w:line="300" w:lineRule="auto"/>
    </w:pPr>
    <w:rPr>
      <w:rFonts w:ascii="Arial" w:eastAsia="宋体" w:hAnsi="Arial"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11">
    <w:name w:val="彩色列表 - 着色 11"/>
    <w:basedOn w:val="aff2"/>
    <w:uiPriority w:val="72"/>
    <w:qFormat/>
    <w:rPr>
      <w:rFonts w:ascii="Times New Roman" w:eastAsia="宋体" w:hAnsi="Times New Roman" w:cs="Times New Roman"/>
      <w:color w:val="000000"/>
    </w:rP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11f">
    <w:name w:val="方欣网格型11"/>
    <w:basedOn w:val="aff2"/>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
    <w:name w:val="中等深浅网格 3 - 强调文字颜色 51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5110">
    <w:name w:val="浅色网格 - 强调文字颜色 511"/>
    <w:basedOn w:val="aff2"/>
    <w:uiPriority w:val="62"/>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3-311">
    <w:name w:val="中等深浅网格 3 - 强调文字颜色 3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1-511">
    <w:name w:val="中等深浅网格 1 - 强调文字颜色 511"/>
    <w:basedOn w:val="aff2"/>
    <w:uiPriority w:val="67"/>
    <w:qFormat/>
    <w:rPr>
      <w:rFonts w:ascii="Calibri" w:eastAsia="宋体" w:hAnsi="Calibri" w:cs="Times New Roman"/>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11">
    <w:name w:val="浅色网格 - 强调文字颜色 311"/>
    <w:basedOn w:val="aff2"/>
    <w:uiPriority w:val="62"/>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111">
    <w:name w:val="浅色列表 - 强调文字颜色 511"/>
    <w:basedOn w:val="aff2"/>
    <w:uiPriority w:val="61"/>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52">
    <w:name w:val="中等深浅网格 3 - 着色 52"/>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1B8E1"/>
      </w:tcPr>
    </w:tblStylePr>
  </w:style>
  <w:style w:type="table" w:customStyle="1" w:styleId="-52">
    <w:name w:val="浅色网格 - 着色 52"/>
    <w:basedOn w:val="aff2"/>
    <w:uiPriority w:val="62"/>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auto"/>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auto"/>
        </w:tcBorders>
      </w:tcPr>
    </w:tblStylePr>
  </w:style>
  <w:style w:type="table" w:customStyle="1" w:styleId="3-32">
    <w:name w:val="中等深浅网格 3 - 着色 32"/>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2D2D2"/>
      </w:tcPr>
    </w:tblStylePr>
  </w:style>
  <w:style w:type="table" w:customStyle="1" w:styleId="1-52">
    <w:name w:val="中等深浅网格 1 - 着色 52"/>
    <w:basedOn w:val="aff2"/>
    <w:uiPriority w:val="67"/>
    <w:qFormat/>
    <w:rPr>
      <w:rFonts w:ascii="Calibri" w:eastAsia="宋体" w:hAnsi="Calibri" w:cs="Times New Roman"/>
    </w:rPr>
    <w:tblP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32">
    <w:name w:val="浅色网格 - 着色 32"/>
    <w:basedOn w:val="aff2"/>
    <w:uiPriority w:val="62"/>
    <w:qFormat/>
    <w:rPr>
      <w:rFonts w:ascii="Calibri" w:eastAsia="宋体" w:hAnsi="Calibri" w:cs="Times New Roman"/>
    </w:rPr>
    <w:tblPr>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uto"/>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uto"/>
        </w:tcBorders>
      </w:tcPr>
    </w:tblStylePr>
  </w:style>
  <w:style w:type="table" w:customStyle="1" w:styleId="-520">
    <w:name w:val="浅色列表 - 着色 52"/>
    <w:basedOn w:val="aff2"/>
    <w:uiPriority w:val="61"/>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tblBorders>
    </w:tblPr>
    <w:tblStylePr w:type="firstRow">
      <w:pPr>
        <w:spacing w:beforeLines="0" w:beforeAutospacing="0" w:afterLines="0" w:afterAutospacing="0" w:line="240" w:lineRule="auto"/>
      </w:pPr>
      <w:rPr>
        <w:b/>
        <w:bCs/>
        <w:color w:val="FFFFFF"/>
      </w:rPr>
      <w:tblPr/>
      <w:tcPr>
        <w:shd w:val="clear" w:color="auto" w:fill="4472C4"/>
      </w:tcPr>
    </w:tblStylePr>
    <w:tblStylePr w:type="lastRow">
      <w:pPr>
        <w:spacing w:beforeLines="0" w:beforeAutospacing="0" w:afterLines="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3-512">
    <w:name w:val="中间色网格 3 - 强调文字颜色 51"/>
    <w:basedOn w:val="aff2"/>
    <w:uiPriority w:val="69"/>
    <w:qFormat/>
    <w:rPr>
      <w:rFonts w:ascii="Times New Roman" w:eastAsia="宋体" w:hAnsi="Times New Roman"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top w:val="single" w:sz="8" w:space="0" w:color="4BACC6"/>
          <w:left w:val="single" w:sz="8" w:space="0" w:color="FFFFFF"/>
          <w:bottom w:val="single" w:sz="8" w:space="0" w:color="4BACC6"/>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1f0">
    <w:name w:val="彩色型 11"/>
    <w:basedOn w:val="aff2"/>
    <w:semiHidden/>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20">
    <w:name w:val="彩色型 22"/>
    <w:basedOn w:val="aff2"/>
    <w:semiHidden/>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313">
    <w:name w:val="彩色型 31"/>
    <w:basedOn w:val="aff2"/>
    <w:semiHidden/>
    <w:qFormat/>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1fffff3">
    <w:name w:val="典雅型1"/>
    <w:basedOn w:val="aff2"/>
    <w:semiHidden/>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11f1">
    <w:name w:val="古典型 1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217">
    <w:name w:val="古典型 2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411">
    <w:name w:val="古典型 41"/>
    <w:basedOn w:val="aff2"/>
    <w:semiHidden/>
    <w:qFormat/>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11f2">
    <w:name w:val="简明型 11"/>
    <w:basedOn w:val="aff2"/>
    <w:semiHidden/>
    <w:qFormat/>
    <w:pPr>
      <w:widowControl w:val="0"/>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18">
    <w:name w:val="简明型 21"/>
    <w:basedOn w:val="aff2"/>
    <w:semiHidden/>
    <w:qFormat/>
    <w:pPr>
      <w:widowControl w:val="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314">
    <w:name w:val="简明型 3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customStyle="1" w:styleId="11f3">
    <w:name w:val="精巧型 11"/>
    <w:basedOn w:val="aff2"/>
    <w:semiHidden/>
    <w:qFormat/>
    <w:pPr>
      <w:widowControl w:val="0"/>
      <w:jc w:val="both"/>
    </w:pPr>
    <w:rPr>
      <w:rFonts w:ascii="Times New Roman" w:eastAsia="宋体" w:hAnsi="Times New Roman" w:cs="Times New Roman"/>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9">
    <w:name w:val="精巧型 21"/>
    <w:basedOn w:val="aff2"/>
    <w:semiHidden/>
    <w:qFormat/>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11f4">
    <w:name w:val="立体型 11"/>
    <w:basedOn w:val="aff2"/>
    <w:semiHidden/>
    <w:qFormat/>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21a">
    <w:name w:val="立体型 21"/>
    <w:basedOn w:val="aff2"/>
    <w:semiHidden/>
    <w:qFormat/>
    <w:pPr>
      <w:widowControl w:val="0"/>
      <w:jc w:val="both"/>
    </w:pPr>
    <w:rPr>
      <w:rFonts w:ascii="Times New Roman" w:eastAsia="宋体" w:hAnsi="Times New Roman" w:cs="Times New Roman"/>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315">
    <w:name w:val="立体型 31"/>
    <w:basedOn w:val="aff2"/>
    <w:semiHidden/>
    <w:qFormat/>
    <w:pPr>
      <w:widowControl w:val="0"/>
      <w:jc w:val="both"/>
    </w:pPr>
    <w:rPr>
      <w:rFonts w:ascii="Times New Roman" w:eastAsia="宋体" w:hAnsi="Times New Roman" w:cs="Times New Roman"/>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11f5">
    <w:name w:val="列表型 11"/>
    <w:basedOn w:val="aff2"/>
    <w:semiHidden/>
    <w:qFormat/>
    <w:pPr>
      <w:widowControl w:val="0"/>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21b">
    <w:name w:val="列表型 21"/>
    <w:basedOn w:val="aff2"/>
    <w:semiHidden/>
    <w:qFormat/>
    <w:pPr>
      <w:widowControl w:val="0"/>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316">
    <w:name w:val="列表型 3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412">
    <w:name w:val="列表型 4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512">
    <w:name w:val="列表型 5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611">
    <w:name w:val="列表型 6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customStyle="1" w:styleId="711">
    <w:name w:val="列表型 71"/>
    <w:basedOn w:val="aff2"/>
    <w:semiHidden/>
    <w:qFormat/>
    <w:pPr>
      <w:widowControl w:val="0"/>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811">
    <w:name w:val="列表型 8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customStyle="1" w:styleId="1fffff4">
    <w:name w:val="流行型1"/>
    <w:basedOn w:val="aff2"/>
    <w:semiHidden/>
    <w:qFormat/>
    <w:pPr>
      <w:widowControl w:val="0"/>
      <w:jc w:val="both"/>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11f6">
    <w:name w:val="竖列型 11"/>
    <w:basedOn w:val="aff2"/>
    <w:semiHidden/>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c">
    <w:name w:val="竖列型 21"/>
    <w:basedOn w:val="aff2"/>
    <w:semiHidden/>
    <w:qFormat/>
    <w:pPr>
      <w:widowControl w:val="0"/>
      <w:jc w:val="both"/>
    </w:pPr>
    <w:rPr>
      <w:rFonts w:ascii="Times New Roman" w:eastAsia="宋体" w:hAnsi="Times New Roman" w:cs="Times New Roman"/>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317">
    <w:name w:val="竖列型 31"/>
    <w:basedOn w:val="aff2"/>
    <w:semiHidden/>
    <w:qFormat/>
    <w:pPr>
      <w:widowControl w:val="0"/>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413">
    <w:name w:val="竖列型 41"/>
    <w:basedOn w:val="aff2"/>
    <w:semiHidden/>
    <w:qFormat/>
    <w:pPr>
      <w:widowControl w:val="0"/>
      <w:jc w:val="both"/>
    </w:pPr>
    <w:rPr>
      <w:rFonts w:ascii="Times New Roman" w:eastAsia="宋体" w:hAnsi="Times New Roman" w:cs="Times New Roman"/>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3">
    <w:name w:val="竖列型 51"/>
    <w:basedOn w:val="aff2"/>
    <w:semiHidden/>
    <w:qFormat/>
    <w:pPr>
      <w:widowControl w:val="0"/>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21d">
    <w:name w:val="网格型 21"/>
    <w:basedOn w:val="aff2"/>
    <w:semiHidden/>
    <w:qFormat/>
    <w:pPr>
      <w:widowControl w:val="0"/>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318">
    <w:name w:val="网格型 31"/>
    <w:basedOn w:val="aff2"/>
    <w:semiHidden/>
    <w:qFormat/>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414">
    <w:name w:val="网格型 41"/>
    <w:basedOn w:val="aff2"/>
    <w:semiHidden/>
    <w:qFormat/>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612">
    <w:name w:val="网格型 6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12">
    <w:name w:val="网格型 71"/>
    <w:basedOn w:val="aff2"/>
    <w:semiHidden/>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12">
    <w:name w:val="网格型 81"/>
    <w:basedOn w:val="aff2"/>
    <w:semiHidden/>
    <w:qFormat/>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1f7">
    <w:name w:val="网页型 11"/>
    <w:basedOn w:val="aff2"/>
    <w:semiHidden/>
    <w:qFormat/>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1e">
    <w:name w:val="网页型 21"/>
    <w:basedOn w:val="aff2"/>
    <w:semiHidden/>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customStyle="1" w:styleId="319">
    <w:name w:val="网页型 31"/>
    <w:basedOn w:val="aff2"/>
    <w:semiHidden/>
    <w:qFormat/>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1fffff5">
    <w:name w:val="专业型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customStyle="1" w:styleId="514">
    <w:name w:val="无格式表格 51"/>
    <w:basedOn w:val="aff2"/>
    <w:uiPriority w:val="45"/>
    <w:qFormat/>
    <w:rPr>
      <w:rFonts w:ascii="Times New Roman" w:eastAsia="宋体" w:hAnsi="Times New Roman" w:cs="Times New Roman"/>
    </w:rPr>
    <w:tblPr/>
    <w:tblStylePr w:type="firstRow">
      <w:rPr>
        <w:rFonts w:ascii="Cambria" w:eastAsia="宋体" w:hAnsi="Cambria" w:cs="Times New Roman" w:hint="default"/>
        <w:i/>
        <w:iCs/>
        <w:sz w:val="26"/>
        <w:szCs w:val="26"/>
      </w:rPr>
      <w:tblPr/>
      <w:tcPr>
        <w:tcBorders>
          <w:bottom w:val="single" w:sz="4" w:space="0" w:color="7F7F7F"/>
        </w:tcBorders>
        <w:shd w:val="clear" w:color="auto" w:fill="FFFFFF"/>
      </w:tcPr>
    </w:tblStylePr>
    <w:tblStylePr w:type="lastRow">
      <w:rPr>
        <w:rFonts w:ascii="Cambria" w:eastAsia="宋体" w:hAnsi="Cambria" w:cs="Times New Roman" w:hint="default"/>
        <w:i/>
        <w:iCs/>
        <w:sz w:val="26"/>
        <w:szCs w:val="26"/>
      </w:rPr>
      <w:tblPr/>
      <w:tcPr>
        <w:tcBorders>
          <w:top w:val="single" w:sz="4" w:space="0" w:color="7F7F7F"/>
        </w:tcBorders>
        <w:shd w:val="clear" w:color="auto" w:fill="FFFFFF"/>
      </w:tcPr>
    </w:tblStylePr>
    <w:tblStylePr w:type="firstCol">
      <w:pPr>
        <w:jc w:val="right"/>
      </w:pPr>
      <w:rPr>
        <w:rFonts w:ascii="Cambria" w:eastAsia="宋体" w:hAnsi="Cambria" w:cs="Times New Roman" w:hint="default"/>
        <w:i/>
        <w:iCs/>
        <w:sz w:val="26"/>
        <w:szCs w:val="26"/>
      </w:rPr>
      <w:tblPr/>
      <w:tcPr>
        <w:tcBorders>
          <w:right w:val="single" w:sz="4" w:space="0" w:color="7F7F7F"/>
        </w:tcBorders>
        <w:shd w:val="clear" w:color="auto" w:fill="FFFFFF"/>
      </w:tcPr>
    </w:tblStylePr>
    <w:tblStylePr w:type="lastCol">
      <w:rPr>
        <w:rFonts w:ascii="Cambria" w:eastAsia="宋体" w:hAnsi="Cambria"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ffff">
    <w:name w:val="网格型2"/>
    <w:basedOn w:val="aff2"/>
    <w:uiPriority w:val="5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f3">
    <w:name w:val="网格型3"/>
    <w:basedOn w:val="aff2"/>
    <w:uiPriority w:val="59"/>
    <w:qFormat/>
    <w:rPr>
      <w:rFonts w:ascii="Times New Roman" w:eastAsia="宋体"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fffffffffffffffb">
    <w:name w:val="中文参考文献"/>
    <w:basedOn w:val="Reference"/>
    <w:next w:val="afff6"/>
    <w:uiPriority w:val="99"/>
    <w:qFormat/>
    <w:pPr>
      <w:suppressAutoHyphens w:val="0"/>
      <w:overflowPunct w:val="0"/>
      <w:snapToGrid w:val="0"/>
      <w:spacing w:before="240"/>
      <w:outlineLvl w:val="0"/>
    </w:pPr>
    <w:rPr>
      <w:rFonts w:eastAsia="黑体" w:cs="Times New Roman"/>
      <w:color w:val="auto"/>
      <w:kern w:val="2"/>
      <w:sz w:val="18"/>
      <w:szCs w:val="18"/>
      <w:lang w:eastAsia="zh-CN" w:bidi="ar-SA"/>
    </w:rPr>
  </w:style>
  <w:style w:type="paragraph" w:customStyle="1" w:styleId="2ffff0">
    <w:name w:val="2级列项"/>
    <w:basedOn w:val="17"/>
    <w:uiPriority w:val="99"/>
    <w:qFormat/>
    <w:pPr>
      <w:numPr>
        <w:numId w:val="0"/>
      </w:numPr>
    </w:pPr>
  </w:style>
  <w:style w:type="paragraph" w:customStyle="1" w:styleId="Tablecolheads">
    <w:name w:val="Table colheads"/>
    <w:basedOn w:val="Tabletext"/>
    <w:next w:val="Tabletext"/>
    <w:uiPriority w:val="99"/>
    <w:qFormat/>
    <w:rPr>
      <w:b/>
    </w:rPr>
  </w:style>
  <w:style w:type="paragraph" w:customStyle="1" w:styleId="affffffffffffffffffc">
    <w:name w:val="五级条标题"/>
    <w:basedOn w:val="afffffffd"/>
    <w:next w:val="aff"/>
    <w:uiPriority w:val="99"/>
    <w:qFormat/>
    <w:pPr>
      <w:tabs>
        <w:tab w:val="clear" w:pos="1021"/>
        <w:tab w:val="clear" w:pos="2100"/>
        <w:tab w:val="left" w:pos="1440"/>
        <w:tab w:val="left" w:pos="2520"/>
      </w:tabs>
      <w:ind w:left="2520"/>
      <w:outlineLvl w:val="6"/>
    </w:pPr>
  </w:style>
  <w:style w:type="paragraph" w:customStyle="1" w:styleId="tChar">
    <w:name w:val="t Char"/>
    <w:basedOn w:val="aff"/>
    <w:qFormat/>
    <w:pPr>
      <w:widowControl/>
      <w:spacing w:before="100" w:beforeAutospacing="1" w:after="100" w:afterAutospacing="1"/>
      <w:jc w:val="left"/>
    </w:pPr>
    <w:rPr>
      <w:rFonts w:ascii="宋体" w:hAnsi="宋体" w:cs="宋体"/>
      <w:kern w:val="0"/>
      <w:szCs w:val="24"/>
    </w:rPr>
  </w:style>
  <w:style w:type="paragraph" w:customStyle="1" w:styleId="11070711">
    <w:name w:val="样式1 标题 1 + 段前: 0.7 行 段后: 0.7 行 + 段前: 1 行 段后: 1 行"/>
    <w:basedOn w:val="10707"/>
    <w:uiPriority w:val="99"/>
    <w:qFormat/>
    <w:pPr>
      <w:keepNext w:val="0"/>
      <w:keepLines w:val="0"/>
      <w:widowControl/>
      <w:numPr>
        <w:numId w:val="0"/>
      </w:numPr>
      <w:snapToGrid/>
      <w:spacing w:beforeLines="0" w:beforeAutospacing="1" w:afterLines="0" w:afterAutospacing="1" w:line="400" w:lineRule="exact"/>
      <w:outlineLvl w:val="9"/>
    </w:pPr>
    <w:rPr>
      <w:rFonts w:ascii="宋体" w:hAnsi="宋体" w:cs="宋体"/>
      <w:b w:val="0"/>
      <w:bCs w:val="0"/>
      <w:kern w:val="0"/>
      <w:sz w:val="24"/>
      <w:szCs w:val="24"/>
    </w:rPr>
  </w:style>
  <w:style w:type="paragraph" w:customStyle="1" w:styleId="a8">
    <w:name w:val="列表（符号二级）（绿盟科技）"/>
    <w:basedOn w:val="a7"/>
    <w:uiPriority w:val="99"/>
    <w:qFormat/>
    <w:pPr>
      <w:widowControl/>
      <w:numPr>
        <w:ilvl w:val="1"/>
      </w:numPr>
      <w:tabs>
        <w:tab w:val="left" w:pos="360"/>
        <w:tab w:val="left" w:pos="680"/>
      </w:tabs>
      <w:suppressAutoHyphens w:val="0"/>
      <w:spacing w:line="300" w:lineRule="auto"/>
      <w:ind w:left="1260" w:hanging="680"/>
    </w:pPr>
    <w:rPr>
      <w:rFonts w:ascii="Arial" w:hAnsi="Arial" w:cs="Times New Roman"/>
      <w:color w:val="auto"/>
      <w:kern w:val="0"/>
      <w:sz w:val="21"/>
      <w:lang w:eastAsia="zh-CN" w:bidi="ar-SA"/>
    </w:rPr>
  </w:style>
  <w:style w:type="paragraph" w:customStyle="1" w:styleId="a6">
    <w:name w:val="列表（编号二级）（绿盟科技）"/>
    <w:basedOn w:val="a5"/>
    <w:uiPriority w:val="99"/>
    <w:qFormat/>
    <w:pPr>
      <w:widowControl/>
      <w:numPr>
        <w:ilvl w:val="1"/>
      </w:numPr>
      <w:tabs>
        <w:tab w:val="left" w:pos="360"/>
        <w:tab w:val="left" w:pos="863"/>
      </w:tabs>
      <w:suppressAutoHyphens w:val="0"/>
      <w:spacing w:line="300" w:lineRule="auto"/>
      <w:ind w:left="1260" w:firstLine="0"/>
    </w:pPr>
    <w:rPr>
      <w:rFonts w:ascii="Arial" w:hAnsi="Arial" w:cs="Times New Roman"/>
      <w:color w:val="auto"/>
      <w:kern w:val="0"/>
      <w:sz w:val="21"/>
      <w:lang w:eastAsia="zh-CN" w:bidi="ar-SA"/>
    </w:rPr>
  </w:style>
  <w:style w:type="paragraph" w:customStyle="1" w:styleId="2ffff1">
    <w:name w:val="修订2"/>
    <w:hidden/>
    <w:uiPriority w:val="99"/>
    <w:semiHidden/>
    <w:qFormat/>
    <w:rPr>
      <w:rFonts w:ascii="Calibri" w:eastAsia="宋体" w:hAnsi="Calibri" w:cs="Times New Roman"/>
      <w:kern w:val="2"/>
      <w:sz w:val="21"/>
      <w:szCs w:val="22"/>
    </w:rPr>
  </w:style>
  <w:style w:type="character" w:customStyle="1" w:styleId="1fffff6">
    <w:name w:val="标题 1 字符"/>
    <w:qFormat/>
    <w:rPr>
      <w:rFonts w:eastAsia="华文中宋"/>
      <w:b/>
      <w:bCs/>
      <w:spacing w:val="4"/>
      <w:w w:val="95"/>
      <w:kern w:val="2"/>
      <w:sz w:val="24"/>
      <w:szCs w:val="24"/>
      <w:lang w:val="en-US" w:eastAsia="zh-CN" w:bidi="ar-SA"/>
    </w:rPr>
  </w:style>
  <w:style w:type="character" w:customStyle="1" w:styleId="fChar">
    <w:name w:val="&lt;f文章正文&gt; Char"/>
    <w:link w:val="f"/>
    <w:qFormat/>
    <w:rPr>
      <w:rFonts w:eastAsia="华文中宋"/>
      <w:spacing w:val="6"/>
      <w:w w:val="95"/>
      <w:szCs w:val="21"/>
    </w:rPr>
  </w:style>
  <w:style w:type="paragraph" w:customStyle="1" w:styleId="f">
    <w:name w:val="&lt;f文章正文&gt;"/>
    <w:basedOn w:val="aff"/>
    <w:link w:val="fChar"/>
    <w:qFormat/>
    <w:pPr>
      <w:spacing w:line="300" w:lineRule="atLeast"/>
    </w:pPr>
    <w:rPr>
      <w:rFonts w:eastAsia="华文中宋"/>
      <w:spacing w:val="6"/>
      <w:w w:val="95"/>
      <w:szCs w:val="21"/>
    </w:rPr>
  </w:style>
  <w:style w:type="paragraph" w:customStyle="1" w:styleId="155">
    <w:name w:val="样式 行距: 1.5 倍行距"/>
    <w:basedOn w:val="aff"/>
    <w:qFormat/>
    <w:pPr>
      <w:suppressAutoHyphens/>
      <w:autoSpaceDN w:val="0"/>
      <w:textAlignment w:val="baseline"/>
    </w:pPr>
    <w:rPr>
      <w:rFonts w:cs="宋体"/>
      <w:color w:val="000000"/>
      <w:kern w:val="3"/>
      <w:szCs w:val="20"/>
      <w:lang w:bidi="en-US"/>
    </w:rPr>
  </w:style>
  <w:style w:type="paragraph" w:customStyle="1" w:styleId="11CharBod">
    <w:name w:val="样式 正文缩进正文（首行缩进两字）表正文正文非缩进正文不缩进正文1段1四号正文（首行缩进两字） CharBod..."/>
    <w:basedOn w:val="aff0"/>
    <w:qFormat/>
    <w:pPr>
      <w:suppressAutoHyphens/>
      <w:autoSpaceDN w:val="0"/>
      <w:spacing w:line="240" w:lineRule="auto"/>
      <w:textAlignment w:val="baseline"/>
    </w:pPr>
    <w:rPr>
      <w:rFonts w:ascii="Times New Roman" w:hAnsi="Times New Roman" w:cs="宋体"/>
      <w:color w:val="000000"/>
      <w:kern w:val="3"/>
      <w:szCs w:val="20"/>
      <w:lang w:eastAsia="en-US" w:bidi="en-US"/>
    </w:rPr>
  </w:style>
  <w:style w:type="paragraph" w:customStyle="1" w:styleId="11CharBod1">
    <w:name w:val="样式 正文缩进正文（首行缩进两字）表正文正文非缩进正文不缩进正文1段1四号正文（首行缩进两字） CharBod...1"/>
    <w:basedOn w:val="aff0"/>
    <w:qFormat/>
    <w:pPr>
      <w:suppressAutoHyphens/>
      <w:autoSpaceDN w:val="0"/>
      <w:textAlignment w:val="baseline"/>
    </w:pPr>
    <w:rPr>
      <w:rFonts w:ascii="Times New Roman" w:hAnsi="Times New Roman" w:cs="宋体"/>
      <w:color w:val="000000"/>
      <w:kern w:val="3"/>
      <w:szCs w:val="20"/>
      <w:lang w:eastAsia="en-US" w:bidi="en-US"/>
    </w:rPr>
  </w:style>
  <w:style w:type="paragraph" w:customStyle="1" w:styleId="11CharBod2">
    <w:name w:val="样式 正文缩进正文（首行缩进两字）表正文正文非缩进正文不缩进正文1段1四号正文（首行缩进两字） CharBod...2"/>
    <w:basedOn w:val="aff0"/>
    <w:qFormat/>
    <w:pPr>
      <w:suppressAutoHyphens/>
      <w:autoSpaceDN w:val="0"/>
      <w:spacing w:line="240" w:lineRule="auto"/>
      <w:ind w:firstLineChars="0" w:firstLine="482"/>
      <w:textAlignment w:val="baseline"/>
    </w:pPr>
    <w:rPr>
      <w:rFonts w:ascii="Times New Roman" w:hAnsi="Times New Roman" w:cs="宋体"/>
      <w:color w:val="000000"/>
      <w:kern w:val="3"/>
      <w:szCs w:val="20"/>
      <w:lang w:eastAsia="en-US" w:bidi="en-US"/>
    </w:rPr>
  </w:style>
  <w:style w:type="paragraph" w:customStyle="1" w:styleId="11CharBod3">
    <w:name w:val="样式 正文缩进正文（首行缩进两字）表正文正文非缩进正文不缩进正文1段1四号正文（首行缩进两字） CharBod...3"/>
    <w:basedOn w:val="aff0"/>
    <w:qFormat/>
    <w:pPr>
      <w:suppressAutoHyphens/>
      <w:autoSpaceDN w:val="0"/>
      <w:spacing w:line="240" w:lineRule="auto"/>
      <w:ind w:firstLineChars="0" w:firstLine="482"/>
      <w:textAlignment w:val="baseline"/>
    </w:pPr>
    <w:rPr>
      <w:rFonts w:ascii="黑体" w:eastAsia="黑体" w:hAnsi="黑体" w:cs="宋体"/>
      <w:color w:val="000000"/>
      <w:kern w:val="3"/>
      <w:szCs w:val="20"/>
      <w:lang w:eastAsia="en-US" w:bidi="en-US"/>
    </w:rPr>
  </w:style>
  <w:style w:type="character" w:customStyle="1" w:styleId="Char1f8">
    <w:name w:val="正文缩进 Char1"/>
    <w:qFormat/>
    <w:rPr>
      <w:rFonts w:ascii="Lucida Console" w:eastAsia="宋体" w:hAnsi="Lucida Console" w:cs="Times New Roman"/>
      <w:szCs w:val="21"/>
    </w:rPr>
  </w:style>
  <w:style w:type="paragraph" w:customStyle="1" w:styleId="TOC20">
    <w:name w:val="TOC 标题2"/>
    <w:basedOn w:val="10"/>
    <w:next w:val="aff"/>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sz w:val="28"/>
      <w:szCs w:val="28"/>
    </w:rPr>
  </w:style>
  <w:style w:type="paragraph" w:styleId="affffffffffffffffffd">
    <w:name w:val="No Spacing"/>
    <w:basedOn w:val="aff"/>
    <w:uiPriority w:val="1"/>
    <w:qFormat/>
    <w:pPr>
      <w:autoSpaceDN w:val="0"/>
      <w:jc w:val="center"/>
    </w:pPr>
    <w:rPr>
      <w:szCs w:val="24"/>
    </w:rPr>
  </w:style>
  <w:style w:type="character" w:styleId="affffffffffffffffffe">
    <w:name w:val="Placeholder Text"/>
    <w:uiPriority w:val="99"/>
    <w:semiHidden/>
    <w:qFormat/>
    <w:rPr>
      <w:color w:val="808080"/>
    </w:rPr>
  </w:style>
  <w:style w:type="character" w:customStyle="1" w:styleId="3ff4">
    <w:name w:val="不明显强调3"/>
    <w:uiPriority w:val="19"/>
    <w:qFormat/>
    <w:rPr>
      <w:i/>
      <w:iCs/>
      <w:color w:val="808080"/>
    </w:rPr>
  </w:style>
  <w:style w:type="character" w:customStyle="1" w:styleId="2ffff2">
    <w:name w:val="明显强调2"/>
    <w:uiPriority w:val="21"/>
    <w:qFormat/>
    <w:rPr>
      <w:b/>
      <w:bCs/>
      <w:i/>
      <w:iCs/>
      <w:color w:val="4F81BD"/>
    </w:rPr>
  </w:style>
  <w:style w:type="character" w:customStyle="1" w:styleId="2ffff3">
    <w:name w:val="不明显参考2"/>
    <w:uiPriority w:val="31"/>
    <w:qFormat/>
    <w:rPr>
      <w:smallCaps/>
    </w:rPr>
  </w:style>
  <w:style w:type="character" w:customStyle="1" w:styleId="2ffff4">
    <w:name w:val="明显参考2"/>
    <w:uiPriority w:val="32"/>
    <w:qFormat/>
    <w:rPr>
      <w:smallCaps/>
      <w:spacing w:val="5"/>
      <w:u w:val="single"/>
    </w:rPr>
  </w:style>
  <w:style w:type="character" w:customStyle="1" w:styleId="2ffff5">
    <w:name w:val="书籍标题2"/>
    <w:uiPriority w:val="33"/>
    <w:qFormat/>
    <w:rPr>
      <w:i/>
      <w:iCs/>
      <w:smallCaps/>
      <w:spacing w:val="5"/>
    </w:rPr>
  </w:style>
  <w:style w:type="paragraph" w:customStyle="1" w:styleId="z-2">
    <w:name w:val="z-窗体顶端2"/>
    <w:basedOn w:val="aff"/>
    <w:next w:val="aff"/>
    <w:hidden/>
    <w:semiHidden/>
    <w:unhideWhenUsed/>
    <w:qFormat/>
    <w:pPr>
      <w:pBdr>
        <w:bottom w:val="single" w:sz="6" w:space="1" w:color="auto"/>
      </w:pBdr>
      <w:suppressAutoHyphens/>
      <w:autoSpaceDN w:val="0"/>
      <w:jc w:val="center"/>
    </w:pPr>
    <w:rPr>
      <w:rFonts w:ascii="Arial" w:hAnsi="Arial" w:cs="Arial"/>
      <w:vanish/>
      <w:color w:val="000000"/>
      <w:kern w:val="3"/>
      <w:sz w:val="16"/>
      <w:szCs w:val="16"/>
      <w:lang w:eastAsia="en-US" w:bidi="en-US"/>
    </w:rPr>
  </w:style>
  <w:style w:type="character" w:customStyle="1" w:styleId="z-Char1">
    <w:name w:val="z-窗体顶端 Char1"/>
    <w:basedOn w:val="aff1"/>
    <w:uiPriority w:val="99"/>
    <w:semiHidden/>
    <w:qFormat/>
    <w:rPr>
      <w:rFonts w:ascii="Arial" w:eastAsia="宋体" w:hAnsi="Arial" w:cs="Arial"/>
      <w:vanish/>
      <w:kern w:val="2"/>
      <w:sz w:val="16"/>
      <w:szCs w:val="16"/>
    </w:rPr>
  </w:style>
  <w:style w:type="paragraph" w:styleId="afffffffffffffffffff">
    <w:name w:val="Intense Quote"/>
    <w:basedOn w:val="aff"/>
    <w:next w:val="aff"/>
    <w:uiPriority w:val="30"/>
    <w:qFormat/>
    <w:pPr>
      <w:pBdr>
        <w:bottom w:val="single" w:sz="4" w:space="4" w:color="4F81BD" w:themeColor="accent1"/>
      </w:pBdr>
      <w:suppressAutoHyphens/>
      <w:autoSpaceDN w:val="0"/>
      <w:spacing w:before="200" w:after="280"/>
      <w:ind w:left="936" w:right="936"/>
      <w:jc w:val="left"/>
    </w:pPr>
    <w:rPr>
      <w:b/>
      <w:bCs/>
      <w:i/>
      <w:iCs/>
      <w:color w:val="4F81BD"/>
      <w:szCs w:val="24"/>
    </w:rPr>
  </w:style>
  <w:style w:type="character" w:customStyle="1" w:styleId="Char23">
    <w:name w:val="明显引用 Char2"/>
    <w:basedOn w:val="aff1"/>
    <w:uiPriority w:val="99"/>
    <w:qFormat/>
    <w:rPr>
      <w:rFonts w:ascii="Times New Roman" w:eastAsia="宋体" w:hAnsi="Times New Roman"/>
      <w:i/>
      <w:iCs/>
      <w:color w:val="4F81BD" w:themeColor="accent1"/>
      <w:kern w:val="2"/>
      <w:sz w:val="24"/>
      <w:szCs w:val="22"/>
    </w:rPr>
  </w:style>
  <w:style w:type="paragraph" w:styleId="afffffffffffffffffff0">
    <w:name w:val="Quote"/>
    <w:basedOn w:val="aff"/>
    <w:next w:val="aff"/>
    <w:uiPriority w:val="29"/>
    <w:qFormat/>
    <w:pPr>
      <w:suppressAutoHyphens/>
      <w:autoSpaceDN w:val="0"/>
      <w:jc w:val="left"/>
    </w:pPr>
    <w:rPr>
      <w:i/>
      <w:iCs/>
      <w:color w:val="000000"/>
      <w:szCs w:val="24"/>
    </w:rPr>
  </w:style>
  <w:style w:type="character" w:customStyle="1" w:styleId="Char24">
    <w:name w:val="引用 Char2"/>
    <w:basedOn w:val="aff1"/>
    <w:uiPriority w:val="99"/>
    <w:qFormat/>
    <w:rPr>
      <w:rFonts w:ascii="Times New Roman" w:eastAsia="宋体" w:hAnsi="Times New Roman"/>
      <w:i/>
      <w:iCs/>
      <w:color w:val="404040" w:themeColor="text1" w:themeTint="BF"/>
      <w:kern w:val="2"/>
      <w:sz w:val="24"/>
      <w:szCs w:val="22"/>
    </w:rPr>
  </w:style>
  <w:style w:type="paragraph" w:customStyle="1" w:styleId="3ff5">
    <w:name w:val="修订3"/>
    <w:hidden/>
    <w:uiPriority w:val="99"/>
    <w:semiHidden/>
    <w:qFormat/>
    <w:rPr>
      <w:rFonts w:ascii="Calibri" w:eastAsia="宋体" w:hAnsi="Calibri" w:cs="Times New Roman"/>
      <w:kern w:val="2"/>
      <w:sz w:val="21"/>
      <w:szCs w:val="22"/>
    </w:rPr>
  </w:style>
  <w:style w:type="paragraph" w:customStyle="1" w:styleId="2ffff6">
    <w:name w:val="2级标题"/>
    <w:basedOn w:val="22"/>
    <w:link w:val="2Charf1"/>
    <w:qFormat/>
    <w:rsid w:val="002660C2"/>
    <w:pPr>
      <w:spacing w:before="0" w:after="0" w:line="400" w:lineRule="auto"/>
      <w:ind w:left="578" w:hanging="578"/>
    </w:pPr>
    <w:rPr>
      <w:rFonts w:eastAsia="仿宋_GB2312"/>
      <w:b/>
      <w:sz w:val="30"/>
    </w:rPr>
  </w:style>
  <w:style w:type="character" w:customStyle="1" w:styleId="2Charf1">
    <w:name w:val="2级标题 Char"/>
    <w:basedOn w:val="2b"/>
    <w:link w:val="2ffff6"/>
    <w:qFormat/>
    <w:rsid w:val="002660C2"/>
    <w:rPr>
      <w:rFonts w:ascii="黑体" w:eastAsia="仿宋_GB2312" w:hAnsi="黑体" w:cs="Times New Roman"/>
      <w:b/>
      <w:bCs/>
      <w:kern w:val="2"/>
      <w:sz w:val="30"/>
      <w:szCs w:val="32"/>
    </w:rPr>
  </w:style>
  <w:style w:type="table" w:customStyle="1" w:styleId="31a">
    <w:name w:val="无格式表格 31"/>
    <w:basedOn w:val="aff2"/>
    <w:uiPriority w:val="43"/>
    <w:qFormat/>
    <w:rPr>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20">
    <w:name w:val="无格式表格 32"/>
    <w:basedOn w:val="aff2"/>
    <w:uiPriority w:val="43"/>
    <w:qFormat/>
    <w:rPr>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ffffff5">
    <w:name w:val="列表段落 字符"/>
    <w:link w:val="affffff4"/>
    <w:uiPriority w:val="34"/>
    <w:qFormat/>
    <w:rPr>
      <w:rFonts w:ascii="Times New Roman" w:eastAsia="宋体" w:hAnsi="Times New Roman"/>
      <w:kern w:val="2"/>
      <w:sz w:val="24"/>
      <w:szCs w:val="22"/>
    </w:rPr>
  </w:style>
  <w:style w:type="paragraph" w:customStyle="1" w:styleId="afffffffffffffffffff1">
    <w:name w:val="*正文"/>
    <w:basedOn w:val="aff"/>
    <w:qFormat/>
    <w:rsid w:val="002660C2"/>
    <w:pPr>
      <w:widowControl/>
      <w:spacing w:line="400" w:lineRule="auto"/>
    </w:pPr>
    <w:rPr>
      <w:rFonts w:eastAsia="仿宋_GB2312" w:cs="Times New Roman"/>
      <w:sz w:val="28"/>
      <w:szCs w:val="28"/>
    </w:rPr>
  </w:style>
  <w:style w:type="paragraph" w:customStyle="1" w:styleId="afffffffffffffffffff2">
    <w:name w:val="章摘要"/>
    <w:basedOn w:val="aff0"/>
    <w:next w:val="22"/>
    <w:qFormat/>
    <w:pPr>
      <w:overflowPunct w:val="0"/>
      <w:autoSpaceDE w:val="0"/>
      <w:autoSpaceDN w:val="0"/>
      <w:adjustRightInd w:val="0"/>
      <w:spacing w:before="0"/>
      <w:ind w:firstLineChars="0" w:firstLine="454"/>
      <w:textAlignment w:val="baseline"/>
    </w:pPr>
    <w:rPr>
      <w:rFonts w:ascii="Times New Roman" w:eastAsia="楷体_GB2312" w:hAnsi="Times New Roman"/>
      <w:kern w:val="28"/>
      <w:sz w:val="18"/>
      <w:szCs w:val="20"/>
      <w:lang w:val="zh-CN"/>
    </w:rPr>
  </w:style>
  <w:style w:type="paragraph" w:customStyle="1" w:styleId="GB2312150">
    <w:name w:val="样式 仿宋_GB2312 行距: 1.5 倍行距"/>
    <w:basedOn w:val="aff"/>
    <w:qFormat/>
    <w:pPr>
      <w:spacing w:before="0"/>
    </w:pPr>
    <w:rPr>
      <w:rFonts w:ascii="仿宋_GB2312" w:eastAsia="仿宋_GB2312" w:cs="宋体"/>
      <w:sz w:val="21"/>
      <w:szCs w:val="20"/>
    </w:rPr>
  </w:style>
  <w:style w:type="character" w:customStyle="1" w:styleId="AChar1">
    <w:name w:val="A正文 Char1"/>
    <w:link w:val="Afffffffffffffffffff3"/>
    <w:qFormat/>
    <w:rPr>
      <w:snapToGrid w:val="0"/>
      <w:sz w:val="24"/>
      <w:lang w:val="zh-CN"/>
    </w:rPr>
  </w:style>
  <w:style w:type="paragraph" w:customStyle="1" w:styleId="Afffffffffffffffffff3">
    <w:name w:val="A正文"/>
    <w:basedOn w:val="aff"/>
    <w:link w:val="AChar1"/>
    <w:qFormat/>
    <w:pPr>
      <w:tabs>
        <w:tab w:val="left" w:pos="893"/>
      </w:tabs>
      <w:spacing w:before="0"/>
      <w:ind w:firstLine="480"/>
    </w:pPr>
    <w:rPr>
      <w:rFonts w:asciiTheme="minorHAnsi" w:eastAsiaTheme="minorEastAsia" w:hAnsiTheme="minorHAnsi"/>
      <w:snapToGrid w:val="0"/>
      <w:kern w:val="0"/>
      <w:szCs w:val="20"/>
      <w:lang w:val="zh-CN"/>
    </w:rPr>
  </w:style>
  <w:style w:type="paragraph" w:customStyle="1" w:styleId="or">
    <w:name w:val="图or表正文"/>
    <w:basedOn w:val="aff"/>
    <w:link w:val="or0"/>
    <w:qFormat/>
    <w:pPr>
      <w:snapToGrid w:val="0"/>
      <w:spacing w:before="0"/>
      <w:ind w:firstLineChars="0" w:firstLine="0"/>
      <w:jc w:val="center"/>
    </w:pPr>
    <w:rPr>
      <w:rFonts w:eastAsia="仿宋_GB2312" w:cs="Calibri"/>
    </w:rPr>
  </w:style>
  <w:style w:type="character" w:customStyle="1" w:styleId="or0">
    <w:name w:val="图or表正文 字符"/>
    <w:basedOn w:val="aff1"/>
    <w:link w:val="or"/>
    <w:qFormat/>
    <w:rPr>
      <w:rFonts w:ascii="Times New Roman" w:eastAsia="仿宋_GB2312" w:hAnsi="Times New Roman" w:cs="Calibri"/>
      <w:kern w:val="2"/>
      <w:sz w:val="24"/>
      <w:szCs w:val="22"/>
    </w:rPr>
  </w:style>
  <w:style w:type="paragraph" w:customStyle="1" w:styleId="4f4">
    <w:name w:val="标题4"/>
    <w:basedOn w:val="42"/>
    <w:link w:val="4Char5"/>
    <w:qFormat/>
    <w:pPr>
      <w:numPr>
        <w:ilvl w:val="0"/>
        <w:numId w:val="0"/>
      </w:numPr>
      <w:ind w:left="1700" w:hanging="1700"/>
    </w:pPr>
  </w:style>
  <w:style w:type="paragraph" w:customStyle="1" w:styleId="4f5">
    <w:name w:val="修订4"/>
    <w:hidden/>
    <w:uiPriority w:val="99"/>
    <w:semiHidden/>
    <w:qFormat/>
    <w:rPr>
      <w:rFonts w:ascii="Times New Roman" w:eastAsia="宋体" w:hAnsi="Times New Roman"/>
      <w:kern w:val="2"/>
      <w:sz w:val="24"/>
      <w:szCs w:val="22"/>
    </w:rPr>
  </w:style>
  <w:style w:type="paragraph" w:customStyle="1" w:styleId="af3">
    <w:name w:val="列项●（一级）"/>
    <w:basedOn w:val="aff"/>
    <w:qFormat/>
    <w:pPr>
      <w:numPr>
        <w:numId w:val="84"/>
      </w:numPr>
      <w:snapToGrid w:val="0"/>
      <w:spacing w:before="0"/>
      <w:ind w:firstLineChars="0" w:firstLine="0"/>
    </w:pPr>
    <w:rPr>
      <w:rFonts w:cs="Times New Roman"/>
      <w:szCs w:val="24"/>
    </w:rPr>
  </w:style>
  <w:style w:type="character" w:customStyle="1" w:styleId="or1">
    <w:name w:val="图or表格 字符"/>
    <w:link w:val="or2"/>
    <w:qFormat/>
    <w:rPr>
      <w:rFonts w:eastAsia="仿宋_GB2312"/>
      <w:kern w:val="2"/>
      <w:sz w:val="28"/>
    </w:rPr>
  </w:style>
  <w:style w:type="paragraph" w:customStyle="1" w:styleId="or2">
    <w:name w:val="图or表格"/>
    <w:basedOn w:val="aff"/>
    <w:link w:val="or1"/>
    <w:qFormat/>
    <w:pPr>
      <w:spacing w:before="0"/>
      <w:ind w:firstLineChars="0" w:firstLine="0"/>
      <w:jc w:val="center"/>
    </w:pPr>
    <w:rPr>
      <w:rFonts w:asciiTheme="minorHAnsi" w:eastAsia="仿宋_GB2312" w:hAnsiTheme="minorHAnsi"/>
      <w:sz w:val="28"/>
      <w:szCs w:val="20"/>
    </w:rPr>
  </w:style>
  <w:style w:type="character" w:customStyle="1" w:styleId="tshow">
    <w:name w:val="tshow"/>
    <w:basedOn w:val="aff1"/>
    <w:qFormat/>
  </w:style>
  <w:style w:type="paragraph" w:customStyle="1" w:styleId="a1">
    <w:name w:val="第一级标题"/>
    <w:basedOn w:val="1ff0"/>
    <w:qFormat/>
    <w:pPr>
      <w:numPr>
        <w:numId w:val="85"/>
      </w:numPr>
      <w:suppressAutoHyphens w:val="0"/>
      <w:autoSpaceDN/>
      <w:spacing w:before="0" w:line="240" w:lineRule="auto"/>
      <w:ind w:firstLineChars="0" w:firstLine="0"/>
      <w:jc w:val="both"/>
      <w:outlineLvl w:val="0"/>
    </w:pPr>
    <w:rPr>
      <w:rFonts w:cs="Times New Roman"/>
      <w:b/>
      <w:color w:val="auto"/>
      <w:kern w:val="2"/>
      <w:sz w:val="30"/>
      <w:szCs w:val="28"/>
      <w:lang w:val="zh-CN" w:eastAsia="zh-CN" w:bidi="ar-SA"/>
    </w:rPr>
  </w:style>
  <w:style w:type="paragraph" w:customStyle="1" w:styleId="a2">
    <w:name w:val="第二级标题"/>
    <w:basedOn w:val="1ff0"/>
    <w:link w:val="Charffffc"/>
    <w:qFormat/>
    <w:pPr>
      <w:numPr>
        <w:ilvl w:val="1"/>
        <w:numId w:val="85"/>
      </w:numPr>
      <w:suppressAutoHyphens w:val="0"/>
      <w:autoSpaceDN/>
      <w:spacing w:before="0"/>
      <w:ind w:left="0" w:firstLineChars="0" w:firstLine="0"/>
      <w:jc w:val="both"/>
      <w:outlineLvl w:val="1"/>
    </w:pPr>
    <w:rPr>
      <w:rFonts w:cs="Times New Roman"/>
      <w:b/>
      <w:color w:val="auto"/>
      <w:kern w:val="2"/>
      <w:sz w:val="28"/>
      <w:szCs w:val="28"/>
      <w:lang w:val="zh-CN" w:eastAsia="zh-CN" w:bidi="ar-SA"/>
    </w:rPr>
  </w:style>
  <w:style w:type="paragraph" w:customStyle="1" w:styleId="a3">
    <w:name w:val="第三级标题"/>
    <w:basedOn w:val="38"/>
    <w:qFormat/>
    <w:pPr>
      <w:numPr>
        <w:numId w:val="85"/>
      </w:numPr>
      <w:tabs>
        <w:tab w:val="clear" w:pos="709"/>
      </w:tabs>
      <w:suppressAutoHyphens w:val="0"/>
      <w:autoSpaceDN/>
      <w:spacing w:before="100" w:beforeAutospacing="1" w:after="100" w:afterAutospacing="1" w:line="360" w:lineRule="auto"/>
      <w:ind w:left="0" w:firstLine="0"/>
      <w:jc w:val="both"/>
    </w:pPr>
    <w:rPr>
      <w:rFonts w:ascii="宋体" w:eastAsia="宋体" w:hAnsi="宋体" w:cs="Times New Roman"/>
      <w:bCs w:val="0"/>
      <w:color w:val="auto"/>
      <w:kern w:val="2"/>
      <w:szCs w:val="24"/>
      <w:lang w:val="zh-CN" w:eastAsia="zh-CN" w:bidi="ar-SA"/>
    </w:rPr>
  </w:style>
  <w:style w:type="character" w:customStyle="1" w:styleId="Charffffc">
    <w:name w:val="第二级标题 Char"/>
    <w:basedOn w:val="aff1"/>
    <w:link w:val="a2"/>
    <w:qFormat/>
    <w:rPr>
      <w:rFonts w:ascii="Times New Roman" w:eastAsia="宋体" w:hAnsi="Times New Roman" w:cs="Times New Roman"/>
      <w:b/>
      <w:kern w:val="2"/>
      <w:sz w:val="28"/>
      <w:szCs w:val="28"/>
      <w:lang w:val="zh-CN"/>
    </w:rPr>
  </w:style>
  <w:style w:type="paragraph" w:customStyle="1" w:styleId="a4">
    <w:name w:val="第四级标题"/>
    <w:basedOn w:val="42"/>
    <w:qFormat/>
    <w:pPr>
      <w:keepNext w:val="0"/>
      <w:keepLines w:val="0"/>
      <w:numPr>
        <w:numId w:val="85"/>
      </w:numPr>
      <w:spacing w:before="100" w:beforeAutospacing="1" w:after="100" w:afterAutospacing="1"/>
      <w:ind w:left="0" w:firstLine="0"/>
    </w:pPr>
    <w:rPr>
      <w:rFonts w:ascii="Times New Roman" w:eastAsia="宋体" w:hAnsi="Times New Roman"/>
      <w:b/>
      <w:bCs w:val="0"/>
      <w:szCs w:val="24"/>
      <w:lang w:val="zh-CN"/>
    </w:rPr>
  </w:style>
  <w:style w:type="character" w:customStyle="1" w:styleId="Charffffd">
    <w:name w:val="批注文字 Char"/>
    <w:uiPriority w:val="99"/>
    <w:qFormat/>
    <w:rPr>
      <w:rFonts w:ascii="Calibri" w:eastAsia="宋体" w:hAnsi="Calibri" w:cs="Times New Roman"/>
    </w:rPr>
  </w:style>
  <w:style w:type="character" w:customStyle="1" w:styleId="4Char5">
    <w:name w:val="标题4 Char"/>
    <w:link w:val="4f4"/>
    <w:qFormat/>
    <w:rPr>
      <w:rFonts w:ascii="Cambria" w:eastAsia="黑体" w:hAnsi="Cambria" w:cs="Times New Roman"/>
      <w:bCs/>
      <w:kern w:val="2"/>
      <w:sz w:val="24"/>
      <w:szCs w:val="28"/>
    </w:rPr>
  </w:style>
  <w:style w:type="character" w:customStyle="1" w:styleId="Charffffe">
    <w:name w:val="正文缩进 Char"/>
    <w:qFormat/>
    <w:rPr>
      <w:kern w:val="2"/>
      <w:sz w:val="24"/>
      <w:szCs w:val="24"/>
    </w:rPr>
  </w:style>
  <w:style w:type="table" w:customStyle="1" w:styleId="21f">
    <w:name w:val="无格式表格 21"/>
    <w:basedOn w:val="aff2"/>
    <w:uiPriority w:val="42"/>
    <w:qFormat/>
    <w:rPr>
      <w:kern w:val="2"/>
      <w:sz w:val="21"/>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ffffff6">
    <w:name w:val="列出段落 字符"/>
    <w:basedOn w:val="aff1"/>
    <w:link w:val="1fb"/>
    <w:uiPriority w:val="34"/>
    <w:qFormat/>
    <w:rPr>
      <w:rFonts w:ascii="Times New Roman" w:eastAsia="宋体" w:hAnsi="Times New Roman"/>
      <w:kern w:val="2"/>
      <w:sz w:val="24"/>
      <w:szCs w:val="22"/>
    </w:rPr>
  </w:style>
  <w:style w:type="paragraph" w:customStyle="1" w:styleId="TOC30">
    <w:name w:val="TOC 标题3"/>
    <w:basedOn w:val="10"/>
    <w:next w:val="aff"/>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Cs w:val="0"/>
      <w:color w:val="365F91" w:themeColor="accent1" w:themeShade="BF"/>
      <w:sz w:val="32"/>
      <w:szCs w:val="32"/>
    </w:rPr>
  </w:style>
  <w:style w:type="character" w:customStyle="1" w:styleId="bjh-p">
    <w:name w:val="bjh-p"/>
    <w:basedOn w:val="aff1"/>
    <w:qFormat/>
  </w:style>
  <w:style w:type="character" w:customStyle="1" w:styleId="bjh-strong">
    <w:name w:val="bjh-strong"/>
    <w:basedOn w:val="aff1"/>
    <w:qFormat/>
  </w:style>
  <w:style w:type="table" w:customStyle="1" w:styleId="3ff6">
    <w:name w:val="方欣网格型3"/>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f6">
    <w:name w:val="方欣网格型4"/>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e">
    <w:name w:val="方欣网格型5"/>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fffff7">
    <w:name w:val="未处理的提及1"/>
    <w:basedOn w:val="aff1"/>
    <w:uiPriority w:val="99"/>
    <w:semiHidden/>
    <w:unhideWhenUsed/>
    <w:qFormat/>
    <w:rPr>
      <w:color w:val="605E5C"/>
      <w:shd w:val="clear" w:color="auto" w:fill="E1DFDD"/>
    </w:rPr>
  </w:style>
  <w:style w:type="table" w:customStyle="1" w:styleId="69">
    <w:name w:val="方欣网格型6"/>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ff7">
    <w:name w:val="表格主题3"/>
    <w:basedOn w:val="aff2"/>
    <w:unhideWhenUsed/>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彩色型 12"/>
    <w:basedOn w:val="aff2"/>
    <w:unhideWhenUsed/>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0">
    <w:name w:val="彩色型 23"/>
    <w:basedOn w:val="aff2"/>
    <w:unhideWhenUsed/>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321">
    <w:name w:val="彩色型 32"/>
    <w:basedOn w:val="aff2"/>
    <w:unhideWhenUsed/>
    <w:qFormat/>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2ffff7">
    <w:name w:val="典雅型2"/>
    <w:basedOn w:val="aff2"/>
    <w:unhideWhenUsed/>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126">
    <w:name w:val="古典型 12"/>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221">
    <w:name w:val="古典型 22"/>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322">
    <w:name w:val="古典型 32"/>
    <w:basedOn w:val="aff2"/>
    <w:unhideWhenUsed/>
    <w:qFormat/>
    <w:pPr>
      <w:widowControl w:val="0"/>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420">
    <w:name w:val="古典型 42"/>
    <w:basedOn w:val="aff2"/>
    <w:unhideWhenUsed/>
    <w:qFormat/>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127">
    <w:name w:val="简明型 12"/>
    <w:basedOn w:val="aff2"/>
    <w:unhideWhenUsed/>
    <w:qFormat/>
    <w:pPr>
      <w:widowControl w:val="0"/>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22">
    <w:name w:val="简明型 22"/>
    <w:basedOn w:val="aff2"/>
    <w:unhideWhenUsed/>
    <w:qFormat/>
    <w:pPr>
      <w:widowControl w:val="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323">
    <w:name w:val="简明型 32"/>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customStyle="1" w:styleId="128">
    <w:name w:val="精巧型 12"/>
    <w:basedOn w:val="aff2"/>
    <w:unhideWhenUsed/>
    <w:qFormat/>
    <w:pPr>
      <w:widowControl w:val="0"/>
      <w:jc w:val="both"/>
    </w:pPr>
    <w:rPr>
      <w:rFonts w:ascii="Times New Roman" w:eastAsia="宋体" w:hAnsi="Times New Roman" w:cs="Times New Roman"/>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23">
    <w:name w:val="精巧型 22"/>
    <w:basedOn w:val="aff2"/>
    <w:unhideWhenUsed/>
    <w:qFormat/>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11f8">
    <w:name w:val="表三维效果 11"/>
    <w:basedOn w:val="aff2"/>
    <w:unhideWhenUsed/>
    <w:qFormat/>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21f0">
    <w:name w:val="表三维效果 21"/>
    <w:basedOn w:val="aff2"/>
    <w:unhideWhenUsed/>
    <w:qFormat/>
    <w:pPr>
      <w:widowControl w:val="0"/>
      <w:jc w:val="both"/>
    </w:pPr>
    <w:rPr>
      <w:rFonts w:ascii="Times New Roman" w:eastAsia="宋体" w:hAnsi="Times New Roman" w:cs="Times New Roman"/>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31b">
    <w:name w:val="表三维效果 31"/>
    <w:basedOn w:val="aff2"/>
    <w:unhideWhenUsed/>
    <w:qFormat/>
    <w:pPr>
      <w:widowControl w:val="0"/>
      <w:jc w:val="both"/>
    </w:pPr>
    <w:rPr>
      <w:rFonts w:ascii="Times New Roman" w:eastAsia="宋体" w:hAnsi="Times New Roman" w:cs="Times New Roman"/>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12a">
    <w:name w:val="列表型 12"/>
    <w:basedOn w:val="aff2"/>
    <w:unhideWhenUsed/>
    <w:qFormat/>
    <w:pPr>
      <w:widowControl w:val="0"/>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224">
    <w:name w:val="列表型 22"/>
    <w:basedOn w:val="aff2"/>
    <w:unhideWhenUsed/>
    <w:qFormat/>
    <w:pPr>
      <w:widowControl w:val="0"/>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324">
    <w:name w:val="列表型 32"/>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421">
    <w:name w:val="列表型 42"/>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520">
    <w:name w:val="列表型 52"/>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620">
    <w:name w:val="列表型 62"/>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customStyle="1" w:styleId="720">
    <w:name w:val="列表型 72"/>
    <w:basedOn w:val="aff2"/>
    <w:unhideWhenUsed/>
    <w:qFormat/>
    <w:pPr>
      <w:widowControl w:val="0"/>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820">
    <w:name w:val="列表型 82"/>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customStyle="1" w:styleId="2ffff8">
    <w:name w:val="流行型2"/>
    <w:basedOn w:val="aff2"/>
    <w:unhideWhenUsed/>
    <w:qFormat/>
    <w:pPr>
      <w:widowControl w:val="0"/>
      <w:jc w:val="both"/>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12b">
    <w:name w:val="竖列型 12"/>
    <w:basedOn w:val="aff2"/>
    <w:unhideWhenUsed/>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26">
    <w:name w:val="竖列型 22"/>
    <w:basedOn w:val="aff2"/>
    <w:unhideWhenUsed/>
    <w:qFormat/>
    <w:pPr>
      <w:widowControl w:val="0"/>
      <w:jc w:val="both"/>
    </w:pPr>
    <w:rPr>
      <w:rFonts w:ascii="Times New Roman" w:eastAsia="宋体" w:hAnsi="Times New Roman" w:cs="Times New Roman"/>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325">
    <w:name w:val="竖列型 32"/>
    <w:basedOn w:val="aff2"/>
    <w:unhideWhenUsed/>
    <w:qFormat/>
    <w:pPr>
      <w:widowControl w:val="0"/>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422">
    <w:name w:val="竖列型 42"/>
    <w:basedOn w:val="aff2"/>
    <w:unhideWhenUsed/>
    <w:qFormat/>
    <w:pPr>
      <w:widowControl w:val="0"/>
      <w:jc w:val="both"/>
    </w:pPr>
    <w:rPr>
      <w:rFonts w:ascii="Times New Roman" w:eastAsia="宋体" w:hAnsi="Times New Roman" w:cs="Times New Roman"/>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1">
    <w:name w:val="竖列型 52"/>
    <w:basedOn w:val="aff2"/>
    <w:unhideWhenUsed/>
    <w:qFormat/>
    <w:pPr>
      <w:widowControl w:val="0"/>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12c">
    <w:name w:val="网格型 12"/>
    <w:basedOn w:val="aff2"/>
    <w:unhideWhenUsed/>
    <w:qFormat/>
    <w:pPr>
      <w:widowControl w:val="0"/>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227">
    <w:name w:val="网格型 22"/>
    <w:basedOn w:val="aff2"/>
    <w:unhideWhenUsed/>
    <w:qFormat/>
    <w:pPr>
      <w:widowControl w:val="0"/>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326">
    <w:name w:val="网格型 32"/>
    <w:basedOn w:val="aff2"/>
    <w:unhideWhenUsed/>
    <w:qFormat/>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423">
    <w:name w:val="网格型 42"/>
    <w:basedOn w:val="aff2"/>
    <w:unhideWhenUsed/>
    <w:qFormat/>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522">
    <w:name w:val="网格型 52"/>
    <w:basedOn w:val="aff2"/>
    <w:unhideWhenUsed/>
    <w:qFormat/>
    <w:pPr>
      <w:spacing w:line="300" w:lineRule="auto"/>
    </w:pPr>
    <w:rPr>
      <w:rFonts w:ascii="Arial" w:eastAsia="宋体" w:hAnsi="Arial"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621">
    <w:name w:val="网格型 62"/>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21">
    <w:name w:val="网格型 72"/>
    <w:basedOn w:val="aff2"/>
    <w:unhideWhenUsed/>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21">
    <w:name w:val="网格型 82"/>
    <w:basedOn w:val="aff2"/>
    <w:unhideWhenUsed/>
    <w:qFormat/>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2d">
    <w:name w:val="网页型 12"/>
    <w:basedOn w:val="aff2"/>
    <w:unhideWhenUsed/>
    <w:qFormat/>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28">
    <w:name w:val="网页型 22"/>
    <w:basedOn w:val="aff2"/>
    <w:unhideWhenUsed/>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customStyle="1" w:styleId="327">
    <w:name w:val="网页型 32"/>
    <w:basedOn w:val="aff2"/>
    <w:unhideWhenUsed/>
    <w:qFormat/>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ffff9">
    <w:name w:val="专业型2"/>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customStyle="1" w:styleId="-53">
    <w:name w:val="浅色列表 - 着色 53"/>
    <w:basedOn w:val="aff2"/>
    <w:uiPriority w:val="61"/>
    <w:qFormat/>
    <w:rPr>
      <w:rFonts w:ascii="Calibri" w:eastAsia="宋体" w:hAnsi="Calibri" w:cs="Times New Roman"/>
      <w:szCs w:val="21"/>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3">
    <w:name w:val="浅色网格 - 着色 33"/>
    <w:basedOn w:val="aff2"/>
    <w:uiPriority w:val="62"/>
    <w:qFormat/>
    <w:rPr>
      <w:rFonts w:ascii="Calibri" w:eastAsia="宋体" w:hAnsi="Calibri" w:cs="Times New Roman"/>
      <w:szCs w:val="21"/>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30">
    <w:name w:val="浅色网格 - 着色 53"/>
    <w:basedOn w:val="aff2"/>
    <w:uiPriority w:val="62"/>
    <w:qFormat/>
    <w:rPr>
      <w:rFonts w:ascii="Calibri" w:eastAsia="宋体" w:hAnsi="Calibri" w:cs="Times New Roman"/>
      <w:szCs w:val="21"/>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1-53">
    <w:name w:val="中等深浅网格 1 - 着色 53"/>
    <w:basedOn w:val="aff2"/>
    <w:uiPriority w:val="67"/>
    <w:qFormat/>
    <w:rPr>
      <w:rFonts w:ascii="Calibri" w:eastAsia="宋体" w:hAnsi="Calibri" w:cs="Times New Roman"/>
      <w:szCs w:val="21"/>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33">
    <w:name w:val="中等深浅网格 3 - 着色 33"/>
    <w:basedOn w:val="aff2"/>
    <w:uiPriority w:val="69"/>
    <w:qFormat/>
    <w:rPr>
      <w:rFonts w:ascii="Calibri" w:eastAsia="宋体" w:hAnsi="Calibri" w:cs="Times New Roman"/>
      <w:szCs w:val="21"/>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3-53">
    <w:name w:val="中等深浅网格 3 - 着色 53"/>
    <w:basedOn w:val="aff2"/>
    <w:uiPriority w:val="69"/>
    <w:qFormat/>
    <w:rPr>
      <w:rFonts w:ascii="Calibri" w:eastAsia="宋体" w:hAnsi="Calibri" w:cs="Times New Roman"/>
      <w:szCs w:val="21"/>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2">
    <w:name w:val="彩色列表 - 着色 12"/>
    <w:basedOn w:val="aff2"/>
    <w:uiPriority w:val="72"/>
    <w:qFormat/>
    <w:rPr>
      <w:rFonts w:ascii="Times New Roman" w:eastAsia="宋体" w:hAnsi="Times New Roman" w:cs="Times New Roman"/>
      <w:color w:val="000000"/>
    </w:rP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11f9">
    <w:name w:val="网格型11"/>
    <w:basedOn w:val="aff2"/>
    <w:uiPriority w:val="39"/>
    <w:qFormat/>
    <w:rPr>
      <w:rFonts w:ascii="Arial" w:eastAsia="宋体" w:hAnsi="Arial"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ffff8">
    <w:name w:val="文档表格标题行列型（绿盟科技）1"/>
    <w:basedOn w:val="afffff7"/>
    <w:qFormat/>
    <w:pPr>
      <w:spacing w:line="300" w:lineRule="auto"/>
    </w:pPr>
    <w:rPr>
      <w:rFonts w:ascii="Arial" w:eastAsia="宋体" w:hAnsi="Arial" w:cs="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cs="Times New Roman" w:hint="default"/>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tcPr>
    </w:tblStylePr>
    <w:tblStylePr w:type="firstCol">
      <w:rPr>
        <w:rFonts w:ascii="Arial" w:hAnsi="Arial" w:cs="Times New Roman" w:hint="default"/>
        <w:b/>
      </w:rPr>
      <w:tblPr/>
      <w:tcPr>
        <w:shd w:val="clear" w:color="auto" w:fill="E6E6E6"/>
      </w:tcPr>
    </w:tblStylePr>
  </w:style>
  <w:style w:type="table" w:customStyle="1" w:styleId="12e">
    <w:name w:val="方欣网格型12"/>
    <w:basedOn w:val="aff2"/>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2">
    <w:name w:val="中等深浅网格 3 - 强调文字颜色 5112"/>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5120">
    <w:name w:val="浅色网格 - 强调文字颜色 512"/>
    <w:basedOn w:val="aff2"/>
    <w:uiPriority w:val="62"/>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3-312">
    <w:name w:val="中等深浅网格 3 - 强调文字颜色 312"/>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1-512">
    <w:name w:val="中等深浅网格 1 - 强调文字颜色 512"/>
    <w:basedOn w:val="aff2"/>
    <w:uiPriority w:val="67"/>
    <w:qFormat/>
    <w:rPr>
      <w:rFonts w:ascii="Calibri" w:eastAsia="宋体" w:hAnsi="Calibri" w:cs="Times New Roman"/>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12">
    <w:name w:val="浅色网格 - 强调文字颜色 312"/>
    <w:basedOn w:val="aff2"/>
    <w:uiPriority w:val="62"/>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121">
    <w:name w:val="浅色列表 - 强调文字颜色 512"/>
    <w:basedOn w:val="aff2"/>
    <w:uiPriority w:val="61"/>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520">
    <w:name w:val="中间色网格 3 - 强调文字颜色 52"/>
    <w:basedOn w:val="aff2"/>
    <w:uiPriority w:val="69"/>
    <w:qFormat/>
    <w:rPr>
      <w:rFonts w:ascii="Times New Roman" w:eastAsia="宋体" w:hAnsi="Times New Roman"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top w:val="single" w:sz="8" w:space="0" w:color="4BACC6"/>
          <w:left w:val="single" w:sz="8" w:space="0" w:color="FFFFFF"/>
          <w:bottom w:val="single" w:sz="8" w:space="0" w:color="4BACC6"/>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1fa">
    <w:name w:val="表格主题11"/>
    <w:basedOn w:val="aff2"/>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0">
    <w:name w:val="中等深浅网格 3 - 着色 51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1B8E1"/>
      </w:tcPr>
    </w:tblStylePr>
  </w:style>
  <w:style w:type="table" w:customStyle="1" w:styleId="-5112">
    <w:name w:val="浅色网格 - 着色 511"/>
    <w:basedOn w:val="aff2"/>
    <w:uiPriority w:val="62"/>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auto"/>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auto"/>
        </w:tcBorders>
      </w:tcPr>
    </w:tblStylePr>
  </w:style>
  <w:style w:type="table" w:customStyle="1" w:styleId="3-3110">
    <w:name w:val="中等深浅网格 3 - 着色 31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2D2D2"/>
      </w:tcPr>
    </w:tblStylePr>
  </w:style>
  <w:style w:type="table" w:customStyle="1" w:styleId="1-5110">
    <w:name w:val="中等深浅网格 1 - 着色 511"/>
    <w:basedOn w:val="aff2"/>
    <w:uiPriority w:val="67"/>
    <w:qFormat/>
    <w:rPr>
      <w:rFonts w:ascii="Calibri" w:eastAsia="宋体" w:hAnsi="Calibri" w:cs="Times New Roman"/>
    </w:rPr>
    <w:tblP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3110">
    <w:name w:val="浅色网格 - 着色 311"/>
    <w:basedOn w:val="aff2"/>
    <w:uiPriority w:val="62"/>
    <w:qFormat/>
    <w:rPr>
      <w:rFonts w:ascii="Calibri" w:eastAsia="宋体" w:hAnsi="Calibri" w:cs="Times New Roman"/>
    </w:rPr>
    <w:tblPr>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uto"/>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uto"/>
        </w:tcBorders>
      </w:tcPr>
    </w:tblStylePr>
  </w:style>
  <w:style w:type="table" w:customStyle="1" w:styleId="-5113">
    <w:name w:val="浅色列表 - 着色 511"/>
    <w:basedOn w:val="aff2"/>
    <w:uiPriority w:val="61"/>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tblBorders>
    </w:tblPr>
    <w:tblStylePr w:type="firstRow">
      <w:pPr>
        <w:spacing w:beforeLines="0" w:beforeAutospacing="0" w:afterLines="0" w:afterAutospacing="0" w:line="240" w:lineRule="auto"/>
      </w:pPr>
      <w:rPr>
        <w:b/>
        <w:bCs/>
        <w:color w:val="FFFFFF"/>
      </w:rPr>
      <w:tblPr/>
      <w:tcPr>
        <w:shd w:val="clear" w:color="auto" w:fill="4472C4"/>
      </w:tcPr>
    </w:tblStylePr>
    <w:tblStylePr w:type="lastRow">
      <w:pPr>
        <w:spacing w:beforeLines="0" w:beforeAutospacing="0" w:afterLines="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110">
    <w:name w:val="彩色型 211"/>
    <w:basedOn w:val="aff2"/>
    <w:semiHidden/>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21f1">
    <w:name w:val="方欣网格型21"/>
    <w:basedOn w:val="aff2"/>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f2">
    <w:name w:val="表格主题21"/>
    <w:basedOn w:val="aff2"/>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网格型 111"/>
    <w:basedOn w:val="aff2"/>
    <w:qFormat/>
    <w:pPr>
      <w:widowControl w:val="0"/>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3110">
    <w:name w:val="古典型 311"/>
    <w:basedOn w:val="aff2"/>
    <w:qFormat/>
    <w:pPr>
      <w:widowControl w:val="0"/>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5110">
    <w:name w:val="网格型 511"/>
    <w:basedOn w:val="aff2"/>
    <w:qFormat/>
    <w:pPr>
      <w:spacing w:line="300" w:lineRule="auto"/>
    </w:pPr>
    <w:rPr>
      <w:rFonts w:ascii="Arial" w:eastAsia="宋体" w:hAnsi="Arial"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111">
    <w:name w:val="彩色列表 - 着色 111"/>
    <w:basedOn w:val="aff2"/>
    <w:uiPriority w:val="72"/>
    <w:qFormat/>
    <w:rPr>
      <w:rFonts w:ascii="Times New Roman" w:eastAsia="宋体" w:hAnsi="Times New Roman" w:cs="Times New Roman"/>
      <w:color w:val="000000"/>
    </w:rP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1111">
    <w:name w:val="方欣网格型111"/>
    <w:basedOn w:val="aff2"/>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1">
    <w:name w:val="中等深浅网格 3 - 强调文字颜色 511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51110">
    <w:name w:val="浅色网格 - 强调文字颜色 5111"/>
    <w:basedOn w:val="aff2"/>
    <w:uiPriority w:val="62"/>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3-3111">
    <w:name w:val="中等深浅网格 3 - 强调文字颜色 31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1-5111">
    <w:name w:val="中等深浅网格 1 - 强调文字颜色 5111"/>
    <w:basedOn w:val="aff2"/>
    <w:uiPriority w:val="67"/>
    <w:qFormat/>
    <w:rPr>
      <w:rFonts w:ascii="Calibri" w:eastAsia="宋体" w:hAnsi="Calibri" w:cs="Times New Roman"/>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111">
    <w:name w:val="浅色网格 - 强调文字颜色 3111"/>
    <w:basedOn w:val="aff2"/>
    <w:uiPriority w:val="62"/>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1111">
    <w:name w:val="浅色列表 - 强调文字颜色 5111"/>
    <w:basedOn w:val="aff2"/>
    <w:uiPriority w:val="61"/>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521">
    <w:name w:val="中等深浅网格 3 - 着色 52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1B8E1"/>
      </w:tcPr>
    </w:tblStylePr>
  </w:style>
  <w:style w:type="table" w:customStyle="1" w:styleId="-521">
    <w:name w:val="浅色网格 - 着色 521"/>
    <w:basedOn w:val="aff2"/>
    <w:uiPriority w:val="62"/>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auto"/>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auto"/>
        </w:tcBorders>
      </w:tcPr>
    </w:tblStylePr>
  </w:style>
  <w:style w:type="table" w:customStyle="1" w:styleId="3-321">
    <w:name w:val="中等深浅网格 3 - 着色 32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2D2D2"/>
      </w:tcPr>
    </w:tblStylePr>
  </w:style>
  <w:style w:type="table" w:customStyle="1" w:styleId="1-521">
    <w:name w:val="中等深浅网格 1 - 着色 521"/>
    <w:basedOn w:val="aff2"/>
    <w:uiPriority w:val="67"/>
    <w:qFormat/>
    <w:rPr>
      <w:rFonts w:ascii="Calibri" w:eastAsia="宋体" w:hAnsi="Calibri" w:cs="Times New Roman"/>
    </w:rPr>
    <w:tblP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321">
    <w:name w:val="浅色网格 - 着色 321"/>
    <w:basedOn w:val="aff2"/>
    <w:uiPriority w:val="62"/>
    <w:qFormat/>
    <w:rPr>
      <w:rFonts w:ascii="Calibri" w:eastAsia="宋体" w:hAnsi="Calibri" w:cs="Times New Roman"/>
    </w:rPr>
    <w:tblPr>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uto"/>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uto"/>
        </w:tcBorders>
      </w:tcPr>
    </w:tblStylePr>
  </w:style>
  <w:style w:type="table" w:customStyle="1" w:styleId="-5210">
    <w:name w:val="浅色列表 - 着色 521"/>
    <w:basedOn w:val="aff2"/>
    <w:uiPriority w:val="61"/>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tblBorders>
    </w:tblPr>
    <w:tblStylePr w:type="firstRow">
      <w:pPr>
        <w:spacing w:beforeLines="0" w:beforeAutospacing="0" w:afterLines="0" w:afterAutospacing="0" w:line="240" w:lineRule="auto"/>
      </w:pPr>
      <w:rPr>
        <w:b/>
        <w:bCs/>
        <w:color w:val="FFFFFF"/>
      </w:rPr>
      <w:tblPr/>
      <w:tcPr>
        <w:shd w:val="clear" w:color="auto" w:fill="4472C4"/>
      </w:tcPr>
    </w:tblStylePr>
    <w:tblStylePr w:type="lastRow">
      <w:pPr>
        <w:spacing w:beforeLines="0" w:beforeAutospacing="0" w:afterLines="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3-5113">
    <w:name w:val="中间色网格 3 - 强调文字颜色 511"/>
    <w:basedOn w:val="aff2"/>
    <w:uiPriority w:val="69"/>
    <w:qFormat/>
    <w:rPr>
      <w:rFonts w:ascii="Times New Roman" w:eastAsia="宋体" w:hAnsi="Times New Roman"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top w:val="single" w:sz="8" w:space="0" w:color="4BACC6"/>
          <w:left w:val="single" w:sz="8" w:space="0" w:color="FFFFFF"/>
          <w:bottom w:val="single" w:sz="8" w:space="0" w:color="4BACC6"/>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112">
    <w:name w:val="彩色型 111"/>
    <w:basedOn w:val="aff2"/>
    <w:semiHidden/>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210">
    <w:name w:val="彩色型 221"/>
    <w:basedOn w:val="aff2"/>
    <w:semiHidden/>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3111">
    <w:name w:val="彩色型 311"/>
    <w:basedOn w:val="aff2"/>
    <w:semiHidden/>
    <w:qFormat/>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11fb">
    <w:name w:val="典雅型11"/>
    <w:basedOn w:val="aff2"/>
    <w:semiHidden/>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1113">
    <w:name w:val="古典型 11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2111">
    <w:name w:val="古典型 21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4110">
    <w:name w:val="古典型 411"/>
    <w:basedOn w:val="aff2"/>
    <w:semiHidden/>
    <w:qFormat/>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1114">
    <w:name w:val="简明型 111"/>
    <w:basedOn w:val="aff2"/>
    <w:semiHidden/>
    <w:qFormat/>
    <w:pPr>
      <w:widowControl w:val="0"/>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112">
    <w:name w:val="简明型 211"/>
    <w:basedOn w:val="aff2"/>
    <w:semiHidden/>
    <w:qFormat/>
    <w:pPr>
      <w:widowControl w:val="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3112">
    <w:name w:val="简明型 31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customStyle="1" w:styleId="1115">
    <w:name w:val="精巧型 111"/>
    <w:basedOn w:val="aff2"/>
    <w:semiHidden/>
    <w:qFormat/>
    <w:pPr>
      <w:widowControl w:val="0"/>
      <w:jc w:val="both"/>
    </w:pPr>
    <w:rPr>
      <w:rFonts w:ascii="Times New Roman" w:eastAsia="宋体" w:hAnsi="Times New Roman" w:cs="Times New Roman"/>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13">
    <w:name w:val="精巧型 211"/>
    <w:basedOn w:val="aff2"/>
    <w:semiHidden/>
    <w:qFormat/>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1116">
    <w:name w:val="立体型 111"/>
    <w:basedOn w:val="aff2"/>
    <w:semiHidden/>
    <w:qFormat/>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2114">
    <w:name w:val="立体型 211"/>
    <w:basedOn w:val="aff2"/>
    <w:semiHidden/>
    <w:qFormat/>
    <w:pPr>
      <w:widowControl w:val="0"/>
      <w:jc w:val="both"/>
    </w:pPr>
    <w:rPr>
      <w:rFonts w:ascii="Times New Roman" w:eastAsia="宋体" w:hAnsi="Times New Roman" w:cs="Times New Roman"/>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3113">
    <w:name w:val="立体型 311"/>
    <w:basedOn w:val="aff2"/>
    <w:semiHidden/>
    <w:qFormat/>
    <w:pPr>
      <w:widowControl w:val="0"/>
      <w:jc w:val="both"/>
    </w:pPr>
    <w:rPr>
      <w:rFonts w:ascii="Times New Roman" w:eastAsia="宋体" w:hAnsi="Times New Roman" w:cs="Times New Roman"/>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1117">
    <w:name w:val="列表型 111"/>
    <w:basedOn w:val="aff2"/>
    <w:semiHidden/>
    <w:qFormat/>
    <w:pPr>
      <w:widowControl w:val="0"/>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2115">
    <w:name w:val="列表型 211"/>
    <w:basedOn w:val="aff2"/>
    <w:semiHidden/>
    <w:qFormat/>
    <w:pPr>
      <w:widowControl w:val="0"/>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3114">
    <w:name w:val="列表型 31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4111">
    <w:name w:val="列表型 41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5111">
    <w:name w:val="列表型 51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6110">
    <w:name w:val="列表型 61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customStyle="1" w:styleId="7110">
    <w:name w:val="列表型 711"/>
    <w:basedOn w:val="aff2"/>
    <w:semiHidden/>
    <w:qFormat/>
    <w:pPr>
      <w:widowControl w:val="0"/>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8110">
    <w:name w:val="列表型 81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customStyle="1" w:styleId="11fc">
    <w:name w:val="流行型11"/>
    <w:basedOn w:val="aff2"/>
    <w:semiHidden/>
    <w:qFormat/>
    <w:pPr>
      <w:widowControl w:val="0"/>
      <w:jc w:val="both"/>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1118">
    <w:name w:val="竖列型 111"/>
    <w:basedOn w:val="aff2"/>
    <w:semiHidden/>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16">
    <w:name w:val="竖列型 211"/>
    <w:basedOn w:val="aff2"/>
    <w:semiHidden/>
    <w:qFormat/>
    <w:pPr>
      <w:widowControl w:val="0"/>
      <w:jc w:val="both"/>
    </w:pPr>
    <w:rPr>
      <w:rFonts w:ascii="Times New Roman" w:eastAsia="宋体" w:hAnsi="Times New Roman" w:cs="Times New Roman"/>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3115">
    <w:name w:val="竖列型 311"/>
    <w:basedOn w:val="aff2"/>
    <w:semiHidden/>
    <w:qFormat/>
    <w:pPr>
      <w:widowControl w:val="0"/>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4112">
    <w:name w:val="竖列型 411"/>
    <w:basedOn w:val="aff2"/>
    <w:semiHidden/>
    <w:qFormat/>
    <w:pPr>
      <w:widowControl w:val="0"/>
      <w:jc w:val="both"/>
    </w:pPr>
    <w:rPr>
      <w:rFonts w:ascii="Times New Roman" w:eastAsia="宋体" w:hAnsi="Times New Roman" w:cs="Times New Roman"/>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12">
    <w:name w:val="竖列型 511"/>
    <w:basedOn w:val="aff2"/>
    <w:semiHidden/>
    <w:qFormat/>
    <w:pPr>
      <w:widowControl w:val="0"/>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2117">
    <w:name w:val="网格型 211"/>
    <w:basedOn w:val="aff2"/>
    <w:semiHidden/>
    <w:qFormat/>
    <w:pPr>
      <w:widowControl w:val="0"/>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3116">
    <w:name w:val="网格型 311"/>
    <w:basedOn w:val="aff2"/>
    <w:semiHidden/>
    <w:qFormat/>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4113">
    <w:name w:val="网格型 411"/>
    <w:basedOn w:val="aff2"/>
    <w:semiHidden/>
    <w:qFormat/>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6111">
    <w:name w:val="网格型 61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111">
    <w:name w:val="网格型 711"/>
    <w:basedOn w:val="aff2"/>
    <w:semiHidden/>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111">
    <w:name w:val="网格型 811"/>
    <w:basedOn w:val="aff2"/>
    <w:semiHidden/>
    <w:qFormat/>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119">
    <w:name w:val="网页型 111"/>
    <w:basedOn w:val="aff2"/>
    <w:semiHidden/>
    <w:qFormat/>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118">
    <w:name w:val="网页型 211"/>
    <w:basedOn w:val="aff2"/>
    <w:semiHidden/>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customStyle="1" w:styleId="3117">
    <w:name w:val="网页型 311"/>
    <w:basedOn w:val="aff2"/>
    <w:semiHidden/>
    <w:qFormat/>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11fd">
    <w:name w:val="专业型1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customStyle="1" w:styleId="5113">
    <w:name w:val="无格式表格 511"/>
    <w:basedOn w:val="aff2"/>
    <w:uiPriority w:val="45"/>
    <w:qFormat/>
    <w:rPr>
      <w:rFonts w:ascii="Times New Roman" w:eastAsia="宋体" w:hAnsi="Times New Roman" w:cs="Times New Roman"/>
    </w:rPr>
    <w:tblPr/>
    <w:tblStylePr w:type="firstRow">
      <w:rPr>
        <w:rFonts w:ascii="Cambria" w:eastAsia="宋体" w:hAnsi="Cambria" w:cs="Times New Roman" w:hint="default"/>
        <w:i/>
        <w:iCs/>
        <w:sz w:val="26"/>
        <w:szCs w:val="26"/>
      </w:rPr>
      <w:tblPr/>
      <w:tcPr>
        <w:tcBorders>
          <w:bottom w:val="single" w:sz="4" w:space="0" w:color="7F7F7F"/>
        </w:tcBorders>
        <w:shd w:val="clear" w:color="auto" w:fill="FFFFFF"/>
      </w:tcPr>
    </w:tblStylePr>
    <w:tblStylePr w:type="lastRow">
      <w:rPr>
        <w:rFonts w:ascii="Cambria" w:eastAsia="宋体" w:hAnsi="Cambria" w:cs="Times New Roman" w:hint="default"/>
        <w:i/>
        <w:iCs/>
        <w:sz w:val="26"/>
        <w:szCs w:val="26"/>
      </w:rPr>
      <w:tblPr/>
      <w:tcPr>
        <w:tcBorders>
          <w:top w:val="single" w:sz="4" w:space="0" w:color="7F7F7F"/>
        </w:tcBorders>
        <w:shd w:val="clear" w:color="auto" w:fill="FFFFFF"/>
      </w:tcPr>
    </w:tblStylePr>
    <w:tblStylePr w:type="firstCol">
      <w:pPr>
        <w:jc w:val="right"/>
      </w:pPr>
      <w:rPr>
        <w:rFonts w:ascii="Cambria" w:eastAsia="宋体" w:hAnsi="Cambria" w:cs="Times New Roman" w:hint="default"/>
        <w:i/>
        <w:iCs/>
        <w:sz w:val="26"/>
        <w:szCs w:val="26"/>
      </w:rPr>
      <w:tblPr/>
      <w:tcPr>
        <w:tcBorders>
          <w:right w:val="single" w:sz="4" w:space="0" w:color="7F7F7F"/>
        </w:tcBorders>
        <w:shd w:val="clear" w:color="auto" w:fill="FFFFFF"/>
      </w:tcPr>
    </w:tblStylePr>
    <w:tblStylePr w:type="lastCol">
      <w:rPr>
        <w:rFonts w:ascii="Cambria" w:eastAsia="宋体" w:hAnsi="Cambria"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f3">
    <w:name w:val="网格型21"/>
    <w:basedOn w:val="aff2"/>
    <w:uiPriority w:val="5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c">
    <w:name w:val="网格型31"/>
    <w:basedOn w:val="aff2"/>
    <w:uiPriority w:val="59"/>
    <w:qFormat/>
    <w:rPr>
      <w:rFonts w:ascii="Times New Roman" w:eastAsia="宋体"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8">
    <w:name w:val="无格式表格 311"/>
    <w:basedOn w:val="aff2"/>
    <w:uiPriority w:val="43"/>
    <w:qFormat/>
    <w:rPr>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210">
    <w:name w:val="无格式表格 321"/>
    <w:basedOn w:val="aff2"/>
    <w:uiPriority w:val="43"/>
    <w:qFormat/>
    <w:rPr>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21f4">
    <w:name w:val="无格式表格 21"/>
    <w:basedOn w:val="aff2"/>
    <w:uiPriority w:val="42"/>
    <w:qFormat/>
    <w:rPr>
      <w:kern w:val="2"/>
      <w:sz w:val="21"/>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d">
    <w:name w:val="方欣网格型31"/>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5">
    <w:name w:val="方欣网格型41"/>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5">
    <w:name w:val="方欣网格型51"/>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f7">
    <w:name w:val="网格型4"/>
    <w:basedOn w:val="aff2"/>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fffffffffffff4">
    <w:name w:val="Unresolved Mention"/>
    <w:basedOn w:val="aff1"/>
    <w:uiPriority w:val="99"/>
    <w:semiHidden/>
    <w:unhideWhenUsed/>
    <w:rsid w:val="002D46F7"/>
    <w:rPr>
      <w:color w:val="605E5C"/>
      <w:shd w:val="clear" w:color="auto" w:fill="E1DFDD"/>
    </w:rPr>
  </w:style>
  <w:style w:type="paragraph" w:customStyle="1" w:styleId="1fffff9">
    <w:name w:val="1级标题"/>
    <w:basedOn w:val="10"/>
    <w:link w:val="1fffffa"/>
    <w:qFormat/>
    <w:rsid w:val="001F1F2D"/>
    <w:pPr>
      <w:spacing w:before="0" w:after="0" w:line="400" w:lineRule="auto"/>
      <w:ind w:left="0"/>
    </w:pPr>
    <w:rPr>
      <w:rFonts w:ascii="Times New Roman" w:hAnsi="Times New Roman"/>
      <w:sz w:val="32"/>
    </w:rPr>
  </w:style>
  <w:style w:type="character" w:customStyle="1" w:styleId="1fffffa">
    <w:name w:val="1级标题 字符"/>
    <w:basedOn w:val="110"/>
    <w:link w:val="1fffff9"/>
    <w:rsid w:val="001F1F2D"/>
    <w:rPr>
      <w:rFonts w:ascii="Times New Roman" w:eastAsia="黑体" w:hAnsi="Times New Roman" w:cs="Times New Roman"/>
      <w:bCs/>
      <w:sz w:val="32"/>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sv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baike.baidu.com/item/%E5%85%AC%E5%BC%80%E5%AF%86%E9%92%A5" TargetMode="External"/><Relationship Id="rId84" Type="http://schemas.openxmlformats.org/officeDocument/2006/relationships/hyperlink" Target="https://baike.baidu.com/item/DSS" TargetMode="External"/><Relationship Id="rId89" Type="http://schemas.openxmlformats.org/officeDocument/2006/relationships/hyperlink" Target="https://baike.baidu.com/item/%E9%89%B4%E5%88%AB/10755551" TargetMode="External"/><Relationship Id="rId112" Type="http://schemas.openxmlformats.org/officeDocument/2006/relationships/footer" Target="footer5.xml"/><Relationship Id="rId16" Type="http://schemas.microsoft.com/office/2011/relationships/commentsExtended" Target="commentsExtended.xml"/><Relationship Id="rId107" Type="http://schemas.openxmlformats.org/officeDocument/2006/relationships/image" Target="media/image51.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svg"/><Relationship Id="rId58" Type="http://schemas.openxmlformats.org/officeDocument/2006/relationships/image" Target="media/image39.png"/><Relationship Id="rId74" Type="http://schemas.openxmlformats.org/officeDocument/2006/relationships/hyperlink" Target="https://baike.baidu.com/item/%E6%95%B0%E6%8D%AE%E5%8D%95%E5%85%83" TargetMode="External"/><Relationship Id="rId79" Type="http://schemas.openxmlformats.org/officeDocument/2006/relationships/hyperlink" Target="https://baike.baidu.com/item/%E6%9C%89%E9%99%90%E8%87%AA%E5%8A%A8%E6%9C%BA/8700995" TargetMode="External"/><Relationship Id="rId102" Type="http://schemas.openxmlformats.org/officeDocument/2006/relationships/hyperlink" Target="https://baike.baidu.com/item/%E7%A7%81%E9%92%A5" TargetMode="External"/><Relationship Id="rId5" Type="http://schemas.openxmlformats.org/officeDocument/2006/relationships/webSettings" Target="webSettings.xml"/><Relationship Id="rId90" Type="http://schemas.openxmlformats.org/officeDocument/2006/relationships/hyperlink" Target="https://baike.baidu.com/item/%E9%89%B4%E5%88%AB/10755551" TargetMode="External"/><Relationship Id="rId95" Type="http://schemas.openxmlformats.org/officeDocument/2006/relationships/hyperlink" Target="https://baike.baidu.com/item/%E6%97%B6%E9%97%B4%E6%88%B3/6439235"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svg"/><Relationship Id="rId69" Type="http://schemas.openxmlformats.org/officeDocument/2006/relationships/hyperlink" Target="https://baike.baidu.com/item/%E5%85%AC%E5%BC%80%E5%AF%86%E9%92%A5" TargetMode="External"/><Relationship Id="rId113" Type="http://schemas.openxmlformats.org/officeDocument/2006/relationships/fontTable" Target="fontTable.xml"/><Relationship Id="rId80" Type="http://schemas.openxmlformats.org/officeDocument/2006/relationships/hyperlink" Target="https://baike.baidu.com/item/%E7%9B%B2%E7%AD%BE%E5%90%8D" TargetMode="External"/><Relationship Id="rId85" Type="http://schemas.openxmlformats.org/officeDocument/2006/relationships/hyperlink" Target="https://baike.baidu.com/item/%E7%BD%91%E7%BB%9C%E4%BF%A1%E6%81%AF%E5%AE%89%E5%85%A8/10031875" TargetMode="External"/><Relationship Id="rId12" Type="http://schemas.openxmlformats.org/officeDocument/2006/relationships/header" Target="header3.xml"/><Relationship Id="rId17" Type="http://schemas.microsoft.com/office/2016/09/relationships/commentsIds" Target="commentsIds.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hyperlink" Target="https://baike.baidu.com/item/%E8%BA%AB%E4%BB%BD%E8%AE%A4%E8%AF%81" TargetMode="External"/><Relationship Id="rId108" Type="http://schemas.openxmlformats.org/officeDocument/2006/relationships/image" Target="media/image52.svg"/><Relationship Id="rId54" Type="http://schemas.openxmlformats.org/officeDocument/2006/relationships/image" Target="media/image37.png"/><Relationship Id="rId70" Type="http://schemas.openxmlformats.org/officeDocument/2006/relationships/hyperlink" Target="https://baike.baidu.com/item/%E5%AF%86%E9%92%A5" TargetMode="External"/><Relationship Id="rId75" Type="http://schemas.openxmlformats.org/officeDocument/2006/relationships/hyperlink" Target="https://baike.baidu.com/item/%E5%85%AC%E9%92%A5" TargetMode="External"/><Relationship Id="rId91" Type="http://schemas.openxmlformats.org/officeDocument/2006/relationships/hyperlink" Target="https://baike.baidu.com/item/%E7%AF%A1%E6%94%B9/9659251" TargetMode="External"/><Relationship Id="rId96" Type="http://schemas.openxmlformats.org/officeDocument/2006/relationships/hyperlink" Target="https://baike.baidu.com/item/%E9%87%8D%E6%94%BE/13442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baike.baidu.com/item/3DES" TargetMode="External"/><Relationship Id="rId106" Type="http://schemas.openxmlformats.org/officeDocument/2006/relationships/image" Target="media/image50.png"/><Relationship Id="rId114"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svg"/><Relationship Id="rId52" Type="http://schemas.openxmlformats.org/officeDocument/2006/relationships/image" Target="media/image35.png"/><Relationship Id="rId60" Type="http://schemas.openxmlformats.org/officeDocument/2006/relationships/image" Target="media/image41.svg"/><Relationship Id="rId65" Type="http://schemas.openxmlformats.org/officeDocument/2006/relationships/hyperlink" Target="https://baike.baidu.com/item/%E5%AF%B9%E7%A7%B0%E5%8A%A0%E5%AF%86%E7%AE%97%E6%B3%95/211953" TargetMode="External"/><Relationship Id="rId73" Type="http://schemas.openxmlformats.org/officeDocument/2006/relationships/hyperlink" Target="https://baike.baidu.com/item/%E5%AF%86%E7%A0%81" TargetMode="External"/><Relationship Id="rId78" Type="http://schemas.openxmlformats.org/officeDocument/2006/relationships/hyperlink" Target="https://baike.baidu.com/item/%E6%95%B0%E5%AD%97%E7%AD%BE%E5%90%8D%E7%AE%97%E6%B3%95/12724298" TargetMode="External"/><Relationship Id="rId81" Type="http://schemas.openxmlformats.org/officeDocument/2006/relationships/hyperlink" Target="https://baike.baidu.com/item/%E7%BE%A4%E7%AD%BE%E5%90%8D" TargetMode="External"/><Relationship Id="rId86" Type="http://schemas.openxmlformats.org/officeDocument/2006/relationships/hyperlink" Target="https://baike.baidu.com/item/%E5%AE%89%E5%85%A8%E6%8A%80%E6%9C%AF%E6%8E%AA%E6%96%BD/9490902" TargetMode="External"/><Relationship Id="rId94" Type="http://schemas.openxmlformats.org/officeDocument/2006/relationships/hyperlink" Target="https://baike.baidu.com/item/%E6%B5%81%E6%B0%B4%E5%8F%B7/5623476" TargetMode="External"/><Relationship Id="rId99" Type="http://schemas.openxmlformats.org/officeDocument/2006/relationships/image" Target="media/image46.png"/><Relationship Id="rId101" Type="http://schemas.openxmlformats.org/officeDocument/2006/relationships/hyperlink" Target="https://baike.baidu.com/item/%E5%85%AC%E9%92%A5"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53.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svg"/><Relationship Id="rId76" Type="http://schemas.openxmlformats.org/officeDocument/2006/relationships/hyperlink" Target="https://baike.baidu.com/item/%E5%AF%86%E7%A0%81%E4%BD%93%E5%88%B6" TargetMode="External"/><Relationship Id="rId97" Type="http://schemas.openxmlformats.org/officeDocument/2006/relationships/hyperlink" Target="https://baike.baidu.com/item/%E6%8A%B5%E8%B5%96/9852743" TargetMode="External"/><Relationship Id="rId10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baike.baidu.com/item/%E9%9D%9E%E5%AF%B9%E7%A7%B0%E5%8A%A0%E5%AF%86%E7%AE%97%E6%B3%95" TargetMode="External"/><Relationship Id="rId92" Type="http://schemas.openxmlformats.org/officeDocument/2006/relationships/hyperlink" Target="https://baike.baidu.com/item/%E5%AE%8C%E6%95%B4%E6%80%A7/949221"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baike.baidu.com/item/%E9%9D%9E%E5%AF%B9%E7%A7%B0%E5%8A%A0%E5%AF%86%E7%AE%97%E6%B3%95" TargetMode="External"/><Relationship Id="rId87" Type="http://schemas.openxmlformats.org/officeDocument/2006/relationships/hyperlink" Target="https://baike.baidu.com/item/%E5%AE%89%E5%85%A8%E6%9C%8D%E5%8A%A1/1176923" TargetMode="External"/><Relationship Id="rId110" Type="http://schemas.openxmlformats.org/officeDocument/2006/relationships/image" Target="media/image54.png"/><Relationship Id="rId115"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yperlink" Target="https://baike.baidu.com/item/%E7%BE%8E%E5%9B%BD%E8%81%94%E9%82%A6%E6%94%BF%E5%BA%9C" TargetMode="External"/><Relationship Id="rId19" Type="http://schemas.openxmlformats.org/officeDocument/2006/relationships/image" Target="media/image2.png"/><Relationship Id="rId14" Type="http://schemas.openxmlformats.org/officeDocument/2006/relationships/footer" Target="foot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baike.baidu.com/item/DES" TargetMode="External"/><Relationship Id="rId77" Type="http://schemas.openxmlformats.org/officeDocument/2006/relationships/hyperlink" Target="https://baike.baidu.com/item/%E7%AE%97%E6%B3%95" TargetMode="External"/><Relationship Id="rId100" Type="http://schemas.openxmlformats.org/officeDocument/2006/relationships/image" Target="media/image47.svg"/><Relationship Id="rId105"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yperlink" Target="https://baike.baidu.com/item/%E6%95%B0%E6%8D%AE%E5%8D%95%E5%85%83" TargetMode="External"/><Relationship Id="rId93" Type="http://schemas.openxmlformats.org/officeDocument/2006/relationships/hyperlink" Target="https://baike.baidu.com/item/%E9%87%8D%E6%94%BE/1344212" TargetMode="External"/><Relationship Id="rId98" Type="http://schemas.openxmlformats.org/officeDocument/2006/relationships/hyperlink" Target="https://baike.baidu.com/item/%E6%8A%B5%E8%B5%96/9852743"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svg"/><Relationship Id="rId67" Type="http://schemas.openxmlformats.org/officeDocument/2006/relationships/hyperlink" Target="https://baike.baidu.com/item/%E5%AF%86%E9%92%A5" TargetMode="External"/><Relationship Id="rId116" Type="http://schemas.microsoft.com/office/2018/08/relationships/commentsExtensible" Target="commentsExtensible.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svg"/><Relationship Id="rId83" Type="http://schemas.openxmlformats.org/officeDocument/2006/relationships/hyperlink" Target="https://baike.baidu.com/item/%E6%95%B0%E5%AD%97%E7%AD%BE%E5%90%8D%E6%A0%87%E5%87%86" TargetMode="External"/><Relationship Id="rId88" Type="http://schemas.openxmlformats.org/officeDocument/2006/relationships/hyperlink" Target="https://baike.baidu.com/item/%E7%BD%91%E7%BB%9C%E4%BF%A1%E6%81%AF%E5%AE%89%E5%85%A8/10031875" TargetMode="External"/><Relationship Id="rId11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2C7A3E-6B61-4BF0-A4B6-83180EEB0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197</Pages>
  <Words>13543</Words>
  <Characters>77198</Characters>
  <Application>Microsoft Office Word</Application>
  <DocSecurity>0</DocSecurity>
  <Lines>643</Lines>
  <Paragraphs>181</Paragraphs>
  <ScaleCrop>false</ScaleCrop>
  <Company>Microsoft</Company>
  <LinksUpToDate>false</LinksUpToDate>
  <CharactersWithSpaces>90560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cwang</dc:creator>
  <cp:lastModifiedBy>Lenovo</cp:lastModifiedBy>
  <cp:revision>11</cp:revision>
  <cp:lastPrinted>2017-05-22T06:55:00Z</cp:lastPrinted>
  <dcterms:created xsi:type="dcterms:W3CDTF">2023-04-07T14:07:00Z</dcterms:created>
  <dcterms:modified xsi:type="dcterms:W3CDTF">2023-04-18T09:12:00Z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0AB6F64C0622443F9C68B33F2033E84E</vt:lpwstr>
  </property>
</Properties>
</file>